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D" w:rsidRPr="00BD1514" w:rsidRDefault="001A52B2" w:rsidP="00DB2C3D">
      <w:pPr>
        <w:pStyle w:val="ConsPlusTitle"/>
        <w:widowControl/>
        <w:jc w:val="center"/>
        <w:rPr>
          <w:color w:val="000000" w:themeColor="text1"/>
          <w:sz w:val="28"/>
          <w:szCs w:val="28"/>
        </w:rPr>
      </w:pPr>
      <w:r>
        <w:rPr>
          <w:noProof/>
          <w:color w:val="000000" w:themeColor="text1"/>
          <w:sz w:val="28"/>
          <w:szCs w:val="28"/>
        </w:rPr>
        <w:drawing>
          <wp:anchor distT="0" distB="0" distL="114300" distR="114300" simplePos="0" relativeHeight="251658240" behindDoc="0" locked="0" layoutInCell="1" allowOverlap="1">
            <wp:simplePos x="0" y="0"/>
            <wp:positionH relativeFrom="column">
              <wp:posOffset>2559094</wp:posOffset>
            </wp:positionH>
            <wp:positionV relativeFrom="paragraph">
              <wp:posOffset>-50239</wp:posOffset>
            </wp:positionV>
            <wp:extent cx="576374"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4" cy="691117"/>
                    </a:xfrm>
                    <a:prstGeom prst="rect">
                      <a:avLst/>
                    </a:prstGeom>
                    <a:noFill/>
                  </pic:spPr>
                </pic:pic>
              </a:graphicData>
            </a:graphic>
          </wp:anchor>
        </w:drawing>
      </w:r>
      <w:r w:rsidR="006E5E10">
        <w:rPr>
          <w:color w:val="000000" w:themeColor="text1"/>
          <w:sz w:val="28"/>
          <w:szCs w:val="28"/>
        </w:rPr>
        <w:t xml:space="preserve"> </w:t>
      </w: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Arial" w:eastAsia="Times New Roman" w:hAnsi="Arial"/>
          <w:color w:val="000000" w:themeColor="text1"/>
          <w:sz w:val="26"/>
          <w:szCs w:val="20"/>
        </w:rPr>
      </w:pPr>
      <w:r w:rsidRPr="001A52B2">
        <w:rPr>
          <w:rFonts w:ascii="Arial" w:eastAsia="Times New Roman" w:hAnsi="Arial"/>
          <w:color w:val="000000" w:themeColor="text1"/>
          <w:sz w:val="26"/>
          <w:szCs w:val="20"/>
        </w:rPr>
        <w:t>АДМИНИСТРАЦИЯ КИРОВСКОГО МУНИЦИПАЛЬНОГО РАЙОНА ЛЕНИНГРАДСКОЙ ОБЛАСТИ</w:t>
      </w:r>
    </w:p>
    <w:p w:rsidR="00DB2C3D" w:rsidRPr="001A52B2" w:rsidRDefault="00DB2C3D" w:rsidP="00DB2C3D">
      <w:pPr>
        <w:spacing w:after="0" w:line="240" w:lineRule="auto"/>
        <w:jc w:val="center"/>
        <w:rPr>
          <w:rFonts w:ascii="Times New Roman" w:eastAsia="Times New Roman" w:hAnsi="Times New Roman"/>
          <w:b/>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b/>
          <w:color w:val="000000" w:themeColor="text1"/>
          <w:sz w:val="44"/>
          <w:szCs w:val="20"/>
        </w:rPr>
      </w:pPr>
      <w:proofErr w:type="gramStart"/>
      <w:r w:rsidRPr="001A52B2">
        <w:rPr>
          <w:rFonts w:ascii="Times New Roman" w:eastAsia="Times New Roman" w:hAnsi="Times New Roman"/>
          <w:b/>
          <w:color w:val="000000" w:themeColor="text1"/>
          <w:sz w:val="44"/>
          <w:szCs w:val="20"/>
        </w:rPr>
        <w:t>П</w:t>
      </w:r>
      <w:proofErr w:type="gramEnd"/>
      <w:r w:rsidRPr="001A52B2">
        <w:rPr>
          <w:rFonts w:ascii="Times New Roman" w:eastAsia="Times New Roman" w:hAnsi="Times New Roman"/>
          <w:b/>
          <w:color w:val="000000" w:themeColor="text1"/>
          <w:sz w:val="44"/>
          <w:szCs w:val="20"/>
        </w:rPr>
        <w:t xml:space="preserve"> О С Т А Н О В Л Е Н И Е</w:t>
      </w:r>
    </w:p>
    <w:p w:rsidR="00DB2C3D" w:rsidRPr="001A52B2" w:rsidRDefault="00DB2C3D" w:rsidP="00DB2C3D">
      <w:pPr>
        <w:spacing w:after="0" w:line="240" w:lineRule="auto"/>
        <w:jc w:val="center"/>
        <w:rPr>
          <w:rFonts w:ascii="Times New Roman" w:eastAsia="Times New Roman" w:hAnsi="Times New Roman"/>
          <w:b/>
          <w:color w:val="000000" w:themeColor="text1"/>
          <w:sz w:val="32"/>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r w:rsidRPr="001A52B2">
        <w:rPr>
          <w:rFonts w:ascii="Times New Roman" w:eastAsia="Times New Roman" w:hAnsi="Times New Roman"/>
          <w:color w:val="000000" w:themeColor="text1"/>
          <w:sz w:val="28"/>
          <w:szCs w:val="20"/>
        </w:rPr>
        <w:t>от_______________________№________</w:t>
      </w:r>
    </w:p>
    <w:p w:rsidR="00DB2C3D" w:rsidRPr="001A52B2" w:rsidRDefault="00DB2C3D" w:rsidP="00DB2C3D">
      <w:pPr>
        <w:spacing w:after="0" w:line="240" w:lineRule="auto"/>
        <w:jc w:val="center"/>
        <w:rPr>
          <w:rFonts w:ascii="Times New Roman" w:eastAsia="Times New Roman" w:hAnsi="Times New Roman"/>
          <w:color w:val="000000" w:themeColor="text1"/>
          <w:sz w:val="28"/>
          <w:szCs w:val="24"/>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4"/>
        </w:rPr>
      </w:pPr>
    </w:p>
    <w:p w:rsidR="00CF501C" w:rsidRPr="00835F45" w:rsidRDefault="00CF501C" w:rsidP="00CF501C">
      <w:pPr>
        <w:spacing w:after="0" w:line="240" w:lineRule="auto"/>
        <w:jc w:val="center"/>
        <w:rPr>
          <w:rFonts w:ascii="Times New Roman" w:hAnsi="Times New Roman"/>
          <w:b/>
          <w:sz w:val="24"/>
          <w:szCs w:val="24"/>
        </w:rPr>
      </w:pPr>
      <w:r w:rsidRPr="00835F45">
        <w:rPr>
          <w:rFonts w:ascii="Times New Roman" w:hAnsi="Times New Roman"/>
          <w:b/>
          <w:sz w:val="24"/>
          <w:szCs w:val="24"/>
        </w:rPr>
        <w:t xml:space="preserve">Об утверждении административного регламента </w:t>
      </w:r>
      <w:r>
        <w:rPr>
          <w:rFonts w:ascii="Times New Roman" w:hAnsi="Times New Roman"/>
          <w:b/>
          <w:sz w:val="24"/>
          <w:szCs w:val="24"/>
        </w:rPr>
        <w:t xml:space="preserve">по </w:t>
      </w:r>
      <w:r w:rsidRPr="00835F45">
        <w:rPr>
          <w:rFonts w:ascii="Times New Roman" w:hAnsi="Times New Roman"/>
          <w:b/>
          <w:sz w:val="24"/>
          <w:szCs w:val="24"/>
        </w:rPr>
        <w:t>предоставлени</w:t>
      </w:r>
      <w:r>
        <w:rPr>
          <w:rFonts w:ascii="Times New Roman" w:hAnsi="Times New Roman"/>
          <w:b/>
          <w:sz w:val="24"/>
          <w:szCs w:val="24"/>
        </w:rPr>
        <w:t>ю</w:t>
      </w:r>
      <w:r w:rsidRPr="00835F45">
        <w:rPr>
          <w:rFonts w:ascii="Times New Roman" w:hAnsi="Times New Roman"/>
          <w:b/>
          <w:sz w:val="24"/>
          <w:szCs w:val="24"/>
        </w:rPr>
        <w:t xml:space="preserve"> </w:t>
      </w:r>
    </w:p>
    <w:p w:rsidR="00CF501C" w:rsidRPr="00835F45" w:rsidRDefault="00CF501C" w:rsidP="00CF501C">
      <w:pPr>
        <w:spacing w:after="0" w:line="240" w:lineRule="auto"/>
        <w:jc w:val="center"/>
        <w:rPr>
          <w:rFonts w:ascii="Times New Roman" w:hAnsi="Times New Roman"/>
          <w:b/>
          <w:sz w:val="24"/>
          <w:szCs w:val="24"/>
        </w:rPr>
      </w:pPr>
      <w:r w:rsidRPr="00835F45">
        <w:rPr>
          <w:rFonts w:ascii="Times New Roman" w:hAnsi="Times New Roman"/>
          <w:b/>
          <w:sz w:val="24"/>
          <w:szCs w:val="24"/>
        </w:rPr>
        <w:t xml:space="preserve">администрацией Кировского муниципального района Ленинградской области </w:t>
      </w:r>
    </w:p>
    <w:p w:rsidR="00CF501C" w:rsidRDefault="00CF501C" w:rsidP="00CF501C">
      <w:pPr>
        <w:spacing w:after="0" w:line="240" w:lineRule="auto"/>
        <w:jc w:val="center"/>
        <w:rPr>
          <w:rFonts w:ascii="Times New Roman" w:hAnsi="Times New Roman"/>
          <w:b/>
          <w:bCs/>
          <w:sz w:val="24"/>
          <w:szCs w:val="24"/>
        </w:rPr>
      </w:pPr>
      <w:r w:rsidRPr="00835F45">
        <w:rPr>
          <w:rFonts w:ascii="Times New Roman" w:hAnsi="Times New Roman"/>
          <w:b/>
          <w:sz w:val="24"/>
          <w:szCs w:val="24"/>
        </w:rPr>
        <w:t>муниципальной услуги «</w:t>
      </w:r>
      <w:r w:rsidRPr="001D7D71">
        <w:rPr>
          <w:rFonts w:ascii="Times New Roman" w:hAnsi="Times New Roman"/>
          <w:b/>
          <w:bCs/>
          <w:sz w:val="24"/>
          <w:szCs w:val="24"/>
        </w:rPr>
        <w:t xml:space="preserve">Приватизация имущества, находящегося в муниципальной собственности, в соответствии с Федеральным законом от 22 июля 2008 года </w:t>
      </w:r>
    </w:p>
    <w:p w:rsidR="00CF501C" w:rsidRPr="00835F45" w:rsidRDefault="00CF501C" w:rsidP="00CF501C">
      <w:pPr>
        <w:spacing w:after="0" w:line="240" w:lineRule="auto"/>
        <w:jc w:val="center"/>
        <w:rPr>
          <w:rFonts w:ascii="Times New Roman" w:hAnsi="Times New Roman"/>
          <w:b/>
          <w:sz w:val="24"/>
          <w:szCs w:val="24"/>
        </w:rPr>
      </w:pPr>
      <w:r w:rsidRPr="001D7D71">
        <w:rPr>
          <w:rFonts w:ascii="Times New Roman" w:hAnsi="Times New Roman"/>
          <w:b/>
          <w:bCs/>
          <w:sz w:val="24"/>
          <w:szCs w:val="24"/>
        </w:rPr>
        <w:t>№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585A">
        <w:rPr>
          <w:rFonts w:ascii="Times New Roman" w:hAnsi="Times New Roman"/>
          <w:b/>
          <w:sz w:val="24"/>
          <w:szCs w:val="24"/>
        </w:rPr>
        <w:t>»</w:t>
      </w:r>
    </w:p>
    <w:p w:rsidR="00CF501C" w:rsidRPr="00835F45" w:rsidRDefault="00CF501C" w:rsidP="00CF501C">
      <w:pPr>
        <w:rPr>
          <w:rFonts w:ascii="Times New Roman" w:hAnsi="Times New Roman"/>
          <w:b/>
          <w:sz w:val="28"/>
          <w:szCs w:val="28"/>
        </w:rPr>
      </w:pPr>
    </w:p>
    <w:p w:rsidR="00CF501C" w:rsidRPr="00835F45" w:rsidRDefault="00CF501C" w:rsidP="00CF501C">
      <w:pPr>
        <w:ind w:firstLine="720"/>
        <w:contextualSpacing/>
        <w:jc w:val="both"/>
        <w:rPr>
          <w:rFonts w:ascii="Times New Roman" w:hAnsi="Times New Roman"/>
          <w:sz w:val="28"/>
          <w:szCs w:val="28"/>
        </w:rPr>
      </w:pPr>
      <w:proofErr w:type="gramStart"/>
      <w:r w:rsidRPr="006D5328">
        <w:rPr>
          <w:rFonts w:ascii="Times New Roman" w:hAnsi="Times New Roman"/>
          <w:sz w:val="28"/>
          <w:szCs w:val="28"/>
        </w:rPr>
        <w:t>В соответствии с Федеральным законом от 27.07.2020 № 210-ФЗ «Об организации предоставления государственных и муниципальных услуг»</w:t>
      </w:r>
      <w:r>
        <w:rPr>
          <w:rFonts w:ascii="Times New Roman" w:hAnsi="Times New Roman"/>
          <w:sz w:val="28"/>
          <w:szCs w:val="28"/>
        </w:rPr>
        <w:t>, учитывая</w:t>
      </w:r>
      <w:r w:rsidRPr="006D5328">
        <w:rPr>
          <w:rFonts w:ascii="Times New Roman" w:hAnsi="Times New Roman"/>
          <w:sz w:val="28"/>
          <w:szCs w:val="28"/>
        </w:rPr>
        <w:t xml:space="preserve"> решени</w:t>
      </w:r>
      <w:r>
        <w:rPr>
          <w:rFonts w:ascii="Times New Roman" w:hAnsi="Times New Roman"/>
          <w:sz w:val="28"/>
          <w:szCs w:val="28"/>
        </w:rPr>
        <w:t>е</w:t>
      </w:r>
      <w:r w:rsidRPr="006D5328">
        <w:rPr>
          <w:rFonts w:ascii="Times New Roman" w:hAnsi="Times New Roman"/>
          <w:sz w:val="28"/>
          <w:szCs w:val="28"/>
        </w:rPr>
        <w:t xml:space="preserve"> заседания Комиссии по повышению качества и доступности предоставления государственных и муниципальных услуг в Ленинградской области</w:t>
      </w:r>
      <w:r>
        <w:rPr>
          <w:rFonts w:ascii="Times New Roman" w:hAnsi="Times New Roman"/>
          <w:sz w:val="28"/>
          <w:szCs w:val="28"/>
        </w:rPr>
        <w:t xml:space="preserve"> </w:t>
      </w:r>
      <w:r w:rsidRPr="005110C5">
        <w:rPr>
          <w:rFonts w:ascii="Times New Roman" w:hAnsi="Times New Roman"/>
          <w:sz w:val="28"/>
          <w:szCs w:val="28"/>
        </w:rPr>
        <w:t xml:space="preserve">от </w:t>
      </w:r>
      <w:r w:rsidR="005110C5" w:rsidRPr="005110C5">
        <w:rPr>
          <w:rFonts w:ascii="Times New Roman" w:hAnsi="Times New Roman"/>
          <w:sz w:val="28"/>
          <w:szCs w:val="28"/>
        </w:rPr>
        <w:t>15.12</w:t>
      </w:r>
      <w:r w:rsidRPr="005110C5">
        <w:rPr>
          <w:rFonts w:ascii="Times New Roman" w:hAnsi="Times New Roman"/>
          <w:sz w:val="28"/>
          <w:szCs w:val="28"/>
        </w:rPr>
        <w:t xml:space="preserve">.2023 № </w:t>
      </w:r>
      <w:r w:rsidR="005110C5" w:rsidRPr="005110C5">
        <w:rPr>
          <w:rFonts w:ascii="Times New Roman" w:hAnsi="Times New Roman"/>
          <w:sz w:val="28"/>
          <w:szCs w:val="28"/>
        </w:rPr>
        <w:t>03.1.1-14-343</w:t>
      </w:r>
      <w:r w:rsidRPr="005110C5">
        <w:rPr>
          <w:rFonts w:ascii="Times New Roman" w:hAnsi="Times New Roman"/>
          <w:sz w:val="28"/>
          <w:szCs w:val="28"/>
        </w:rPr>
        <w:t>/2023</w:t>
      </w:r>
      <w:r w:rsidRPr="00023312">
        <w:rPr>
          <w:rFonts w:ascii="Times New Roman" w:hAnsi="Times New Roman"/>
          <w:sz w:val="28"/>
          <w:szCs w:val="28"/>
        </w:rPr>
        <w:t xml:space="preserve"> о внесении изменений в методические рекомендации предоставления муниципальных услуг</w:t>
      </w:r>
      <w:r>
        <w:rPr>
          <w:rFonts w:ascii="Times New Roman" w:hAnsi="Times New Roman"/>
          <w:sz w:val="28"/>
          <w:szCs w:val="28"/>
        </w:rPr>
        <w:t xml:space="preserve">, </w:t>
      </w:r>
      <w:r w:rsidRPr="009C773F">
        <w:rPr>
          <w:rFonts w:ascii="Times New Roman" w:hAnsi="Times New Roman"/>
          <w:sz w:val="28"/>
          <w:szCs w:val="28"/>
        </w:rPr>
        <w:t>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w:t>
      </w:r>
      <w:proofErr w:type="gramEnd"/>
      <w:r w:rsidRPr="009C773F">
        <w:rPr>
          <w:rFonts w:ascii="Times New Roman" w:hAnsi="Times New Roman"/>
          <w:sz w:val="28"/>
          <w:szCs w:val="28"/>
        </w:rPr>
        <w:t xml:space="preserve"> </w:t>
      </w:r>
      <w:proofErr w:type="gramStart"/>
      <w:r w:rsidRPr="009C773F">
        <w:rPr>
          <w:rFonts w:ascii="Times New Roman" w:hAnsi="Times New Roman"/>
          <w:sz w:val="28"/>
          <w:szCs w:val="28"/>
        </w:rPr>
        <w:t>регламента предоставления муниципальной услуги</w:t>
      </w:r>
      <w:r w:rsidRPr="00835F45">
        <w:rPr>
          <w:rFonts w:ascii="Times New Roman" w:hAnsi="Times New Roman"/>
          <w:sz w:val="28"/>
          <w:szCs w:val="28"/>
        </w:rPr>
        <w:t xml:space="preserve"> </w:t>
      </w:r>
      <w:r w:rsidRPr="00F944A0">
        <w:rPr>
          <w:rFonts w:ascii="Times New Roman" w:hAnsi="Times New Roman"/>
          <w:sz w:val="28"/>
          <w:szCs w:val="28"/>
        </w:rPr>
        <w:t>«</w:t>
      </w:r>
      <w:r w:rsidRPr="00F16712">
        <w:rPr>
          <w:rFonts w:ascii="Times New Roman" w:hAnsi="Times New Roman" w:cs="Times New Roman"/>
          <w:bCs/>
          <w:sz w:val="28"/>
          <w:szCs w:val="28"/>
        </w:rPr>
        <w:t>Приватизация имущества, находящегося в муниципальной собственности,</w:t>
      </w:r>
      <w:r w:rsidRPr="00835E5D">
        <w:rPr>
          <w:rFonts w:ascii="Times New Roman" w:hAnsi="Times New Roman" w:cs="Times New Roman"/>
          <w:bCs/>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944A0">
        <w:rPr>
          <w:rFonts w:ascii="Times New Roman" w:hAnsi="Times New Roman"/>
          <w:sz w:val="28"/>
          <w:szCs w:val="28"/>
        </w:rPr>
        <w:t>»:</w:t>
      </w:r>
      <w:proofErr w:type="gramEnd"/>
    </w:p>
    <w:p w:rsidR="00CF501C" w:rsidRDefault="00CF501C" w:rsidP="00CF501C">
      <w:pPr>
        <w:spacing w:after="0"/>
        <w:ind w:firstLine="567"/>
        <w:contextualSpacing/>
        <w:jc w:val="both"/>
        <w:rPr>
          <w:rFonts w:ascii="Times New Roman" w:hAnsi="Times New Roman"/>
          <w:sz w:val="28"/>
          <w:szCs w:val="28"/>
        </w:rPr>
        <w:sectPr w:rsidR="00CF501C" w:rsidSect="005110C5">
          <w:headerReference w:type="first" r:id="rId9"/>
          <w:pgSz w:w="11906" w:h="16838"/>
          <w:pgMar w:top="1418" w:right="1133" w:bottom="1418" w:left="1418" w:header="708" w:footer="708" w:gutter="0"/>
          <w:cols w:space="708"/>
          <w:titlePg/>
          <w:docGrid w:linePitch="360"/>
        </w:sectPr>
      </w:pPr>
      <w:r w:rsidRPr="00835F45">
        <w:rPr>
          <w:rFonts w:ascii="Times New Roman" w:hAnsi="Times New Roman"/>
          <w:sz w:val="28"/>
          <w:szCs w:val="28"/>
        </w:rPr>
        <w:t>1.</w:t>
      </w:r>
      <w:r>
        <w:rPr>
          <w:rFonts w:ascii="Times New Roman" w:hAnsi="Times New Roman"/>
          <w:sz w:val="28"/>
          <w:szCs w:val="28"/>
        </w:rPr>
        <w:t> </w:t>
      </w:r>
      <w:r w:rsidRPr="00835F45">
        <w:rPr>
          <w:rFonts w:ascii="Times New Roman" w:hAnsi="Times New Roman"/>
          <w:sz w:val="28"/>
          <w:szCs w:val="28"/>
        </w:rPr>
        <w:t>Утвердить административный регламент</w:t>
      </w:r>
      <w:r>
        <w:rPr>
          <w:rFonts w:ascii="Times New Roman" w:hAnsi="Times New Roman"/>
          <w:sz w:val="28"/>
          <w:szCs w:val="28"/>
        </w:rPr>
        <w:t xml:space="preserve"> по предоставлению</w:t>
      </w:r>
      <w:r w:rsidRPr="00835F45">
        <w:rPr>
          <w:rFonts w:ascii="Times New Roman" w:hAnsi="Times New Roman"/>
          <w:sz w:val="28"/>
          <w:szCs w:val="28"/>
        </w:rPr>
        <w:t xml:space="preserve"> администрацией Кировского муниципального района Ленинградской области  </w:t>
      </w:r>
    </w:p>
    <w:p w:rsidR="00CF501C" w:rsidRDefault="00CF501C" w:rsidP="00CF501C">
      <w:pPr>
        <w:spacing w:after="0"/>
        <w:contextualSpacing/>
        <w:jc w:val="both"/>
        <w:rPr>
          <w:rFonts w:ascii="Times New Roman" w:hAnsi="Times New Roman"/>
          <w:sz w:val="28"/>
          <w:szCs w:val="28"/>
        </w:rPr>
      </w:pPr>
      <w:proofErr w:type="gramStart"/>
      <w:r w:rsidRPr="00835F45">
        <w:rPr>
          <w:rFonts w:ascii="Times New Roman" w:hAnsi="Times New Roman"/>
          <w:sz w:val="28"/>
          <w:szCs w:val="28"/>
        </w:rPr>
        <w:lastRenderedPageBreak/>
        <w:t xml:space="preserve">муниципальной услуги </w:t>
      </w:r>
      <w:r w:rsidRPr="00EB649A">
        <w:rPr>
          <w:rFonts w:ascii="Times New Roman" w:hAnsi="Times New Roman"/>
          <w:sz w:val="28"/>
          <w:szCs w:val="28"/>
        </w:rPr>
        <w:t>«</w:t>
      </w:r>
      <w:r w:rsidRPr="00F16712">
        <w:rPr>
          <w:rFonts w:ascii="Times New Roman" w:hAnsi="Times New Roman" w:cs="Times New Roman"/>
          <w:bCs/>
          <w:sz w:val="28"/>
          <w:szCs w:val="28"/>
        </w:rPr>
        <w:t>Приватизация имущества, находящегося в муниципальной собственности,</w:t>
      </w:r>
      <w:r w:rsidRPr="00835E5D">
        <w:rPr>
          <w:rFonts w:ascii="Times New Roman" w:hAnsi="Times New Roman" w:cs="Times New Roman"/>
          <w:bCs/>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B649A">
        <w:rPr>
          <w:rFonts w:ascii="Times New Roman" w:hAnsi="Times New Roman"/>
          <w:bCs/>
          <w:sz w:val="28"/>
          <w:szCs w:val="28"/>
        </w:rPr>
        <w:t>»</w:t>
      </w:r>
      <w:r>
        <w:rPr>
          <w:rFonts w:ascii="Times New Roman" w:hAnsi="Times New Roman"/>
          <w:sz w:val="28"/>
          <w:szCs w:val="28"/>
        </w:rPr>
        <w:t xml:space="preserve"> согласно приложению к настоящему постановлению.  </w:t>
      </w:r>
      <w:proofErr w:type="gramEnd"/>
    </w:p>
    <w:p w:rsidR="00CF501C" w:rsidRDefault="00CF501C" w:rsidP="00CF501C">
      <w:pPr>
        <w:spacing w:after="0"/>
        <w:ind w:firstLine="567"/>
        <w:contextualSpacing/>
        <w:jc w:val="both"/>
        <w:rPr>
          <w:rFonts w:ascii="Times New Roman" w:hAnsi="Times New Roman"/>
          <w:sz w:val="28"/>
          <w:szCs w:val="28"/>
        </w:rPr>
      </w:pPr>
      <w:r w:rsidRPr="00835F45">
        <w:rPr>
          <w:rFonts w:ascii="Times New Roman" w:hAnsi="Times New Roman"/>
          <w:sz w:val="28"/>
          <w:szCs w:val="28"/>
        </w:rPr>
        <w:t>2.</w:t>
      </w:r>
      <w:r>
        <w:rPr>
          <w:rFonts w:ascii="Times New Roman" w:hAnsi="Times New Roman"/>
          <w:sz w:val="28"/>
          <w:szCs w:val="28"/>
        </w:rPr>
        <w:t> </w:t>
      </w:r>
      <w:proofErr w:type="gramStart"/>
      <w:r w:rsidRPr="006D5328">
        <w:rPr>
          <w:rFonts w:ascii="Times New Roman" w:hAnsi="Times New Roman"/>
          <w:sz w:val="28"/>
          <w:szCs w:val="28"/>
        </w:rPr>
        <w:t xml:space="preserve">Признать утратившим силу постановление </w:t>
      </w:r>
      <w:r w:rsidRPr="00835F45">
        <w:rPr>
          <w:rFonts w:ascii="Times New Roman" w:hAnsi="Times New Roman"/>
          <w:sz w:val="28"/>
          <w:szCs w:val="28"/>
        </w:rPr>
        <w:t xml:space="preserve">администрации Кировского муниципального района Ленинградской области </w:t>
      </w:r>
      <w:r>
        <w:rPr>
          <w:rFonts w:ascii="Times New Roman" w:hAnsi="Times New Roman"/>
          <w:sz w:val="28"/>
          <w:szCs w:val="28"/>
        </w:rPr>
        <w:t>от 20.03.2023 </w:t>
      </w:r>
      <w:r w:rsidRPr="00835F45">
        <w:rPr>
          <w:rFonts w:ascii="Times New Roman" w:hAnsi="Times New Roman"/>
          <w:sz w:val="28"/>
          <w:szCs w:val="28"/>
        </w:rPr>
        <w:t>№</w:t>
      </w:r>
      <w:r>
        <w:rPr>
          <w:rFonts w:ascii="Times New Roman" w:hAnsi="Times New Roman"/>
          <w:sz w:val="28"/>
          <w:szCs w:val="28"/>
        </w:rPr>
        <w:t> 334 «Об утверждении а</w:t>
      </w:r>
      <w:r w:rsidRPr="00835F45">
        <w:rPr>
          <w:rFonts w:ascii="Times New Roman" w:hAnsi="Times New Roman"/>
          <w:sz w:val="28"/>
          <w:szCs w:val="28"/>
        </w:rPr>
        <w:t>дминистративн</w:t>
      </w:r>
      <w:r>
        <w:rPr>
          <w:rFonts w:ascii="Times New Roman" w:hAnsi="Times New Roman"/>
          <w:sz w:val="28"/>
          <w:szCs w:val="28"/>
        </w:rPr>
        <w:t>ого</w:t>
      </w:r>
      <w:r w:rsidRPr="00835F45">
        <w:rPr>
          <w:rFonts w:ascii="Times New Roman" w:hAnsi="Times New Roman"/>
          <w:sz w:val="28"/>
          <w:szCs w:val="28"/>
        </w:rPr>
        <w:t xml:space="preserve"> регламент</w:t>
      </w:r>
      <w:r>
        <w:rPr>
          <w:rFonts w:ascii="Times New Roman" w:hAnsi="Times New Roman"/>
          <w:sz w:val="28"/>
          <w:szCs w:val="28"/>
        </w:rPr>
        <w:t>а</w:t>
      </w:r>
      <w:r w:rsidRPr="00835F45">
        <w:rPr>
          <w:rFonts w:ascii="Times New Roman" w:hAnsi="Times New Roman"/>
          <w:sz w:val="28"/>
          <w:szCs w:val="28"/>
        </w:rPr>
        <w:t xml:space="preserve"> предоставления администрацией Кировского муниципального района Ленинградской области муниципальной услуги «</w:t>
      </w:r>
      <w:r w:rsidRPr="001D7D71">
        <w:rPr>
          <w:rFonts w:ascii="Times New Roman" w:hAnsi="Times New Roman" w:cs="Times New Roman"/>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1D7D71">
        <w:rPr>
          <w:rFonts w:ascii="Times New Roman" w:hAnsi="Times New Roman" w:cs="Times New Roman"/>
          <w:bCs/>
          <w:sz w:val="28"/>
          <w:szCs w:val="28"/>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35F45">
        <w:rPr>
          <w:rFonts w:ascii="Times New Roman" w:hAnsi="Times New Roman"/>
          <w:sz w:val="28"/>
          <w:szCs w:val="28"/>
        </w:rPr>
        <w:t>»</w:t>
      </w:r>
      <w:r>
        <w:rPr>
          <w:rFonts w:ascii="Times New Roman" w:hAnsi="Times New Roman"/>
          <w:sz w:val="28"/>
          <w:szCs w:val="28"/>
        </w:rPr>
        <w:t>.</w:t>
      </w:r>
    </w:p>
    <w:p w:rsidR="00CF501C" w:rsidRPr="00374F43" w:rsidRDefault="00CF501C" w:rsidP="00CF501C">
      <w:pPr>
        <w:spacing w:after="0"/>
        <w:ind w:firstLine="567"/>
        <w:contextualSpacing/>
        <w:jc w:val="both"/>
        <w:rPr>
          <w:rFonts w:ascii="Times New Roman" w:hAnsi="Times New Roman"/>
          <w:sz w:val="28"/>
          <w:szCs w:val="28"/>
        </w:rPr>
      </w:pPr>
      <w:r w:rsidRPr="00835F45">
        <w:rPr>
          <w:rFonts w:ascii="Times New Roman" w:hAnsi="Times New Roman"/>
          <w:sz w:val="28"/>
          <w:szCs w:val="28"/>
        </w:rPr>
        <w:t xml:space="preserve">3. Настоящее постановление вступает в силу </w:t>
      </w:r>
      <w:r>
        <w:rPr>
          <w:rFonts w:ascii="Times New Roman" w:hAnsi="Times New Roman"/>
          <w:sz w:val="28"/>
          <w:szCs w:val="28"/>
        </w:rPr>
        <w:t>после</w:t>
      </w:r>
      <w:r w:rsidRPr="00835F45">
        <w:rPr>
          <w:rFonts w:ascii="Times New Roman" w:hAnsi="Times New Roman"/>
          <w:sz w:val="28"/>
          <w:szCs w:val="28"/>
        </w:rPr>
        <w:t xml:space="preserve"> официального опубликования</w:t>
      </w:r>
      <w:r>
        <w:rPr>
          <w:rFonts w:ascii="Times New Roman" w:hAnsi="Times New Roman"/>
          <w:sz w:val="28"/>
          <w:szCs w:val="28"/>
        </w:rPr>
        <w:t xml:space="preserve"> в средстве массовой информации</w:t>
      </w:r>
      <w:r w:rsidRPr="00374F43">
        <w:rPr>
          <w:rFonts w:ascii="Times New Roman" w:hAnsi="Times New Roman"/>
          <w:sz w:val="28"/>
          <w:szCs w:val="28"/>
        </w:rPr>
        <w:t xml:space="preserve"> газете «Ладога»</w:t>
      </w:r>
      <w:r>
        <w:rPr>
          <w:rFonts w:ascii="Times New Roman" w:hAnsi="Times New Roman"/>
          <w:sz w:val="28"/>
          <w:szCs w:val="28"/>
        </w:rPr>
        <w:t>,</w:t>
      </w:r>
      <w:r w:rsidRPr="00374F43">
        <w:rPr>
          <w:rFonts w:ascii="Times New Roman" w:hAnsi="Times New Roman"/>
          <w:sz w:val="28"/>
          <w:szCs w:val="28"/>
        </w:rPr>
        <w:t xml:space="preserve"> </w:t>
      </w:r>
      <w:r>
        <w:rPr>
          <w:rFonts w:ascii="Times New Roman" w:hAnsi="Times New Roman"/>
          <w:sz w:val="28"/>
          <w:szCs w:val="28"/>
        </w:rPr>
        <w:t>подлежит размещению</w:t>
      </w:r>
      <w:r w:rsidRPr="00374F43">
        <w:rPr>
          <w:rFonts w:ascii="Times New Roman" w:hAnsi="Times New Roman"/>
          <w:sz w:val="28"/>
          <w:szCs w:val="28"/>
        </w:rPr>
        <w:t xml:space="preserve"> на </w:t>
      </w:r>
      <w:r>
        <w:rPr>
          <w:rFonts w:ascii="Times New Roman" w:hAnsi="Times New Roman"/>
          <w:sz w:val="28"/>
          <w:szCs w:val="28"/>
        </w:rPr>
        <w:t xml:space="preserve">официальном сайте </w:t>
      </w:r>
      <w:r w:rsidRPr="00374F43">
        <w:rPr>
          <w:rFonts w:ascii="Times New Roman" w:hAnsi="Times New Roman"/>
          <w:sz w:val="28"/>
          <w:szCs w:val="28"/>
        </w:rPr>
        <w:t xml:space="preserve"> администрации Кировского муниципального района Ленинградской области в </w:t>
      </w:r>
      <w:r>
        <w:rPr>
          <w:rFonts w:ascii="Times New Roman" w:hAnsi="Times New Roman"/>
          <w:sz w:val="28"/>
          <w:szCs w:val="28"/>
        </w:rPr>
        <w:t>информационно-телекоммуникационной с</w:t>
      </w:r>
      <w:r w:rsidRPr="00374F43">
        <w:rPr>
          <w:rFonts w:ascii="Times New Roman" w:hAnsi="Times New Roman"/>
          <w:sz w:val="28"/>
          <w:szCs w:val="28"/>
        </w:rPr>
        <w:t>ети «Интернет».</w:t>
      </w:r>
    </w:p>
    <w:p w:rsidR="00CF501C" w:rsidRDefault="00CF501C" w:rsidP="00CF501C">
      <w:pPr>
        <w:spacing w:after="0"/>
        <w:ind w:firstLine="720"/>
        <w:contextualSpacing/>
        <w:jc w:val="both"/>
        <w:rPr>
          <w:rFonts w:ascii="Times New Roman" w:hAnsi="Times New Roman"/>
          <w:sz w:val="28"/>
          <w:szCs w:val="28"/>
        </w:rPr>
      </w:pPr>
    </w:p>
    <w:p w:rsidR="00CF501C" w:rsidRDefault="00CF501C" w:rsidP="00CF501C">
      <w:pPr>
        <w:spacing w:after="0"/>
        <w:ind w:firstLine="720"/>
        <w:contextualSpacing/>
        <w:jc w:val="both"/>
        <w:rPr>
          <w:rFonts w:ascii="Times New Roman" w:hAnsi="Times New Roman"/>
          <w:sz w:val="28"/>
          <w:szCs w:val="28"/>
        </w:rPr>
      </w:pPr>
      <w:r w:rsidRPr="00835F45">
        <w:rPr>
          <w:rFonts w:ascii="Times New Roman" w:hAnsi="Times New Roman"/>
          <w:vanish/>
          <w:sz w:val="28"/>
          <w:szCs w:val="28"/>
        </w:rPr>
        <w:t>нистративный регламент предоставления администрацией Кировского муниципального района Ленинградской области мун</w:t>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vanish/>
          <w:sz w:val="28"/>
          <w:szCs w:val="28"/>
        </w:rPr>
        <w:pgNum/>
      </w:r>
      <w:r w:rsidRPr="00835F45">
        <w:rPr>
          <w:rFonts w:ascii="Times New Roman" w:hAnsi="Times New Roman"/>
          <w:sz w:val="28"/>
          <w:szCs w:val="28"/>
        </w:rPr>
        <w:t xml:space="preserve">    </w:t>
      </w:r>
    </w:p>
    <w:p w:rsidR="00CF501C" w:rsidRPr="006F196D" w:rsidRDefault="00CF501C" w:rsidP="00CF501C">
      <w:pPr>
        <w:spacing w:after="0"/>
        <w:jc w:val="both"/>
        <w:rPr>
          <w:rFonts w:ascii="Times New Roman" w:hAnsi="Times New Roman"/>
          <w:sz w:val="28"/>
          <w:szCs w:val="28"/>
        </w:rPr>
      </w:pPr>
      <w:r w:rsidRPr="006F196D">
        <w:rPr>
          <w:rFonts w:ascii="Times New Roman" w:hAnsi="Times New Roman"/>
          <w:sz w:val="28"/>
          <w:szCs w:val="28"/>
        </w:rPr>
        <w:t xml:space="preserve">Первый заместитель </w:t>
      </w:r>
    </w:p>
    <w:p w:rsidR="00CF501C" w:rsidRPr="006F196D" w:rsidRDefault="00CF501C" w:rsidP="00CF501C">
      <w:pPr>
        <w:spacing w:after="0"/>
        <w:jc w:val="both"/>
        <w:rPr>
          <w:rFonts w:ascii="Times New Roman" w:hAnsi="Times New Roman"/>
          <w:sz w:val="28"/>
          <w:szCs w:val="28"/>
        </w:rPr>
      </w:pPr>
      <w:r w:rsidRPr="006F196D">
        <w:rPr>
          <w:rFonts w:ascii="Times New Roman" w:hAnsi="Times New Roman"/>
          <w:sz w:val="28"/>
          <w:szCs w:val="28"/>
        </w:rPr>
        <w:t xml:space="preserve">главы  администрации                      </w:t>
      </w:r>
      <w:r w:rsidR="00BD1514">
        <w:rPr>
          <w:rFonts w:ascii="Times New Roman" w:hAnsi="Times New Roman"/>
          <w:sz w:val="28"/>
          <w:szCs w:val="28"/>
        </w:rPr>
        <w:t xml:space="preserve">  </w:t>
      </w:r>
      <w:r w:rsidRPr="006F196D">
        <w:rPr>
          <w:rFonts w:ascii="Times New Roman" w:hAnsi="Times New Roman"/>
          <w:sz w:val="28"/>
          <w:szCs w:val="28"/>
        </w:rPr>
        <w:t xml:space="preserve">                      </w:t>
      </w:r>
      <w:r>
        <w:rPr>
          <w:rFonts w:ascii="Times New Roman" w:hAnsi="Times New Roman"/>
          <w:sz w:val="28"/>
          <w:szCs w:val="28"/>
        </w:rPr>
        <w:t xml:space="preserve">   </w:t>
      </w:r>
      <w:r w:rsidRPr="006F196D">
        <w:rPr>
          <w:rFonts w:ascii="Times New Roman" w:hAnsi="Times New Roman"/>
          <w:sz w:val="28"/>
          <w:szCs w:val="28"/>
        </w:rPr>
        <w:t xml:space="preserve">            С.А. Ельчанинов</w:t>
      </w:r>
    </w:p>
    <w:p w:rsidR="00CF501C" w:rsidRDefault="00CF501C" w:rsidP="00CF501C">
      <w:pPr>
        <w:spacing w:after="0"/>
        <w:jc w:val="both"/>
        <w:rPr>
          <w:rFonts w:ascii="Times New Roman" w:hAnsi="Times New Roman"/>
          <w:sz w:val="48"/>
          <w:szCs w:val="48"/>
        </w:rPr>
      </w:pPr>
      <w:r>
        <w:rPr>
          <w:rFonts w:ascii="Times New Roman" w:hAnsi="Times New Roman"/>
          <w:sz w:val="48"/>
          <w:szCs w:val="48"/>
        </w:rPr>
        <w:t xml:space="preserve"> </w:t>
      </w:r>
    </w:p>
    <w:p w:rsidR="00CF501C" w:rsidRDefault="00CF501C" w:rsidP="00CF501C">
      <w:pPr>
        <w:spacing w:after="0"/>
        <w:jc w:val="both"/>
        <w:rPr>
          <w:rFonts w:ascii="Times New Roman" w:hAnsi="Times New Roman"/>
          <w:sz w:val="48"/>
          <w:szCs w:val="48"/>
        </w:rPr>
      </w:pPr>
    </w:p>
    <w:p w:rsidR="00BD1514" w:rsidRDefault="00BD1514" w:rsidP="00CF501C">
      <w:pPr>
        <w:spacing w:after="0"/>
        <w:jc w:val="both"/>
        <w:rPr>
          <w:rFonts w:ascii="Times New Roman" w:hAnsi="Times New Roman"/>
          <w:sz w:val="48"/>
          <w:szCs w:val="48"/>
        </w:rPr>
      </w:pPr>
    </w:p>
    <w:p w:rsidR="00CF501C" w:rsidRDefault="00CF501C" w:rsidP="00CF501C">
      <w:pPr>
        <w:spacing w:after="0"/>
        <w:jc w:val="both"/>
        <w:rPr>
          <w:rFonts w:ascii="Times New Roman" w:hAnsi="Times New Roman"/>
          <w:sz w:val="48"/>
          <w:szCs w:val="48"/>
        </w:rPr>
      </w:pPr>
    </w:p>
    <w:p w:rsidR="00E715D4" w:rsidRDefault="00E715D4" w:rsidP="00CF501C">
      <w:pPr>
        <w:jc w:val="both"/>
        <w:rPr>
          <w:rFonts w:ascii="Times New Roman" w:hAnsi="Times New Roman"/>
          <w:sz w:val="20"/>
          <w:szCs w:val="20"/>
        </w:rPr>
      </w:pPr>
    </w:p>
    <w:p w:rsidR="00CF501C" w:rsidRDefault="00CF501C" w:rsidP="00CF501C">
      <w:pPr>
        <w:jc w:val="both"/>
        <w:rPr>
          <w:rFonts w:ascii="Times New Roman" w:hAnsi="Times New Roman"/>
          <w:sz w:val="20"/>
          <w:szCs w:val="20"/>
        </w:rPr>
      </w:pPr>
      <w:r w:rsidRPr="00835F45">
        <w:rPr>
          <w:rFonts w:ascii="Times New Roman" w:hAnsi="Times New Roman"/>
          <w:sz w:val="20"/>
          <w:szCs w:val="20"/>
        </w:rPr>
        <w:t>Разослано: в дело,  отдел  экономического развития и муниципальных услуг,  КУМИ-2</w:t>
      </w:r>
      <w:r>
        <w:rPr>
          <w:rFonts w:ascii="Times New Roman" w:hAnsi="Times New Roman"/>
          <w:sz w:val="20"/>
          <w:szCs w:val="20"/>
        </w:rPr>
        <w:t>.</w:t>
      </w:r>
      <w:r w:rsidRPr="000C1873">
        <w:rPr>
          <w:rFonts w:ascii="Times New Roman" w:hAnsi="Times New Roman"/>
          <w:sz w:val="20"/>
          <w:szCs w:val="20"/>
        </w:rPr>
        <w:t xml:space="preserve"> </w:t>
      </w:r>
    </w:p>
    <w:p w:rsidR="00E715D4" w:rsidRDefault="00E715D4" w:rsidP="00CF501C">
      <w:pPr>
        <w:pStyle w:val="ConsPlusTitle"/>
        <w:ind w:left="5103"/>
        <w:rPr>
          <w:b w:val="0"/>
          <w:sz w:val="28"/>
          <w:szCs w:val="28"/>
        </w:rPr>
      </w:pPr>
    </w:p>
    <w:p w:rsidR="00CF501C" w:rsidRPr="00DB2C3D" w:rsidRDefault="00CF501C" w:rsidP="00CF501C">
      <w:pPr>
        <w:pStyle w:val="ConsPlusTitle"/>
        <w:ind w:left="5103"/>
        <w:rPr>
          <w:b w:val="0"/>
          <w:sz w:val="28"/>
          <w:szCs w:val="28"/>
        </w:rPr>
      </w:pPr>
      <w:r w:rsidRPr="00DB2C3D">
        <w:rPr>
          <w:b w:val="0"/>
          <w:sz w:val="28"/>
          <w:szCs w:val="28"/>
        </w:rPr>
        <w:t>УТВЕРЖДЕН</w:t>
      </w:r>
    </w:p>
    <w:p w:rsidR="00CF501C" w:rsidRPr="00DB2C3D" w:rsidRDefault="00CF501C" w:rsidP="00CF501C">
      <w:pPr>
        <w:pStyle w:val="ConsPlusTitle"/>
        <w:ind w:left="5103"/>
        <w:rPr>
          <w:b w:val="0"/>
          <w:sz w:val="28"/>
          <w:szCs w:val="28"/>
        </w:rPr>
      </w:pPr>
      <w:r w:rsidRPr="00DB2C3D">
        <w:rPr>
          <w:b w:val="0"/>
          <w:sz w:val="28"/>
          <w:szCs w:val="28"/>
        </w:rPr>
        <w:t xml:space="preserve">постановлением </w:t>
      </w:r>
      <w:r>
        <w:rPr>
          <w:b w:val="0"/>
          <w:sz w:val="28"/>
          <w:szCs w:val="28"/>
        </w:rPr>
        <w:t>а</w:t>
      </w:r>
      <w:r w:rsidRPr="00DB2C3D">
        <w:rPr>
          <w:b w:val="0"/>
          <w:sz w:val="28"/>
          <w:szCs w:val="28"/>
        </w:rPr>
        <w:t xml:space="preserve">дминистрации </w:t>
      </w:r>
    </w:p>
    <w:p w:rsidR="00CF501C" w:rsidRPr="00DB2C3D" w:rsidRDefault="00CF501C" w:rsidP="00CF501C">
      <w:pPr>
        <w:pStyle w:val="ConsPlusTitle"/>
        <w:ind w:left="5103"/>
        <w:rPr>
          <w:b w:val="0"/>
          <w:sz w:val="28"/>
          <w:szCs w:val="28"/>
        </w:rPr>
      </w:pPr>
      <w:r w:rsidRPr="00DB2C3D">
        <w:rPr>
          <w:b w:val="0"/>
          <w:sz w:val="28"/>
          <w:szCs w:val="28"/>
        </w:rPr>
        <w:t xml:space="preserve">Кировского  муниципального </w:t>
      </w:r>
    </w:p>
    <w:p w:rsidR="00CF501C" w:rsidRPr="00DB2C3D" w:rsidRDefault="00CF501C" w:rsidP="00CF501C">
      <w:pPr>
        <w:pStyle w:val="ConsPlusTitle"/>
        <w:ind w:left="5103"/>
        <w:rPr>
          <w:b w:val="0"/>
          <w:sz w:val="28"/>
          <w:szCs w:val="28"/>
        </w:rPr>
      </w:pPr>
      <w:r w:rsidRPr="00DB2C3D">
        <w:rPr>
          <w:b w:val="0"/>
          <w:sz w:val="28"/>
          <w:szCs w:val="28"/>
        </w:rPr>
        <w:t>района Ленинградской области</w:t>
      </w:r>
    </w:p>
    <w:p w:rsidR="00CF501C" w:rsidRPr="00DB2C3D" w:rsidRDefault="00CF501C" w:rsidP="00CF501C">
      <w:pPr>
        <w:pStyle w:val="ConsPlusTitle"/>
        <w:ind w:left="5103"/>
        <w:rPr>
          <w:b w:val="0"/>
          <w:sz w:val="28"/>
          <w:szCs w:val="28"/>
        </w:rPr>
      </w:pPr>
      <w:r w:rsidRPr="00DB2C3D">
        <w:rPr>
          <w:b w:val="0"/>
          <w:sz w:val="28"/>
          <w:szCs w:val="28"/>
        </w:rPr>
        <w:t xml:space="preserve">от ______________№_________ </w:t>
      </w:r>
    </w:p>
    <w:p w:rsidR="00CF501C" w:rsidRPr="00DB2C3D" w:rsidRDefault="00CF501C" w:rsidP="00CF501C">
      <w:pPr>
        <w:pStyle w:val="ConsPlusTitle"/>
        <w:widowControl/>
        <w:ind w:left="5103"/>
        <w:rPr>
          <w:b w:val="0"/>
          <w:sz w:val="28"/>
          <w:szCs w:val="28"/>
        </w:rPr>
      </w:pPr>
      <w:r w:rsidRPr="00DB2C3D">
        <w:rPr>
          <w:b w:val="0"/>
          <w:sz w:val="28"/>
          <w:szCs w:val="28"/>
        </w:rPr>
        <w:t>(приложение)</w:t>
      </w:r>
    </w:p>
    <w:p w:rsidR="00CF501C" w:rsidRDefault="00CF501C" w:rsidP="00CF501C">
      <w:pPr>
        <w:pStyle w:val="ConsPlusTitle"/>
        <w:jc w:val="center"/>
        <w:rPr>
          <w:b w:val="0"/>
          <w:lang w:eastAsia="en-US"/>
        </w:rPr>
      </w:pPr>
    </w:p>
    <w:p w:rsidR="00CF501C" w:rsidRPr="003D6108" w:rsidRDefault="00CF501C" w:rsidP="00CF501C">
      <w:pPr>
        <w:pStyle w:val="ConsPlusTitle"/>
        <w:jc w:val="center"/>
        <w:rPr>
          <w:b w:val="0"/>
          <w:lang w:eastAsia="en-US"/>
        </w:rPr>
      </w:pPr>
    </w:p>
    <w:p w:rsidR="00CF501C" w:rsidRPr="00BC0DA1" w:rsidRDefault="00CF501C" w:rsidP="00CF501C">
      <w:pPr>
        <w:pStyle w:val="ConsPlusNormal"/>
        <w:jc w:val="center"/>
        <w:rPr>
          <w:rFonts w:ascii="Times New Roman" w:hAnsi="Times New Roman" w:cs="Times New Roman"/>
          <w:bCs/>
          <w:sz w:val="28"/>
          <w:szCs w:val="28"/>
        </w:rPr>
      </w:pPr>
      <w:r w:rsidRPr="00BC0DA1">
        <w:rPr>
          <w:rFonts w:ascii="Times New Roman" w:hAnsi="Times New Roman" w:cs="Times New Roman"/>
          <w:bCs/>
          <w:sz w:val="28"/>
          <w:szCs w:val="28"/>
        </w:rPr>
        <w:t>АДМИНИСТРАТИВНЫЙ РЕГЛАМЕНТ</w:t>
      </w:r>
    </w:p>
    <w:p w:rsidR="00CF501C" w:rsidRDefault="00CF501C" w:rsidP="00CF501C">
      <w:pPr>
        <w:pStyle w:val="ConsPlusNormal"/>
        <w:ind w:firstLine="567"/>
        <w:jc w:val="center"/>
        <w:rPr>
          <w:rFonts w:ascii="Times New Roman" w:hAnsi="Times New Roman" w:cs="Times New Roman"/>
          <w:bCs/>
          <w:sz w:val="28"/>
          <w:szCs w:val="28"/>
        </w:rPr>
      </w:pPr>
      <w:proofErr w:type="gramStart"/>
      <w:r w:rsidRPr="00835E5D">
        <w:rPr>
          <w:rFonts w:ascii="Times New Roman" w:hAnsi="Times New Roman" w:cs="Times New Roman"/>
          <w:bCs/>
          <w:sz w:val="28"/>
          <w:szCs w:val="28"/>
        </w:rPr>
        <w:t>по предоставлению муниципальной услуги «</w:t>
      </w:r>
      <w:r w:rsidRPr="00F16712">
        <w:rPr>
          <w:rFonts w:ascii="Times New Roman" w:hAnsi="Times New Roman" w:cs="Times New Roman"/>
          <w:bCs/>
          <w:sz w:val="28"/>
          <w:szCs w:val="28"/>
        </w:rPr>
        <w:t>Приватизация имущества, находящегося в муниципальной собственности,</w:t>
      </w:r>
      <w:r w:rsidRPr="00835E5D">
        <w:rPr>
          <w:rFonts w:ascii="Times New Roman" w:hAnsi="Times New Roman" w:cs="Times New Roman"/>
          <w:bCs/>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110C5" w:rsidRPr="00835E5D" w:rsidRDefault="005110C5" w:rsidP="00CF501C">
      <w:pPr>
        <w:pStyle w:val="ConsPlusNormal"/>
        <w:ind w:firstLine="567"/>
        <w:jc w:val="center"/>
        <w:rPr>
          <w:rFonts w:ascii="Times New Roman" w:hAnsi="Times New Roman" w:cs="Times New Roman"/>
          <w:bCs/>
          <w:sz w:val="28"/>
          <w:szCs w:val="28"/>
        </w:rPr>
      </w:pPr>
      <w:proofErr w:type="gramStart"/>
      <w:r>
        <w:rPr>
          <w:rFonts w:ascii="Times New Roman" w:hAnsi="Times New Roman" w:cs="Times New Roman"/>
          <w:bCs/>
          <w:sz w:val="28"/>
          <w:szCs w:val="28"/>
        </w:rPr>
        <w:t>(</w:t>
      </w:r>
      <w:r w:rsidRPr="00D44E78">
        <w:rPr>
          <w:rFonts w:ascii="Times New Roman" w:hAnsi="Times New Roman" w:cs="Times New Roman"/>
          <w:bCs/>
          <w:sz w:val="28"/>
          <w:szCs w:val="28"/>
        </w:rPr>
        <w:t>Сокращенное наименование:</w:t>
      </w:r>
      <w:proofErr w:type="gramEnd"/>
      <w:r>
        <w:rPr>
          <w:rFonts w:ascii="Times New Roman" w:hAnsi="Times New Roman" w:cs="Times New Roman"/>
          <w:bCs/>
          <w:sz w:val="28"/>
          <w:szCs w:val="28"/>
        </w:rPr>
        <w:t xml:space="preserve"> </w:t>
      </w:r>
      <w:proofErr w:type="gramStart"/>
      <w:r w:rsidRPr="00D44E78">
        <w:rPr>
          <w:rFonts w:ascii="Times New Roman" w:hAnsi="Times New Roman" w:cs="Times New Roman"/>
          <w:bCs/>
          <w:sz w:val="28"/>
          <w:szCs w:val="28"/>
        </w:rPr>
        <w:t>«Приватизация имущества, находящегося в муниципальной собственности»)</w:t>
      </w:r>
      <w:proofErr w:type="gramEnd"/>
    </w:p>
    <w:p w:rsidR="00CF501C" w:rsidRPr="00835E5D" w:rsidRDefault="00CF501C" w:rsidP="00CF501C">
      <w:pPr>
        <w:pStyle w:val="ConsPlusNormal"/>
        <w:ind w:firstLine="567"/>
        <w:jc w:val="both"/>
        <w:rPr>
          <w:rFonts w:ascii="Times New Roman" w:hAnsi="Times New Roman" w:cs="Times New Roman"/>
          <w:bCs/>
          <w:sz w:val="28"/>
          <w:szCs w:val="28"/>
        </w:rPr>
      </w:pPr>
      <w:r w:rsidRPr="00835E5D">
        <w:rPr>
          <w:rFonts w:ascii="Times New Roman" w:hAnsi="Times New Roman" w:cs="Times New Roman"/>
          <w:bCs/>
          <w:sz w:val="28"/>
          <w:szCs w:val="28"/>
        </w:rPr>
        <w:t xml:space="preserve"> (далее – муниципальная услуга, административный регламент)</w:t>
      </w: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835E5D" w:rsidRDefault="00CF501C" w:rsidP="00CF501C">
      <w:pPr>
        <w:pStyle w:val="ConsPlusNormal"/>
        <w:ind w:firstLine="567"/>
        <w:jc w:val="center"/>
        <w:rPr>
          <w:rFonts w:ascii="Times New Roman" w:hAnsi="Times New Roman" w:cs="Times New Roman"/>
          <w:bCs/>
          <w:sz w:val="28"/>
          <w:szCs w:val="28"/>
        </w:rPr>
      </w:pPr>
      <w:r w:rsidRPr="00835E5D">
        <w:rPr>
          <w:rFonts w:ascii="Times New Roman" w:hAnsi="Times New Roman" w:cs="Times New Roman"/>
          <w:bCs/>
          <w:sz w:val="28"/>
          <w:szCs w:val="28"/>
        </w:rPr>
        <w:t>1. Общие положения</w:t>
      </w: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835E5D" w:rsidRDefault="00CF501C" w:rsidP="00CF501C">
      <w:pPr>
        <w:pStyle w:val="ConsPlusNormal"/>
        <w:numPr>
          <w:ilvl w:val="1"/>
          <w:numId w:val="7"/>
        </w:numPr>
        <w:adjustRightInd/>
        <w:ind w:left="0" w:firstLine="567"/>
        <w:jc w:val="both"/>
        <w:rPr>
          <w:rFonts w:ascii="Times New Roman" w:hAnsi="Times New Roman" w:cs="Times New Roman"/>
          <w:bCs/>
          <w:sz w:val="28"/>
          <w:szCs w:val="28"/>
        </w:rPr>
      </w:pPr>
      <w:proofErr w:type="gramStart"/>
      <w:r w:rsidRPr="00835E5D">
        <w:rPr>
          <w:rFonts w:ascii="Times New Roman" w:hAnsi="Times New Roman" w:cs="Times New Roman"/>
          <w:bCs/>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835E5D">
        <w:rPr>
          <w:rFonts w:ascii="Times New Roman" w:hAnsi="Times New Roman" w:cs="Times New Roman"/>
          <w:bCs/>
          <w:sz w:val="28"/>
          <w:szCs w:val="28"/>
        </w:rPr>
        <w:t xml:space="preserve"> акты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bookmarkStart w:id="0" w:name="P52"/>
      <w:bookmarkEnd w:id="0"/>
      <w:r w:rsidRPr="00BD1514">
        <w:rPr>
          <w:rFonts w:ascii="Times New Roman" w:hAnsi="Times New Roman" w:cs="Times New Roman"/>
          <w:bCs/>
          <w:sz w:val="28"/>
          <w:szCs w:val="28"/>
        </w:rPr>
        <w:t xml:space="preserve">1.2. </w:t>
      </w:r>
      <w:proofErr w:type="gramStart"/>
      <w:r w:rsidRPr="00BD1514">
        <w:rPr>
          <w:rFonts w:ascii="Times New Roman" w:hAnsi="Times New Roman" w:cs="Times New Roman"/>
          <w:bCs/>
          <w:sz w:val="28"/>
          <w:szCs w:val="28"/>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10" w:history="1">
        <w:r w:rsidRPr="00BD1514">
          <w:rPr>
            <w:rStyle w:val="a3"/>
            <w:rFonts w:ascii="Times New Roman" w:hAnsi="Times New Roman" w:cs="Times New Roman"/>
            <w:bCs/>
            <w:color w:val="auto"/>
            <w:sz w:val="28"/>
            <w:szCs w:val="28"/>
            <w:u w:val="none"/>
          </w:rPr>
          <w:t>части 3 статьи 14</w:t>
        </w:r>
      </w:hyperlink>
      <w:r w:rsidRPr="00BD1514">
        <w:rPr>
          <w:rFonts w:ascii="Times New Roman" w:hAnsi="Times New Roman" w:cs="Times New Roman"/>
          <w:bCs/>
          <w:sz w:val="28"/>
          <w:szCs w:val="28"/>
        </w:rPr>
        <w:t xml:space="preserve"> Федерального закона «О развитии малого и среднего предпринимательства в Российской Федерации», и субъектов</w:t>
      </w:r>
      <w:proofErr w:type="gramEnd"/>
      <w:r w:rsidRPr="00BD1514">
        <w:rPr>
          <w:rFonts w:ascii="Times New Roman" w:hAnsi="Times New Roman" w:cs="Times New Roman"/>
          <w:bCs/>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Представлять интересы заявителя имеют право:</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от имени юридических лиц:</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представители юридических лиц в силу полномочий на основании доверенности или договора;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от имени индивидуальных предпринимателей: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представители индивидуальных предпринимателей в силу полномочий на основании доверенности или договора.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1.3. </w:t>
      </w:r>
      <w:proofErr w:type="gramStart"/>
      <w:r w:rsidRPr="00BD1514">
        <w:rPr>
          <w:rFonts w:ascii="Times New Roman" w:hAnsi="Times New Roman" w:cs="Times New Roman"/>
          <w:bCs/>
          <w:sz w:val="28"/>
          <w:szCs w:val="28"/>
        </w:rPr>
        <w:t>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на сайте Администрации;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2. Стандарт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 Полное 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Сокращенное наименование муниципальной услуги: «Приватизация имущества, находящегося в муниципальной собственности».</w:t>
      </w:r>
    </w:p>
    <w:p w:rsidR="00CF501C" w:rsidRPr="00BD1514" w:rsidRDefault="00CF501C" w:rsidP="00CF501C">
      <w:pPr>
        <w:pStyle w:val="ConsPlusNormal"/>
        <w:ind w:firstLine="540"/>
        <w:jc w:val="both"/>
        <w:rPr>
          <w:rFonts w:ascii="Times New Roman" w:hAnsi="Times New Roman"/>
          <w:sz w:val="28"/>
          <w:szCs w:val="28"/>
        </w:rPr>
      </w:pPr>
      <w:r w:rsidRPr="00BD1514">
        <w:rPr>
          <w:rFonts w:ascii="Times New Roman" w:hAnsi="Times New Roman" w:cs="Times New Roman"/>
          <w:bCs/>
          <w:sz w:val="28"/>
          <w:szCs w:val="28"/>
        </w:rPr>
        <w:t xml:space="preserve">2.2. Муниципальную услугу предоставляет: </w:t>
      </w:r>
      <w:r w:rsidRPr="00BD1514">
        <w:rPr>
          <w:rFonts w:ascii="Times New Roman" w:hAnsi="Times New Roman"/>
          <w:sz w:val="28"/>
          <w:szCs w:val="28"/>
        </w:rPr>
        <w:t xml:space="preserve">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w:t>
      </w:r>
      <w:r w:rsidRPr="00BD1514">
        <w:rPr>
          <w:rFonts w:ascii="Times New Roman" w:hAnsi="Times New Roman"/>
          <w:sz w:val="28"/>
          <w:szCs w:val="28"/>
        </w:rPr>
        <w:lastRenderedPageBreak/>
        <w:t>КУМИ).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В предоставлении муниципальной услуги участвует ГБУ ЛО «МФЦ».</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Заявление на получение муниципальной услуги с комплектом документов принимается: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при личной явке:</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в Администрации;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в филиалах, отделах, удаленных рабочих местах ГБУ ЛО «МФЦ»;</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без личной явки: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почтовым отправлением в Администрацию;</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в электронной форме через личный кабинет заявителя на ПГУ ЛО/ЕПГУ (при технической реализации).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Заявитель имеет право записаться на прием для подачи заявления о предоставлении услуги следующими способами: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посредством ПГУ ЛО/ЕПГУ - в Администрацию, в МФЦ (при технической реализации);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по телефону - в Администрацию, в МФЦ;</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 посредством сайта Администрации – в Администрацию.</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Для записи заявитель выбирает любую свободную для приема дату и время в пределах установленного в Администрацию или МФЦ графика приема заявителей.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2.2.1. </w:t>
      </w:r>
      <w:proofErr w:type="gramStart"/>
      <w:r w:rsidRPr="00BD1514">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BD1514">
        <w:rPr>
          <w:rFonts w:ascii="Times New Roman" w:hAnsi="Times New Roman" w:cs="Times New Roman"/>
          <w:bCs/>
          <w:sz w:val="28"/>
          <w:szCs w:val="28"/>
        </w:rPr>
        <w:t xml:space="preserve"> и муниципальных услуг».</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единой системы идентификац</w:t>
      </w:r>
      <w:proofErr w:type="gramStart"/>
      <w:r w:rsidRPr="00BD1514">
        <w:rPr>
          <w:rFonts w:ascii="Times New Roman" w:hAnsi="Times New Roman" w:cs="Times New Roman"/>
          <w:bCs/>
          <w:sz w:val="28"/>
          <w:szCs w:val="28"/>
        </w:rPr>
        <w:t>ии и ау</w:t>
      </w:r>
      <w:proofErr w:type="gramEnd"/>
      <w:r w:rsidRPr="00BD1514">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lastRenderedPageBreak/>
        <w:t xml:space="preserve">2.3. Результатом предоставления муниципальной услуги является: </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решение о направлении проекта договора купли – продажи арендуемого муниципального имущества (приложение 2 к административному регламенту);</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решение об отказе в предоставлении муниципальной услуги (приложение 4 к административному регламенту).</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при личной явке:</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в Администрации;</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в филиалах, отделах, удаленных рабочих местах ГБУ ЛО «МФЦ»;</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2) без личной явки:</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почтовым отправлением;</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на адрес электронной почты;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sz w:val="28"/>
          <w:szCs w:val="28"/>
        </w:rPr>
        <w:t>- в электронной форме через личный кабинет заявителя на ПГУ ЛО/ЕПГУ.</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2.4. Срок предоставления муниципальной услуги составляет не более 97 календарныхдней со дня поступления (регистрации) заявления в Администрацию.</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2.4.1. Срок направления решения об отказе, при отсутствии права на получение муниципальной услуги– 30 календарных дней с момента поступления (регистрации) заявления.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2.5. Правовые основания для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Конституция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2) Гражданский </w:t>
      </w:r>
      <w:hyperlink r:id="rId11" w:history="1">
        <w:r w:rsidRPr="00BD1514">
          <w:rPr>
            <w:rStyle w:val="a3"/>
            <w:rFonts w:ascii="Times New Roman" w:hAnsi="Times New Roman" w:cs="Times New Roman"/>
            <w:bCs/>
            <w:color w:val="auto"/>
            <w:sz w:val="28"/>
            <w:szCs w:val="28"/>
            <w:u w:val="none"/>
          </w:rPr>
          <w:t>кодекс</w:t>
        </w:r>
      </w:hyperlink>
      <w:r w:rsidRPr="00BD1514">
        <w:rPr>
          <w:rFonts w:ascii="Times New Roman" w:hAnsi="Times New Roman" w:cs="Times New Roman"/>
          <w:bCs/>
          <w:sz w:val="28"/>
          <w:szCs w:val="28"/>
        </w:rPr>
        <w:t xml:space="preserve">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 Федеральный </w:t>
      </w:r>
      <w:hyperlink r:id="rId12" w:history="1">
        <w:r w:rsidRPr="00BD1514">
          <w:rPr>
            <w:rStyle w:val="a3"/>
            <w:rFonts w:ascii="Times New Roman" w:hAnsi="Times New Roman" w:cs="Times New Roman"/>
            <w:bCs/>
            <w:color w:val="auto"/>
            <w:sz w:val="28"/>
            <w:szCs w:val="28"/>
            <w:u w:val="none"/>
          </w:rPr>
          <w:t>закон</w:t>
        </w:r>
      </w:hyperlink>
      <w:r w:rsidRPr="00BD1514">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w:t>
      </w:r>
      <w:r w:rsidR="005110C5">
        <w:rPr>
          <w:rFonts w:ascii="Times New Roman" w:hAnsi="Times New Roman" w:cs="Times New Roman"/>
          <w:bCs/>
          <w:sz w:val="28"/>
          <w:szCs w:val="28"/>
        </w:rPr>
        <w:t> </w:t>
      </w:r>
      <w:r w:rsidRPr="00BD1514">
        <w:rPr>
          <w:rFonts w:ascii="Times New Roman" w:hAnsi="Times New Roman" w:cs="Times New Roman"/>
          <w:bCs/>
          <w:sz w:val="28"/>
          <w:szCs w:val="28"/>
        </w:rPr>
        <w:t xml:space="preserve">Федеральный </w:t>
      </w:r>
      <w:hyperlink r:id="rId13" w:history="1">
        <w:r w:rsidRPr="00BD1514">
          <w:rPr>
            <w:rStyle w:val="a3"/>
            <w:rFonts w:ascii="Times New Roman" w:hAnsi="Times New Roman" w:cs="Times New Roman"/>
            <w:bCs/>
            <w:color w:val="auto"/>
            <w:sz w:val="28"/>
            <w:szCs w:val="28"/>
            <w:u w:val="none"/>
          </w:rPr>
          <w:t>закон</w:t>
        </w:r>
      </w:hyperlink>
      <w:r w:rsidRPr="00BD1514">
        <w:rPr>
          <w:rFonts w:ascii="Times New Roman" w:hAnsi="Times New Roman" w:cs="Times New Roman"/>
          <w:bCs/>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5) Федеральный </w:t>
      </w:r>
      <w:hyperlink r:id="rId14" w:history="1">
        <w:r w:rsidRPr="00BD1514">
          <w:rPr>
            <w:rStyle w:val="a3"/>
            <w:rFonts w:ascii="Times New Roman" w:hAnsi="Times New Roman" w:cs="Times New Roman"/>
            <w:bCs/>
            <w:color w:val="auto"/>
            <w:sz w:val="28"/>
            <w:szCs w:val="28"/>
            <w:u w:val="none"/>
          </w:rPr>
          <w:t>закон</w:t>
        </w:r>
      </w:hyperlink>
      <w:r w:rsidRPr="00BD1514">
        <w:rPr>
          <w:rFonts w:ascii="Times New Roman" w:hAnsi="Times New Roman" w:cs="Times New Roman"/>
          <w:bCs/>
          <w:sz w:val="28"/>
          <w:szCs w:val="28"/>
        </w:rPr>
        <w:t xml:space="preserve"> от 29.07.1998 № 135-ФЗ «Об оценочной деятельности в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7) Федеральный закон от 06.10.2003 № 131-ФЗ «Об общих принципах организации местного самоуправления в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8) Федеральный закон от 21.12.2001 № 178-ФЗ «О приватизации государственного и муниципального имущества»;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w:t>
      </w:r>
      <w:r w:rsidRPr="00BD1514">
        <w:rPr>
          <w:rFonts w:ascii="Times New Roman" w:hAnsi="Times New Roman" w:cs="Times New Roman"/>
          <w:bCs/>
          <w:sz w:val="28"/>
          <w:szCs w:val="28"/>
        </w:rPr>
        <w:lastRenderedPageBreak/>
        <w:t>22.07.2008 № 159-ФЗ»;</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10)</w:t>
      </w:r>
      <w:r w:rsidR="005110C5">
        <w:rPr>
          <w:rFonts w:ascii="Times New Roman" w:hAnsi="Times New Roman" w:cs="Times New Roman"/>
          <w:bCs/>
          <w:sz w:val="28"/>
          <w:szCs w:val="28"/>
        </w:rPr>
        <w:t> </w:t>
      </w:r>
      <w:r w:rsidRPr="00BD1514">
        <w:rPr>
          <w:rFonts w:ascii="Times New Roman" w:hAnsi="Times New Roman" w:cs="Times New Roman"/>
          <w:bCs/>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CF501C" w:rsidRPr="00BD1514" w:rsidRDefault="00CF501C" w:rsidP="00CF501C">
      <w:pPr>
        <w:pStyle w:val="ConsPlusNormal"/>
        <w:ind w:firstLine="567"/>
        <w:jc w:val="both"/>
        <w:rPr>
          <w:rFonts w:ascii="Times New Roman" w:hAnsi="Times New Roman" w:cs="Times New Roman"/>
          <w:bCs/>
          <w:sz w:val="28"/>
          <w:szCs w:val="28"/>
        </w:rPr>
      </w:pPr>
      <w:bookmarkStart w:id="1" w:name="P167"/>
      <w:bookmarkEnd w:id="1"/>
      <w:r w:rsidRPr="00BD1514">
        <w:rPr>
          <w:rFonts w:ascii="Times New Roman"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w:t>
      </w:r>
      <w:hyperlink w:anchor="P612" w:history="1">
        <w:r w:rsidRPr="00BD1514">
          <w:rPr>
            <w:rStyle w:val="a3"/>
            <w:rFonts w:ascii="Times New Roman" w:hAnsi="Times New Roman" w:cs="Times New Roman"/>
            <w:bCs/>
            <w:color w:val="auto"/>
            <w:sz w:val="28"/>
            <w:szCs w:val="28"/>
            <w:u w:val="none"/>
          </w:rPr>
          <w:t>заявление</w:t>
        </w:r>
      </w:hyperlink>
      <w:r w:rsidRPr="00BD1514">
        <w:rPr>
          <w:rFonts w:ascii="Times New Roman" w:hAnsi="Times New Roman" w:cs="Times New Roman"/>
          <w:bCs/>
          <w:sz w:val="28"/>
          <w:szCs w:val="28"/>
        </w:rPr>
        <w:t xml:space="preserve"> о предоставлении муниципальной услуги (приложение 1 к административному регламенту).</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Не допускается исправление ошибок путем зачеркивания или с помощью корректирующих средств.</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Бланк заявления заявитель может получить у специалиста отдела делопроизводства Администрации. Заявитель вправе распечатать бланк заявления на официальном сайте Администрации.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w:t>
      </w:r>
      <w:r w:rsidRPr="00BD1514">
        <w:t> </w:t>
      </w:r>
      <w:r w:rsidRPr="00BD1514">
        <w:rPr>
          <w:rFonts w:ascii="Times New Roman" w:hAnsi="Times New Roman" w:cs="Times New Roman"/>
          <w:bCs/>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 учредительные документы (при обращении юридического лица);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BD1514">
        <w:rPr>
          <w:rFonts w:ascii="Times New Roman" w:hAnsi="Times New Roman" w:cs="Times New Roman"/>
          <w:bCs/>
          <w:sz w:val="28"/>
          <w:szCs w:val="28"/>
        </w:rPr>
        <w:t xml:space="preserve"> </w:t>
      </w:r>
      <w:proofErr w:type="gramStart"/>
      <w:r w:rsidRPr="00BD1514">
        <w:rPr>
          <w:rFonts w:ascii="Times New Roman" w:hAnsi="Times New Roman" w:cs="Times New Roman"/>
          <w:bCs/>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5" w:history="1">
        <w:r w:rsidRPr="00BD1514">
          <w:rPr>
            <w:rStyle w:val="a3"/>
            <w:rFonts w:ascii="Times New Roman" w:hAnsi="Times New Roman" w:cs="Times New Roman"/>
            <w:bCs/>
            <w:color w:val="auto"/>
            <w:sz w:val="28"/>
            <w:szCs w:val="28"/>
            <w:u w:val="none"/>
          </w:rPr>
          <w:t xml:space="preserve">пунктом 2 статьи </w:t>
        </w:r>
        <w:r w:rsidRPr="00BD1514">
          <w:rPr>
            <w:rStyle w:val="a3"/>
            <w:rFonts w:ascii="Times New Roman" w:hAnsi="Times New Roman" w:cs="Times New Roman"/>
            <w:bCs/>
            <w:color w:val="auto"/>
            <w:sz w:val="28"/>
            <w:szCs w:val="28"/>
            <w:u w:val="none"/>
          </w:rPr>
          <w:lastRenderedPageBreak/>
          <w:t>185.1</w:t>
        </w:r>
      </w:hyperlink>
      <w:r w:rsidRPr="00BD1514">
        <w:rPr>
          <w:rFonts w:ascii="Times New Roman" w:hAnsi="Times New Roman" w:cs="Times New Roman"/>
          <w:bCs/>
          <w:sz w:val="28"/>
          <w:szCs w:val="28"/>
        </w:rPr>
        <w:t xml:space="preserve"> Гражданского кодекса Российской Федерации и являющуюся приравненной к нотариальной;</w:t>
      </w:r>
      <w:proofErr w:type="gramEnd"/>
      <w:r w:rsidRPr="00BD1514">
        <w:rPr>
          <w:rFonts w:ascii="Times New Roman" w:hAnsi="Times New Roman" w:cs="Times New Roman"/>
          <w:bCs/>
          <w:sz w:val="28"/>
          <w:szCs w:val="28"/>
        </w:rPr>
        <w:t xml:space="preserve"> доверенность в простой письменной форме).</w:t>
      </w:r>
    </w:p>
    <w:p w:rsidR="00CF501C" w:rsidRPr="00BD1514" w:rsidRDefault="00CF501C" w:rsidP="00CF501C">
      <w:pPr>
        <w:pStyle w:val="ConsPlusNormal"/>
        <w:ind w:firstLine="567"/>
        <w:jc w:val="both"/>
        <w:rPr>
          <w:rFonts w:ascii="Times New Roman" w:hAnsi="Times New Roman" w:cs="Times New Roman"/>
          <w:bCs/>
          <w:sz w:val="28"/>
          <w:szCs w:val="28"/>
        </w:rPr>
      </w:pPr>
      <w:bookmarkStart w:id="2" w:name="P215"/>
      <w:bookmarkEnd w:id="2"/>
      <w:r w:rsidRPr="00BD1514">
        <w:rPr>
          <w:rFonts w:ascii="Times New Roman" w:hAnsi="Times New Roman" w:cs="Times New Roman"/>
          <w:bCs/>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выписку из Единого государственного реестра юридических лиц в случае, если заявителем является юридическое лицо;</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2.7.1. Заявитель вправе представить документы (сведения), указанные в </w:t>
      </w:r>
      <w:hyperlink w:anchor="P215" w:history="1">
        <w:r w:rsidRPr="00BD1514">
          <w:rPr>
            <w:rStyle w:val="a3"/>
            <w:rFonts w:ascii="Times New Roman" w:hAnsi="Times New Roman" w:cs="Times New Roman"/>
            <w:bCs/>
            <w:color w:val="auto"/>
            <w:sz w:val="28"/>
            <w:szCs w:val="28"/>
            <w:u w:val="none"/>
          </w:rPr>
          <w:t>пункте 2.7</w:t>
        </w:r>
      </w:hyperlink>
      <w:r w:rsidRPr="00BD1514">
        <w:rPr>
          <w:rFonts w:ascii="Times New Roman" w:hAnsi="Times New Roman" w:cs="Times New Roman"/>
          <w:bCs/>
          <w:sz w:val="28"/>
          <w:szCs w:val="28"/>
        </w:rPr>
        <w:t xml:space="preserve"> настоящего регламента, по собственной инициативе.</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2.7.2. При предоставлении муниципальной услуги запрещается требовать от заявителя: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BD1514">
          <w:rPr>
            <w:rStyle w:val="a3"/>
            <w:rFonts w:ascii="Times New Roman" w:hAnsi="Times New Roman" w:cs="Times New Roman"/>
            <w:bCs/>
            <w:color w:val="auto"/>
            <w:sz w:val="28"/>
            <w:szCs w:val="28"/>
            <w:u w:val="none"/>
          </w:rPr>
          <w:t>части</w:t>
        </w:r>
        <w:proofErr w:type="gramEnd"/>
        <w:r w:rsidRPr="00BD1514">
          <w:rPr>
            <w:rStyle w:val="a3"/>
            <w:rFonts w:ascii="Times New Roman" w:hAnsi="Times New Roman" w:cs="Times New Roman"/>
            <w:bCs/>
            <w:color w:val="auto"/>
            <w:sz w:val="28"/>
            <w:szCs w:val="28"/>
            <w:u w:val="none"/>
          </w:rPr>
          <w:t xml:space="preserve"> 6 статьи 7</w:t>
        </w:r>
      </w:hyperlink>
      <w:r w:rsidRPr="00BD1514">
        <w:rPr>
          <w:rFonts w:ascii="Times New Roman" w:hAnsi="Times New Roman" w:cs="Times New Roman"/>
          <w:bCs/>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lastRenderedPageBreak/>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BD1514">
          <w:rPr>
            <w:rStyle w:val="a3"/>
            <w:rFonts w:ascii="Times New Roman" w:hAnsi="Times New Roman" w:cs="Times New Roman"/>
            <w:bCs/>
            <w:color w:val="auto"/>
            <w:sz w:val="28"/>
            <w:szCs w:val="28"/>
            <w:u w:val="none"/>
          </w:rPr>
          <w:t>части 1 статьи 9</w:t>
        </w:r>
      </w:hyperlink>
      <w:r w:rsidRPr="00BD1514">
        <w:rPr>
          <w:rFonts w:ascii="Times New Roman" w:hAnsi="Times New Roman" w:cs="Times New Roman"/>
          <w:bCs/>
          <w:sz w:val="28"/>
          <w:szCs w:val="28"/>
        </w:rPr>
        <w:t xml:space="preserve"> Федерального закона № 210-ФЗ;</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8" w:history="1">
        <w:r w:rsidRPr="00BD1514">
          <w:rPr>
            <w:rStyle w:val="a3"/>
            <w:rFonts w:ascii="Times New Roman" w:hAnsi="Times New Roman" w:cs="Times New Roman"/>
            <w:bCs/>
            <w:color w:val="auto"/>
            <w:sz w:val="28"/>
            <w:szCs w:val="28"/>
            <w:u w:val="none"/>
          </w:rPr>
          <w:t>пунктом 7.2 части 1 статьи 16</w:t>
        </w:r>
      </w:hyperlink>
      <w:r w:rsidRPr="00BD1514">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D1514">
        <w:rPr>
          <w:rFonts w:ascii="Times New Roman" w:hAnsi="Times New Roman" w:cs="Times New Roman"/>
          <w:bCs/>
          <w:sz w:val="28"/>
          <w:szCs w:val="28"/>
        </w:rPr>
        <w:t>запрос</w:t>
      </w:r>
      <w:proofErr w:type="gramEnd"/>
      <w:r w:rsidRPr="00BD1514">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D1514">
        <w:rPr>
          <w:rFonts w:ascii="Times New Roman" w:hAnsi="Times New Roman" w:cs="Times New Roman"/>
          <w:bCs/>
          <w:sz w:val="28"/>
          <w:szCs w:val="28"/>
        </w:rPr>
        <w:t xml:space="preserve"> заявителя о проведенных мероприятиях.</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2.8. Основания для приостановления предоставления муниципальной услуги не предусмотрены.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Заявление подано лицом, не уполномоченным на осуществление таких действий;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2.10.</w:t>
      </w:r>
      <w:r w:rsidR="005110C5">
        <w:rPr>
          <w:rFonts w:ascii="Times New Roman" w:hAnsi="Times New Roman" w:cs="Times New Roman"/>
          <w:bCs/>
          <w:sz w:val="28"/>
          <w:szCs w:val="28"/>
        </w:rPr>
        <w:t> </w:t>
      </w:r>
      <w:r w:rsidRPr="00BD1514">
        <w:rPr>
          <w:rFonts w:ascii="Times New Roman" w:hAnsi="Times New Roman" w:cs="Times New Roman"/>
          <w:bCs/>
          <w:sz w:val="28"/>
          <w:szCs w:val="28"/>
        </w:rPr>
        <w:t>Исчерпывающий перечень оснований для отказа в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Представленные заявителем документы не отвечают требованиям, установленным административным регламентом;</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2) Представленные заявителем документы </w:t>
      </w:r>
      <w:proofErr w:type="gramStart"/>
      <w:r w:rsidRPr="00BD1514">
        <w:rPr>
          <w:rFonts w:ascii="Times New Roman" w:hAnsi="Times New Roman" w:cs="Times New Roman"/>
          <w:bCs/>
          <w:sz w:val="28"/>
          <w:szCs w:val="28"/>
        </w:rPr>
        <w:t>недействительны/указанные в заявлении сведения недостоверны</w:t>
      </w:r>
      <w:proofErr w:type="gramEnd"/>
      <w:r w:rsidRPr="00BD1514">
        <w:rPr>
          <w:rFonts w:ascii="Times New Roman" w:hAnsi="Times New Roman" w:cs="Times New Roman"/>
          <w:bCs/>
          <w:sz w:val="28"/>
          <w:szCs w:val="28"/>
        </w:rPr>
        <w:t>;</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 Отсутствие права на предоставление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б) арендуемое недвижимое имущество непрерывно находится во временном владении (пользовании) заявителя не менее 2 (двух) лет;</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ж) арендуемое движимое имущество непрерывно находится во временном владении (пользовании) заявителя менее 1 (одного) года;</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w:t>
      </w:r>
      <w:r w:rsidRPr="00BD1514">
        <w:rPr>
          <w:rFonts w:ascii="Times New Roman" w:hAnsi="Times New Roman" w:cs="Times New Roman"/>
          <w:bCs/>
          <w:sz w:val="28"/>
          <w:szCs w:val="28"/>
        </w:rPr>
        <w:lastRenderedPageBreak/>
        <w:t>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В случаях, предусмотренных подпунктами «б», «в», «г», «д», «е», «ж», «з», «и» подпункта 3 настоящего пункта, уполномоченный орган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2.11. Муниципальная услуга предоставляется бесплатно.</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2.13. Срок регистрации запроса заявителя о предоставлении муниципальной услуги составляет в Администрации: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при личном обращении - в день поступления запроса;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при направлении запроса почтовой связью в Администрацию - в день поступления запроса;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при направлении запроса на бумажном носителе из МФЦ в Администрацию - в день передачи документов из МФЦ в Администрацию;</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F501C" w:rsidRPr="00BD1514" w:rsidRDefault="00CF501C" w:rsidP="00CF501C">
      <w:pPr>
        <w:pStyle w:val="ConsPlusNormal"/>
        <w:ind w:firstLine="567"/>
        <w:jc w:val="both"/>
        <w:rPr>
          <w:rFonts w:ascii="Times New Roman" w:hAnsi="Times New Roman" w:cs="Times New Roman"/>
          <w:bCs/>
          <w:sz w:val="28"/>
          <w:szCs w:val="28"/>
        </w:rPr>
      </w:pPr>
      <w:bookmarkStart w:id="3" w:name="P289"/>
      <w:bookmarkEnd w:id="3"/>
      <w:r w:rsidRPr="00BD1514">
        <w:rPr>
          <w:rFonts w:ascii="Times New Roman" w:hAnsi="Times New Roman" w:cs="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D1514">
        <w:rPr>
          <w:rFonts w:ascii="Times New Roman" w:hAnsi="Times New Roman" w:cs="Times New Roman"/>
          <w:bCs/>
          <w:sz w:val="28"/>
          <w:szCs w:val="28"/>
        </w:rPr>
        <w:t xml:space="preserve">На территории, прилегающей к зданию, в котором размещен МФЦ, располагается </w:t>
      </w:r>
      <w:r w:rsidRPr="00BD1514">
        <w:rPr>
          <w:rFonts w:ascii="Times New Roman" w:hAnsi="Times New Roman" w:cs="Times New Roman"/>
          <w:bCs/>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2.14.6. В помещении организуется бесплатный туалет для посетителей, в том числе туалет, предназначенный для инвалидов.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2.14.10. Оборудование мест повышенного удобства с дополнительным местом для собаки-проводника и устрой</w:t>
      </w:r>
      <w:proofErr w:type="gramStart"/>
      <w:r w:rsidRPr="00BD1514">
        <w:rPr>
          <w:rFonts w:ascii="Times New Roman" w:hAnsi="Times New Roman" w:cs="Times New Roman"/>
          <w:bCs/>
          <w:sz w:val="28"/>
          <w:szCs w:val="28"/>
        </w:rPr>
        <w:t>ств дл</w:t>
      </w:r>
      <w:proofErr w:type="gramEnd"/>
      <w:r w:rsidRPr="00BD1514">
        <w:rPr>
          <w:rFonts w:ascii="Times New Roman" w:hAnsi="Times New Roman" w:cs="Times New Roman"/>
          <w:bCs/>
          <w:sz w:val="28"/>
          <w:szCs w:val="28"/>
        </w:rPr>
        <w:t>я передвижения инвалида (костылей, ходунков).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2.14.12. Помещения приема и выдачи документов должны предусматривать места для ожидания, информирования и приема заявителей.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2.14.14.</w:t>
      </w:r>
      <w:r w:rsidR="005110C5">
        <w:rPr>
          <w:rFonts w:ascii="Times New Roman" w:hAnsi="Times New Roman" w:cs="Times New Roman"/>
          <w:bCs/>
          <w:sz w:val="28"/>
          <w:szCs w:val="28"/>
        </w:rPr>
        <w:t> </w:t>
      </w:r>
      <w:r w:rsidRPr="00BD1514">
        <w:rPr>
          <w:rFonts w:ascii="Times New Roman" w:hAnsi="Times New Roman" w:cs="Times New Roman"/>
          <w:bCs/>
          <w:sz w:val="28"/>
          <w:szCs w:val="28"/>
        </w:rPr>
        <w:t xml:space="preserve">Места для проведения личного приема заявителей оборудуются столами, стульями, обеспечиваются канцелярскими </w:t>
      </w:r>
      <w:r w:rsidRPr="00BD1514">
        <w:rPr>
          <w:rFonts w:ascii="Times New Roman" w:hAnsi="Times New Roman" w:cs="Times New Roman"/>
          <w:bCs/>
          <w:sz w:val="28"/>
          <w:szCs w:val="28"/>
        </w:rPr>
        <w:lastRenderedPageBreak/>
        <w:t>принадлежностями для написания письменных обращений.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2.15. Показатели доступности и качества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2.15.1. Показатели доступности муниципальной услуги (общие, применимые в отношении всех заявителей):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транспортная доступность к месту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наличие указателей, обеспечивающих беспрепятственный доступ к помещениям, в которых предоставляется услуга;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 предоставление муниципальной услуги любым доступным способом, предусмотренным действующим законодательством;</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2.15.2. Показатели доступности муниципальной услуги (специальные, применимые в отношении инвалидов):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1) наличие инфраструктуры, указанной в </w:t>
      </w:r>
      <w:hyperlink w:anchor="P289" w:history="1">
        <w:r w:rsidRPr="00BD1514">
          <w:rPr>
            <w:rStyle w:val="a3"/>
            <w:rFonts w:ascii="Times New Roman" w:hAnsi="Times New Roman" w:cs="Times New Roman"/>
            <w:bCs/>
            <w:color w:val="auto"/>
            <w:sz w:val="28"/>
            <w:szCs w:val="28"/>
            <w:u w:val="none"/>
          </w:rPr>
          <w:t>пункте 2.14</w:t>
        </w:r>
      </w:hyperlink>
      <w:r w:rsidRPr="00BD1514">
        <w:rPr>
          <w:rFonts w:ascii="Times New Roman" w:hAnsi="Times New Roman" w:cs="Times New Roman"/>
          <w:bCs/>
          <w:sz w:val="28"/>
          <w:szCs w:val="28"/>
        </w:rPr>
        <w:t>;</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исполнение требований доступности услуг для инвалидов;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 обеспечение беспрепятственного доступа инвалидов к помещениям, в которых предоставляется муниципальная услуга.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2.15.3. Показатели качества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соблюдение срока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соблюдение времени ожидания в очереди при подаче запроса и получении результата;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w:t>
      </w:r>
      <w:r w:rsidR="005110C5">
        <w:rPr>
          <w:rFonts w:ascii="Times New Roman" w:hAnsi="Times New Roman" w:cs="Times New Roman"/>
          <w:bCs/>
          <w:sz w:val="28"/>
          <w:szCs w:val="28"/>
        </w:rPr>
        <w:t> </w:t>
      </w:r>
      <w:r w:rsidRPr="00BD1514">
        <w:rPr>
          <w:rFonts w:ascii="Times New Roman" w:hAnsi="Times New Roman" w:cs="Times New Roman"/>
          <w:bCs/>
          <w:sz w:val="28"/>
          <w:szCs w:val="28"/>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 отсутствие жалоб на действия или бездействие должностных лиц Администрации, поданных в установленном порядке.</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2.16. Получение услуг, которые являются необходимыми и обязательными для предоставления муниципальной услуги, не требуется.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BD1514">
        <w:rPr>
          <w:rFonts w:ascii="Times New Roman" w:hAnsi="Times New Roman" w:cs="Times New Roman"/>
          <w:bCs/>
          <w:sz w:val="28"/>
          <w:szCs w:val="28"/>
        </w:rPr>
        <w:lastRenderedPageBreak/>
        <w:t>экстерриториальному принципу) и особенности предоставления муниципальной услуги в электронной форме.</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3. Состав, последовательность и сроки выполнения</w:t>
      </w: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административных процедур, требования к порядку</w:t>
      </w: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их выполнения, в том числе особенности выполнения</w:t>
      </w: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административных процедур в электронной форме</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3.1.</w:t>
      </w:r>
      <w:r w:rsidR="005110C5">
        <w:rPr>
          <w:rFonts w:ascii="Times New Roman" w:hAnsi="Times New Roman" w:cs="Times New Roman"/>
          <w:bCs/>
          <w:sz w:val="28"/>
          <w:szCs w:val="28"/>
        </w:rPr>
        <w:t> </w:t>
      </w:r>
      <w:r w:rsidRPr="00BD1514">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w:t>
      </w:r>
      <w:r w:rsidR="005110C5">
        <w:rPr>
          <w:rFonts w:ascii="Times New Roman" w:hAnsi="Times New Roman" w:cs="Times New Roman"/>
          <w:bCs/>
          <w:sz w:val="28"/>
          <w:szCs w:val="28"/>
        </w:rPr>
        <w:t> </w:t>
      </w:r>
      <w:r w:rsidRPr="00BD1514">
        <w:rPr>
          <w:rFonts w:ascii="Times New Roman" w:hAnsi="Times New Roman" w:cs="Times New Roman"/>
          <w:bCs/>
          <w:sz w:val="28"/>
          <w:szCs w:val="28"/>
        </w:rPr>
        <w:t>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прием и регистрация заявления и документов о предоставлении муниципальной услуги – не более 1 рабочего дня;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рассмотрение заявления и документов об оказании муниципальной услуги – не более 7 календарных дней;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 проведение оценки рыночной стоимости арендуемого муниципального имущества – 60 календарных дней;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 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5) выдача результата – не более 1 рабочего дня.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3.2.1. Прием и регистрация заявления и документов о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3.2.1.1.</w:t>
      </w:r>
      <w:r w:rsidR="005110C5">
        <w:rPr>
          <w:rFonts w:ascii="Times New Roman" w:hAnsi="Times New Roman" w:cs="Times New Roman"/>
          <w:bCs/>
          <w:sz w:val="28"/>
          <w:szCs w:val="28"/>
        </w:rPr>
        <w:t> </w:t>
      </w:r>
      <w:r w:rsidRPr="00BD1514">
        <w:rPr>
          <w:rFonts w:ascii="Times New Roman" w:hAnsi="Times New Roman" w:cs="Times New Roman"/>
          <w:bCs/>
          <w:sz w:val="28"/>
          <w:szCs w:val="28"/>
        </w:rPr>
        <w:t>Основание для начала административной процедуры: поступление в Администрацию заявления и документов, предусмотренных пунктом 2.6 настоящего административного регламента;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3.2.1.2. </w:t>
      </w:r>
      <w:proofErr w:type="gramStart"/>
      <w:r w:rsidRPr="00BD1514">
        <w:rPr>
          <w:rFonts w:ascii="Times New Roman" w:hAnsi="Times New Roman" w:cs="Times New Roman"/>
          <w:bCs/>
          <w:sz w:val="28"/>
          <w:szCs w:val="28"/>
        </w:rPr>
        <w:t>Содержание административного действия, продолжительность и (или) максимальный срок его выполнения: работник делопроизводства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делопроизводства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w:t>
      </w:r>
      <w:r w:rsidRPr="00BD1514">
        <w:rPr>
          <w:rFonts w:ascii="Times New Roman" w:hAnsi="Times New Roman" w:cs="Times New Roman"/>
          <w:bCs/>
          <w:sz w:val="28"/>
          <w:szCs w:val="28"/>
        </w:rPr>
        <w:lastRenderedPageBreak/>
        <w:t>указанием оснований такого отказа и возвращает заявление и документы заявителю (приложение 3 к административному регламенту).</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3.2.1.3</w:t>
      </w:r>
      <w:r w:rsidR="005110C5">
        <w:rPr>
          <w:rFonts w:ascii="Times New Roman" w:hAnsi="Times New Roman" w:cs="Times New Roman"/>
          <w:bCs/>
          <w:sz w:val="28"/>
          <w:szCs w:val="28"/>
        </w:rPr>
        <w:t>.</w:t>
      </w:r>
      <w:r w:rsidRPr="00BD1514">
        <w:rPr>
          <w:rFonts w:ascii="Times New Roman" w:hAnsi="Times New Roman" w:cs="Times New Roman"/>
          <w:bCs/>
          <w:sz w:val="28"/>
          <w:szCs w:val="28"/>
        </w:rPr>
        <w:t> Лицо, ответственное за выполнение административной процедуры: работник делопроизводства Администрации, ответственный за обработку входящих документов, специалист КУМИ.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3.2.1.4.</w:t>
      </w:r>
      <w:r w:rsidR="005110C5">
        <w:rPr>
          <w:rFonts w:ascii="Times New Roman" w:hAnsi="Times New Roman" w:cs="Times New Roman"/>
          <w:bCs/>
          <w:sz w:val="28"/>
          <w:szCs w:val="28"/>
        </w:rPr>
        <w:t> </w:t>
      </w:r>
      <w:r w:rsidRPr="00BD1514">
        <w:rPr>
          <w:rFonts w:ascii="Times New Roman" w:hAnsi="Times New Roman" w:cs="Times New Roman"/>
          <w:bCs/>
          <w:sz w:val="28"/>
          <w:szCs w:val="28"/>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3.2.1.5. Результат выполнения административной процедуры: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отказ в приеме заявления о предоставлении муниципальной услуги и прилагаемых к нему документов;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регистрация заявления о предоставлении муниципальной услуги и прилагаемых к нему документов.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3.2.2. Рассмотрение документов о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3.2.2.1. Основание для начала административной процедуры: поступление заявления и прилагаемых к нему документов специалисту КУМИ, ответственному за формирование проекта решения.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3.2.2.2. Содержание административных действий, продолжительность и (или) максимальный срок его (их) выполнения:</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BD1514">
          <w:rPr>
            <w:rStyle w:val="a3"/>
            <w:rFonts w:ascii="Times New Roman" w:hAnsi="Times New Roman" w:cs="Times New Roman"/>
            <w:bCs/>
            <w:color w:val="auto"/>
            <w:sz w:val="28"/>
            <w:szCs w:val="28"/>
            <w:u w:val="none"/>
          </w:rPr>
          <w:t>ст. 4</w:t>
        </w:r>
      </w:hyperlink>
      <w:r w:rsidRPr="00BD1514">
        <w:rPr>
          <w:rFonts w:ascii="Times New Roman" w:hAnsi="Times New Roman" w:cs="Times New Roman"/>
          <w:bCs/>
          <w:sz w:val="28"/>
          <w:szCs w:val="28"/>
        </w:rPr>
        <w:t xml:space="preserve"> Федерального закона № 209.</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D1514">
          <w:rPr>
            <w:rStyle w:val="a3"/>
            <w:rFonts w:ascii="Times New Roman" w:hAnsi="Times New Roman" w:cs="Times New Roman"/>
            <w:bCs/>
            <w:color w:val="auto"/>
            <w:sz w:val="28"/>
            <w:szCs w:val="28"/>
            <w:u w:val="none"/>
          </w:rPr>
          <w:t>пунктом 2.7</w:t>
        </w:r>
      </w:hyperlink>
      <w:r w:rsidRPr="00BD1514">
        <w:rPr>
          <w:rFonts w:ascii="Times New Roman" w:hAnsi="Times New Roman" w:cs="Times New Roman"/>
          <w:bCs/>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3.2.2.3. Лицо, ответственное за выполнение административной процедуры: специалист КУМИ, ответственный за рассмотрение документов.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3.2.2.5. Результат выполнения административной процедуры: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lastRenderedPageBreak/>
        <w:t>- проект решения об отказе в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решение о проведении оценки рыночной стоимости арендуемого муниципального имущества.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3.2.3. Проведение оценки рыночной стоимости арендуемого муниципального имущества.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3.2.3.1. Основание для начала административной процедуры: </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второй административной процедуры;</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действие: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3.2.3.3. Лицо, ответственное за выполнение административной процедуры: специалист КУМИ, ответственный за заключение договора на проведение оценки.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3.2.3.4. Результат выполнения административной процедуры: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3.2.4. Подписание решения о направлении проекта договора купли-продажи арендуемого муниципального имущества заявителю.</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3.2.4.1. Основание для начала административной процедуры: </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представление специалистом КУМИ,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1 действие: получение отчета об оценке указанного арендуемого </w:t>
      </w:r>
      <w:r w:rsidRPr="00BD1514">
        <w:rPr>
          <w:rFonts w:ascii="Times New Roman" w:hAnsi="Times New Roman" w:cs="Times New Roman"/>
          <w:bCs/>
          <w:sz w:val="28"/>
          <w:szCs w:val="28"/>
        </w:rPr>
        <w:lastRenderedPageBreak/>
        <w:t xml:space="preserve">муниципального имущества в течение не более 14 календарных дней, </w:t>
      </w:r>
      <w:proofErr w:type="gramStart"/>
      <w:r w:rsidRPr="00BD1514">
        <w:rPr>
          <w:rFonts w:ascii="Times New Roman" w:hAnsi="Times New Roman" w:cs="Times New Roman"/>
          <w:bCs/>
          <w:sz w:val="28"/>
          <w:szCs w:val="28"/>
        </w:rPr>
        <w:t>с даты окончания</w:t>
      </w:r>
      <w:proofErr w:type="gramEnd"/>
      <w:r w:rsidRPr="00BD1514">
        <w:rPr>
          <w:rFonts w:ascii="Times New Roman" w:hAnsi="Times New Roman" w:cs="Times New Roman"/>
          <w:bCs/>
          <w:sz w:val="28"/>
          <w:szCs w:val="28"/>
        </w:rPr>
        <w:t xml:space="preserve"> 3 административной процедуры;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 действие: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3 действие: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уполномоченному должностному лицу Администрации/КУМИ,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3.2.4.3.</w:t>
      </w:r>
      <w:r w:rsidR="005110C5">
        <w:rPr>
          <w:rFonts w:ascii="Times New Roman" w:hAnsi="Times New Roman" w:cs="Times New Roman"/>
          <w:bCs/>
          <w:sz w:val="28"/>
          <w:szCs w:val="28"/>
        </w:rPr>
        <w:t> </w:t>
      </w:r>
      <w:r w:rsidRPr="00BD1514">
        <w:rPr>
          <w:rFonts w:ascii="Times New Roman" w:hAnsi="Times New Roman" w:cs="Times New Roman"/>
          <w:bCs/>
          <w:sz w:val="28"/>
          <w:szCs w:val="28"/>
        </w:rPr>
        <w:t>Лицо, ответственное за выполнение административной процедуры: председатель КУМИ/заместитель главы администрации, курирующий КУМИ, ответственное за принятие и подписание соответствующего решения.</w:t>
      </w:r>
    </w:p>
    <w:p w:rsidR="00CF501C" w:rsidRPr="00BD1514" w:rsidRDefault="00CF501C" w:rsidP="005110C5">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3.2.4.4.</w:t>
      </w:r>
      <w:r w:rsidR="005110C5">
        <w:rPr>
          <w:rFonts w:ascii="Times New Roman" w:hAnsi="Times New Roman" w:cs="Times New Roman"/>
          <w:bCs/>
          <w:sz w:val="28"/>
          <w:szCs w:val="28"/>
        </w:rPr>
        <w:t> </w:t>
      </w:r>
      <w:r w:rsidRPr="00BD1514">
        <w:rPr>
          <w:rFonts w:ascii="Times New Roman" w:hAnsi="Times New Roman" w:cs="Times New Roman"/>
          <w:bCs/>
          <w:sz w:val="28"/>
          <w:szCs w:val="28"/>
        </w:rPr>
        <w:t>Результат выполнения административной процедуры: 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3.2.5. Выдача результата.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3.2.5.3. Лицо, ответственное за выполнение административной процедуры: специалист КУМИ, ответственный за делопроизводство.</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3.2.5.4. Результат выполнения административной процедуры: направление заявителю проекта 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w:t>
      </w:r>
      <w:r w:rsidR="005110C5">
        <w:rPr>
          <w:rFonts w:ascii="Times New Roman" w:hAnsi="Times New Roman" w:cs="Times New Roman"/>
          <w:bCs/>
          <w:sz w:val="28"/>
          <w:szCs w:val="28"/>
        </w:rPr>
        <w:t> </w:t>
      </w:r>
      <w:r w:rsidRPr="00BD1514">
        <w:rPr>
          <w:rFonts w:ascii="Times New Roman" w:hAnsi="Times New Roman" w:cs="Times New Roman"/>
          <w:bCs/>
          <w:sz w:val="28"/>
          <w:szCs w:val="28"/>
        </w:rPr>
        <w:t>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1) прием и регистрация заявления и документов о предоставлении муниципальной услуги – не более 1 рабочего дня;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2)</w:t>
      </w:r>
      <w:r w:rsidRPr="00BD1514">
        <w:t> </w:t>
      </w:r>
      <w:r w:rsidRPr="00BD1514">
        <w:rPr>
          <w:rFonts w:ascii="Times New Roman" w:hAnsi="Times New Roman" w:cs="Times New Roman"/>
          <w:bCs/>
          <w:sz w:val="28"/>
          <w:szCs w:val="28"/>
        </w:rPr>
        <w:t>рассмотрение заявления и документов об оказании муниципальной услуги – не более 7 календарных дней;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lastRenderedPageBreak/>
        <w:t>3)</w:t>
      </w:r>
      <w:r w:rsidRPr="00BD1514">
        <w:t> </w:t>
      </w:r>
      <w:r w:rsidRPr="00BD1514">
        <w:rPr>
          <w:rFonts w:ascii="Times New Roman" w:hAnsi="Times New Roman" w:cs="Times New Roman"/>
          <w:bCs/>
          <w:sz w:val="28"/>
          <w:szCs w:val="28"/>
        </w:rPr>
        <w:t>принятие решения об отказе в предоставлении муниципальной услуги - не более 21 календарного дня;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 выдача результата – не более  1 рабочего дня.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3.3.1. Прием и регистрация заявления и документов о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3.3.1.1. Основание для начала административной процедуры: поступление в Администрацию заявления и документов, предусмотренных пунктом 2.6 настоящего административного регламента;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3.3.1.2. </w:t>
      </w:r>
      <w:proofErr w:type="gramStart"/>
      <w:r w:rsidRPr="00BD1514">
        <w:rPr>
          <w:rFonts w:ascii="Times New Roman" w:hAnsi="Times New Roman" w:cs="Times New Roman"/>
          <w:bCs/>
          <w:sz w:val="28"/>
          <w:szCs w:val="28"/>
        </w:rPr>
        <w:t>Содержание административного действия, продолжительность и (или) максимальный срок его выполнения: работник делопроизводства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При наличии оснований для отказа в приеме документов, предусмотренных пунктом 2.9 настоящего административного регламента, работник делопроизводства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административному регламенту).</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3.3.1.3. Лицо, ответственное за выполнение административной процедуры: работник делопроизводства Администрации, ответственный за обработку входящих документов, специалист КУМИ.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3.3.1.5. Результат выполнения административной процедуры: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отказ в приеме заявления о предоставлении муниципальной услуги и прилагаемых к нему документов;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регистрация заявления о предоставлении муниципальной услуги и прилагаемых к нему документов.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3.3.2. Рассмотрение документов о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3.3.2.1. Основание для начала административной процедуры: поступление заявления и прилагаемых к нему документов специалисту КУМИ, ответственному за формирование проекта решения.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3.3.2.2. Содержание административных действий, продолжительность и (или) максимальный срок его (их) выполнения:</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w:t>
      </w:r>
      <w:r w:rsidRPr="00BD1514">
        <w:rPr>
          <w:rFonts w:ascii="Times New Roman" w:hAnsi="Times New Roman" w:cs="Times New Roman"/>
          <w:bCs/>
          <w:sz w:val="28"/>
          <w:szCs w:val="28"/>
        </w:rPr>
        <w:lastRenderedPageBreak/>
        <w:t xml:space="preserve">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BD1514">
          <w:rPr>
            <w:rStyle w:val="a3"/>
            <w:rFonts w:ascii="Times New Roman" w:hAnsi="Times New Roman" w:cs="Times New Roman"/>
            <w:bCs/>
            <w:color w:val="auto"/>
            <w:sz w:val="28"/>
            <w:szCs w:val="28"/>
            <w:u w:val="none"/>
          </w:rPr>
          <w:t>ст. 4</w:t>
        </w:r>
      </w:hyperlink>
      <w:r w:rsidRPr="00BD1514">
        <w:rPr>
          <w:rFonts w:ascii="Times New Roman" w:hAnsi="Times New Roman" w:cs="Times New Roman"/>
          <w:bCs/>
          <w:sz w:val="28"/>
          <w:szCs w:val="28"/>
        </w:rPr>
        <w:t xml:space="preserve"> Федерального закона № 209.</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D1514">
          <w:rPr>
            <w:rStyle w:val="a3"/>
            <w:rFonts w:ascii="Times New Roman" w:hAnsi="Times New Roman" w:cs="Times New Roman"/>
            <w:bCs/>
            <w:color w:val="auto"/>
            <w:sz w:val="28"/>
            <w:szCs w:val="28"/>
            <w:u w:val="none"/>
          </w:rPr>
          <w:t>пунктом 2.7</w:t>
        </w:r>
      </w:hyperlink>
      <w:r w:rsidRPr="00BD1514">
        <w:rPr>
          <w:rFonts w:ascii="Times New Roman" w:hAnsi="Times New Roman" w:cs="Times New Roman"/>
          <w:bCs/>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3.3.2.3. Лицо, ответственное за выполнение административной процедуры: специалист КУМИ, ответственный за рассмотрение документов.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3.3.2.5. Результат выполнения административной процедуры:</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проект решения об отказе в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3.3.3. Подписание решения об отказе в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заместителем главы администрации, курирующим КУМИ, ответственным за принятие и подписание соответствующего решения.</w:t>
      </w:r>
    </w:p>
    <w:p w:rsidR="00CF501C" w:rsidRPr="00BD1514" w:rsidRDefault="00CF501C" w:rsidP="00CF501C">
      <w:pPr>
        <w:pStyle w:val="ConsPlusNormal"/>
        <w:ind w:firstLine="567"/>
        <w:jc w:val="both"/>
        <w:rPr>
          <w:rFonts w:ascii="Times New Roman" w:hAnsi="Times New Roman" w:cs="Times New Roman"/>
          <w:sz w:val="28"/>
          <w:szCs w:val="28"/>
        </w:rPr>
      </w:pPr>
      <w:r w:rsidRPr="00BD1514">
        <w:rPr>
          <w:rFonts w:ascii="Times New Roman" w:hAnsi="Times New Roman" w:cs="Times New Roman"/>
          <w:bCs/>
          <w:sz w:val="28"/>
          <w:szCs w:val="28"/>
        </w:rPr>
        <w:t xml:space="preserve">3.3.3.3. Лицо, ответственное за выполнение административной процедуры:  </w:t>
      </w:r>
      <w:r w:rsidRPr="00BD1514">
        <w:rPr>
          <w:rFonts w:ascii="Times New Roman" w:hAnsi="Times New Roman" w:cs="Times New Roman"/>
          <w:sz w:val="28"/>
          <w:szCs w:val="28"/>
        </w:rPr>
        <w:t>должностное лицо, ответственное за принятие и подписание соответствующего решения.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3.3.3.4.</w:t>
      </w:r>
      <w:r w:rsidR="005110C5">
        <w:rPr>
          <w:rFonts w:ascii="Times New Roman" w:hAnsi="Times New Roman" w:cs="Times New Roman"/>
          <w:bCs/>
          <w:sz w:val="28"/>
          <w:szCs w:val="28"/>
        </w:rPr>
        <w:t> </w:t>
      </w:r>
      <w:r w:rsidRPr="00BD1514">
        <w:rPr>
          <w:rFonts w:ascii="Times New Roman" w:hAnsi="Times New Roman" w:cs="Times New Roman"/>
          <w:bCs/>
          <w:sz w:val="28"/>
          <w:szCs w:val="28"/>
        </w:rPr>
        <w:t>Критерий принятия решения: наличие/отсутствие у заявителя права на получение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3.3.3.5. Результат выполнения административной процедуры: подписание решения об отказе в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3.3.4. Выдача результата.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3.3.4.2.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w:t>
      </w:r>
      <w:r w:rsidRPr="00BD1514">
        <w:rPr>
          <w:rFonts w:ascii="Times New Roman" w:hAnsi="Times New Roman" w:cs="Times New Roman"/>
          <w:bCs/>
          <w:sz w:val="28"/>
          <w:szCs w:val="28"/>
        </w:rPr>
        <w:lastRenderedPageBreak/>
        <w:t>муниципальной услуги способом, указанным в заявлении, в течение не более  1 рабочего дня.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3.3.4.3. Лицо, ответственное за выполнение административной процедуры: специалист КУМИ, ответственный за делопроизводство.</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3.3.4.4. Результат выполнения административной процедуры: направление заявителю проекта 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 Особенности выполнения административных процедур в электронной форме</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3.4.2.</w:t>
      </w:r>
      <w:r w:rsidR="005110C5">
        <w:rPr>
          <w:rFonts w:ascii="Times New Roman" w:hAnsi="Times New Roman" w:cs="Times New Roman"/>
          <w:bCs/>
          <w:sz w:val="28"/>
          <w:szCs w:val="28"/>
        </w:rPr>
        <w:t> </w:t>
      </w:r>
      <w:r w:rsidRPr="00BD1514">
        <w:rPr>
          <w:rFonts w:ascii="Times New Roman" w:hAnsi="Times New Roman" w:cs="Times New Roman"/>
          <w:bCs/>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D1514">
        <w:rPr>
          <w:rFonts w:ascii="Times New Roman" w:hAnsi="Times New Roman" w:cs="Times New Roman"/>
          <w:bCs/>
          <w:sz w:val="28"/>
          <w:szCs w:val="28"/>
        </w:rPr>
        <w:t>ии и ау</w:t>
      </w:r>
      <w:proofErr w:type="gramEnd"/>
      <w:r w:rsidRPr="00BD1514">
        <w:rPr>
          <w:rFonts w:ascii="Times New Roman" w:hAnsi="Times New Roman" w:cs="Times New Roman"/>
          <w:bCs/>
          <w:sz w:val="28"/>
          <w:szCs w:val="28"/>
        </w:rPr>
        <w:t>тентификации (далее - ЕСИА).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3.4.3. Муниципальная услуга может быть получена через ПГУ ЛО либо через ЕПГУ следующими способами: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без личной явки на прием в Администрацию.</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3.4.4. Для подачи заявления через ЕПГУ или через ПГУ ЛО заявитель должен выполнить следующие действия: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пройти идентификацию и аутентификацию в ЕСИА;</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в личном кабинете на ЕПГУ или на ПГУ ЛО заполнить в электронной форме заявление на оказание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3.4.6. При предоставлении муниципальной услуги через ПГУ ЛО либо через ЕПГУ, специалист КУМИ выполняет следующие действия: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 после рассмотрения документов и принятия решения о </w:t>
      </w:r>
      <w:r w:rsidRPr="00BD1514">
        <w:rPr>
          <w:rFonts w:ascii="Times New Roman" w:hAnsi="Times New Roman" w:cs="Times New Roman"/>
          <w:bCs/>
          <w:sz w:val="28"/>
          <w:szCs w:val="28"/>
        </w:rPr>
        <w:lastRenderedPageBreak/>
        <w:t>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уведомляет заявителя о принятом решении с помощью указанных в заявлении сре</w:t>
      </w:r>
      <w:proofErr w:type="gramStart"/>
      <w:r w:rsidRPr="00BD1514">
        <w:rPr>
          <w:rFonts w:ascii="Times New Roman" w:hAnsi="Times New Roman" w:cs="Times New Roman"/>
          <w:bCs/>
          <w:sz w:val="28"/>
          <w:szCs w:val="28"/>
        </w:rPr>
        <w:t>дств св</w:t>
      </w:r>
      <w:proofErr w:type="gramEnd"/>
      <w:r w:rsidRPr="00BD1514">
        <w:rPr>
          <w:rFonts w:ascii="Times New Roman" w:hAnsi="Times New Roman" w:cs="Times New Roman"/>
          <w:bCs/>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3.4.8.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3.5.1. </w:t>
      </w:r>
      <w:proofErr w:type="gramStart"/>
      <w:r w:rsidRPr="00BD1514">
        <w:rPr>
          <w:rFonts w:ascii="Times New Roman" w:hAnsi="Times New Roman" w:cs="Times New Roman"/>
          <w:bCs/>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BD1514">
        <w:rPr>
          <w:rFonts w:ascii="Times New Roman" w:hAnsi="Times New Roman" w:cs="Times New Roman"/>
          <w:bCs/>
          <w:sz w:val="28"/>
          <w:szCs w:val="28"/>
        </w:rPr>
        <w:t xml:space="preserve"> изложением сути допущенных опечаток и (или) ошибок и приложением копии документа, содержащего опечатки и (или) ошибки.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3.5.2. В течение 3 (трех) рабочих дней со дня регистрации заявления об исправлении опечаток </w:t>
      </w:r>
      <w:proofErr w:type="gramStart"/>
      <w:r w:rsidRPr="00BD1514">
        <w:rPr>
          <w:rFonts w:ascii="Times New Roman" w:hAnsi="Times New Roman" w:cs="Times New Roman"/>
          <w:bCs/>
          <w:sz w:val="28"/>
          <w:szCs w:val="28"/>
        </w:rPr>
        <w:t>и(</w:t>
      </w:r>
      <w:proofErr w:type="gramEnd"/>
      <w:r w:rsidRPr="00BD1514">
        <w:rPr>
          <w:rFonts w:ascii="Times New Roman" w:hAnsi="Times New Roman" w:cs="Times New Roman"/>
          <w:bCs/>
          <w:sz w:val="28"/>
          <w:szCs w:val="28"/>
        </w:rPr>
        <w:t xml:space="preserve">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w:t>
      </w:r>
      <w:r w:rsidRPr="00BD1514">
        <w:rPr>
          <w:rFonts w:ascii="Times New Roman" w:hAnsi="Times New Roman" w:cs="Times New Roman"/>
          <w:bCs/>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 xml:space="preserve">4. Формы </w:t>
      </w:r>
      <w:proofErr w:type="gramStart"/>
      <w:r w:rsidRPr="00BD1514">
        <w:rPr>
          <w:rFonts w:ascii="Times New Roman" w:hAnsi="Times New Roman" w:cs="Times New Roman"/>
          <w:bCs/>
          <w:sz w:val="28"/>
          <w:szCs w:val="28"/>
        </w:rPr>
        <w:t>контроля за</w:t>
      </w:r>
      <w:proofErr w:type="gramEnd"/>
      <w:r w:rsidRPr="00BD1514">
        <w:rPr>
          <w:rFonts w:ascii="Times New Roman" w:hAnsi="Times New Roman" w:cs="Times New Roman"/>
          <w:bCs/>
          <w:sz w:val="28"/>
          <w:szCs w:val="28"/>
        </w:rPr>
        <w:t xml:space="preserve"> исполнением административного</w:t>
      </w: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регламента</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5110C5" w:rsidP="00CF501C">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4.1. </w:t>
      </w:r>
      <w:r w:rsidR="00CF501C" w:rsidRPr="00BD1514">
        <w:rPr>
          <w:rFonts w:ascii="Times New Roman" w:hAnsi="Times New Roman" w:cs="Times New Roman"/>
          <w:bCs/>
          <w:sz w:val="28"/>
          <w:szCs w:val="28"/>
        </w:rPr>
        <w:t xml:space="preserve">Порядок осуществления текущего </w:t>
      </w:r>
      <w:proofErr w:type="gramStart"/>
      <w:r w:rsidR="00CF501C" w:rsidRPr="00BD1514">
        <w:rPr>
          <w:rFonts w:ascii="Times New Roman" w:hAnsi="Times New Roman" w:cs="Times New Roman"/>
          <w:bCs/>
          <w:sz w:val="28"/>
          <w:szCs w:val="28"/>
        </w:rPr>
        <w:t>контроля за</w:t>
      </w:r>
      <w:proofErr w:type="gramEnd"/>
      <w:r w:rsidR="00CF501C" w:rsidRPr="00BD1514">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501C" w:rsidRPr="00BD1514" w:rsidRDefault="00CF501C" w:rsidP="00CF501C">
      <w:pPr>
        <w:pStyle w:val="ConsPlusNormal"/>
        <w:ind w:firstLine="567"/>
        <w:jc w:val="both"/>
        <w:rPr>
          <w:rFonts w:ascii="Times New Roman" w:hAnsi="Times New Roman" w:cs="Times New Roman"/>
          <w:bCs/>
          <w:sz w:val="28"/>
          <w:szCs w:val="28"/>
        </w:rPr>
      </w:pPr>
      <w:proofErr w:type="gramStart"/>
      <w:r w:rsidRPr="00BD1514">
        <w:rPr>
          <w:rFonts w:ascii="Times New Roman" w:hAnsi="Times New Roman" w:cs="Times New Roman"/>
          <w:bCs/>
          <w:sz w:val="28"/>
          <w:szCs w:val="28"/>
        </w:rPr>
        <w:t>Текущий контроль осуществляется ответственными специалистами Администрации/КУМИ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В целях осуществления </w:t>
      </w:r>
      <w:proofErr w:type="gramStart"/>
      <w:r w:rsidRPr="00BD1514">
        <w:rPr>
          <w:rFonts w:ascii="Times New Roman" w:hAnsi="Times New Roman" w:cs="Times New Roman"/>
          <w:bCs/>
          <w:sz w:val="28"/>
          <w:szCs w:val="28"/>
        </w:rPr>
        <w:t>контроля за</w:t>
      </w:r>
      <w:proofErr w:type="gramEnd"/>
      <w:r w:rsidRPr="00BD1514">
        <w:rPr>
          <w:rFonts w:ascii="Times New Roman" w:hAnsi="Times New Roman" w:cs="Times New Roman"/>
          <w:bCs/>
          <w:sz w:val="28"/>
          <w:szCs w:val="28"/>
        </w:rPr>
        <w:t xml:space="preserve"> полнотой и качеством предоставления муниципальной услуги проводятся плановые и внеплановые проверки.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BD1514">
        <w:rPr>
          <w:rFonts w:ascii="Times New Roman" w:hAnsi="Times New Roman" w:cs="Times New Roman"/>
          <w:bCs/>
          <w:sz w:val="28"/>
          <w:szCs w:val="28"/>
        </w:rPr>
        <w:lastRenderedPageBreak/>
        <w:t>предоставлению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По результатам рассмотрения обращений дается письменный ответ.</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за неисполнение или ненадлежащее исполнение административных процедур при предоставлении муниципальной услуги;</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F501C" w:rsidRPr="00BD1514" w:rsidRDefault="00CF501C" w:rsidP="00CF501C">
      <w:pPr>
        <w:pStyle w:val="ConsPlusNormal"/>
        <w:ind w:firstLine="567"/>
        <w:jc w:val="both"/>
        <w:rPr>
          <w:rFonts w:ascii="Times New Roman" w:hAnsi="Times New Roman" w:cs="Times New Roman"/>
          <w:bCs/>
          <w:sz w:val="28"/>
          <w:szCs w:val="28"/>
        </w:rPr>
      </w:pPr>
      <w:r w:rsidRPr="00BD1514">
        <w:rPr>
          <w:rFonts w:ascii="Times New Roman" w:hAnsi="Times New Roman" w:cs="Times New Roman"/>
          <w:bCs/>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5. Досудебный (внесудебный) порядок обжалования решений</w:t>
      </w: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и действий (бездействия) органа, предоставляющего</w:t>
      </w: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муниципальную услугу, а также должностных лиц органа,</w:t>
      </w: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предоставляющего муниципальную услугу,</w:t>
      </w:r>
      <w:r w:rsidR="00BD1514">
        <w:rPr>
          <w:rFonts w:ascii="Times New Roman" w:hAnsi="Times New Roman" w:cs="Times New Roman"/>
          <w:bCs/>
          <w:sz w:val="28"/>
          <w:szCs w:val="28"/>
        </w:rPr>
        <w:t xml:space="preserve"> </w:t>
      </w:r>
      <w:r w:rsidRPr="00BD1514">
        <w:rPr>
          <w:rFonts w:ascii="Times New Roman" w:hAnsi="Times New Roman" w:cs="Times New Roman"/>
          <w:bCs/>
          <w:sz w:val="28"/>
          <w:szCs w:val="28"/>
        </w:rPr>
        <w:t>либо муниципальных служащих</w:t>
      </w:r>
      <w:proofErr w:type="gramStart"/>
      <w:r w:rsidRPr="00BD1514">
        <w:rPr>
          <w:rFonts w:ascii="Times New Roman" w:hAnsi="Times New Roman" w:cs="Times New Roman"/>
          <w:bCs/>
          <w:sz w:val="28"/>
          <w:szCs w:val="28"/>
        </w:rPr>
        <w:t>,м</w:t>
      </w:r>
      <w:proofErr w:type="gramEnd"/>
      <w:r w:rsidRPr="00BD1514">
        <w:rPr>
          <w:rFonts w:ascii="Times New Roman" w:hAnsi="Times New Roman" w:cs="Times New Roman"/>
          <w:bCs/>
          <w:sz w:val="28"/>
          <w:szCs w:val="28"/>
        </w:rPr>
        <w:t>ногофункционального центра предоставления государственных</w:t>
      </w:r>
      <w:r w:rsidR="00BD1514">
        <w:rPr>
          <w:rFonts w:ascii="Times New Roman" w:hAnsi="Times New Roman" w:cs="Times New Roman"/>
          <w:bCs/>
          <w:sz w:val="28"/>
          <w:szCs w:val="28"/>
        </w:rPr>
        <w:t xml:space="preserve"> </w:t>
      </w:r>
      <w:r w:rsidRPr="00BD1514">
        <w:rPr>
          <w:rFonts w:ascii="Times New Roman" w:hAnsi="Times New Roman" w:cs="Times New Roman"/>
          <w:bCs/>
          <w:sz w:val="28"/>
          <w:szCs w:val="28"/>
        </w:rPr>
        <w:t xml:space="preserve">и муниципальных услуг, работника </w:t>
      </w:r>
      <w:r w:rsidR="00BD1514">
        <w:rPr>
          <w:rFonts w:ascii="Times New Roman" w:hAnsi="Times New Roman" w:cs="Times New Roman"/>
          <w:bCs/>
          <w:sz w:val="28"/>
          <w:szCs w:val="28"/>
        </w:rPr>
        <w:t xml:space="preserve"> м</w:t>
      </w:r>
      <w:r w:rsidRPr="00BD1514">
        <w:rPr>
          <w:rFonts w:ascii="Times New Roman" w:hAnsi="Times New Roman" w:cs="Times New Roman"/>
          <w:bCs/>
          <w:sz w:val="28"/>
          <w:szCs w:val="28"/>
        </w:rPr>
        <w:t>ногофункционального центра</w:t>
      </w:r>
    </w:p>
    <w:p w:rsidR="00CF501C" w:rsidRPr="00BD1514" w:rsidRDefault="00CF501C" w:rsidP="00CF501C">
      <w:pPr>
        <w:pStyle w:val="ConsPlusNormal"/>
        <w:ind w:firstLine="567"/>
        <w:jc w:val="center"/>
        <w:rPr>
          <w:rFonts w:ascii="Times New Roman" w:hAnsi="Times New Roman" w:cs="Times New Roman"/>
          <w:bCs/>
          <w:sz w:val="28"/>
          <w:szCs w:val="28"/>
        </w:rPr>
      </w:pPr>
      <w:r w:rsidRPr="00BD1514">
        <w:rPr>
          <w:rFonts w:ascii="Times New Roman" w:hAnsi="Times New Roman" w:cs="Times New Roman"/>
          <w:bCs/>
          <w:sz w:val="28"/>
          <w:szCs w:val="28"/>
        </w:rPr>
        <w:t>предоставления государственных и муниципальных услуг</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5.2. </w:t>
      </w:r>
      <w:proofErr w:type="gramStart"/>
      <w:r w:rsidRPr="00BD151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BD1514">
        <w:rPr>
          <w:rFonts w:ascii="Times New Roman" w:hAnsi="Times New Roman" w:cs="Times New Roman"/>
          <w:sz w:val="28"/>
          <w:szCs w:val="28"/>
        </w:rPr>
        <w:lastRenderedPageBreak/>
        <w:t>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BD1514">
          <w:rPr>
            <w:rFonts w:ascii="Times New Roman" w:hAnsi="Times New Roman" w:cs="Times New Roman"/>
            <w:sz w:val="28"/>
            <w:szCs w:val="28"/>
          </w:rPr>
          <w:t>статье 15.1</w:t>
        </w:r>
      </w:hyperlink>
      <w:r w:rsidRPr="00BD1514">
        <w:rPr>
          <w:rFonts w:ascii="Times New Roman" w:hAnsi="Times New Roman" w:cs="Times New Roman"/>
          <w:sz w:val="28"/>
          <w:szCs w:val="28"/>
        </w:rPr>
        <w:t xml:space="preserve"> Федерального закона № 210-ФЗ;</w:t>
      </w:r>
    </w:p>
    <w:p w:rsidR="00CF501C" w:rsidRPr="00BD1514" w:rsidRDefault="005110C5" w:rsidP="00CF50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00CF501C" w:rsidRPr="00BD1514">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CF501C" w:rsidRPr="00BD1514">
          <w:rPr>
            <w:rFonts w:ascii="Times New Roman" w:hAnsi="Times New Roman" w:cs="Times New Roman"/>
            <w:sz w:val="28"/>
            <w:szCs w:val="28"/>
          </w:rPr>
          <w:t>частью 1.3 статьи 16</w:t>
        </w:r>
      </w:hyperlink>
      <w:r w:rsidR="00CF501C" w:rsidRPr="00BD1514">
        <w:rPr>
          <w:rFonts w:ascii="Times New Roman" w:hAnsi="Times New Roman" w:cs="Times New Roman"/>
          <w:sz w:val="28"/>
          <w:szCs w:val="28"/>
        </w:rPr>
        <w:t xml:space="preserve"> Федерального закона № 210-ФЗ;</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3)</w:t>
      </w:r>
      <w:r w:rsidRPr="00BD1514">
        <w:t> </w:t>
      </w:r>
      <w:r w:rsidRPr="00BD151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501C" w:rsidRPr="00BD1514" w:rsidRDefault="00CF501C" w:rsidP="00CF501C">
      <w:pPr>
        <w:pStyle w:val="ConsPlusNormal"/>
        <w:ind w:firstLine="540"/>
        <w:jc w:val="both"/>
        <w:rPr>
          <w:rFonts w:ascii="Times New Roman" w:hAnsi="Times New Roman" w:cs="Times New Roman"/>
          <w:sz w:val="28"/>
          <w:szCs w:val="28"/>
        </w:rPr>
      </w:pPr>
      <w:proofErr w:type="gramStart"/>
      <w:r w:rsidRPr="00BD1514">
        <w:rPr>
          <w:rFonts w:ascii="Times New Roman" w:hAnsi="Times New Roman" w:cs="Times New Roman"/>
          <w:sz w:val="28"/>
          <w:szCs w:val="28"/>
        </w:rPr>
        <w:t>5)</w:t>
      </w:r>
      <w:r w:rsidR="005110C5">
        <w:rPr>
          <w:rFonts w:ascii="Times New Roman" w:hAnsi="Times New Roman" w:cs="Times New Roman"/>
          <w:sz w:val="28"/>
          <w:szCs w:val="28"/>
        </w:rPr>
        <w:t> </w:t>
      </w:r>
      <w:r w:rsidRPr="00BD151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D151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BD1514">
          <w:rPr>
            <w:rFonts w:ascii="Times New Roman" w:hAnsi="Times New Roman" w:cs="Times New Roman"/>
            <w:sz w:val="28"/>
            <w:szCs w:val="28"/>
          </w:rPr>
          <w:t>частью 1.3 статьи 16</w:t>
        </w:r>
      </w:hyperlink>
      <w:r w:rsidRPr="00BD1514">
        <w:rPr>
          <w:rFonts w:ascii="Times New Roman" w:hAnsi="Times New Roman" w:cs="Times New Roman"/>
          <w:sz w:val="28"/>
          <w:szCs w:val="28"/>
        </w:rPr>
        <w:t xml:space="preserve"> Федерального закона № 210-ФЗ;</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6)</w:t>
      </w:r>
      <w:r w:rsidRPr="00BD1514">
        <w:t xml:space="preserve"> </w:t>
      </w:r>
      <w:r w:rsidRPr="00BD151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F501C" w:rsidRPr="00BD1514" w:rsidRDefault="00CF501C" w:rsidP="00CF501C">
      <w:pPr>
        <w:pStyle w:val="ConsPlusNormal"/>
        <w:ind w:firstLine="540"/>
        <w:jc w:val="both"/>
        <w:rPr>
          <w:rFonts w:ascii="Times New Roman" w:hAnsi="Times New Roman" w:cs="Times New Roman"/>
          <w:sz w:val="28"/>
          <w:szCs w:val="28"/>
        </w:rPr>
      </w:pPr>
      <w:proofErr w:type="gramStart"/>
      <w:r w:rsidRPr="00BD151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151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BD1514">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BD1514">
          <w:rPr>
            <w:rFonts w:ascii="Times New Roman" w:hAnsi="Times New Roman" w:cs="Times New Roman"/>
            <w:sz w:val="28"/>
            <w:szCs w:val="28"/>
          </w:rPr>
          <w:t>частью 1.3 статьи 16</w:t>
        </w:r>
      </w:hyperlink>
      <w:r w:rsidRPr="00BD1514">
        <w:rPr>
          <w:rFonts w:ascii="Times New Roman" w:hAnsi="Times New Roman" w:cs="Times New Roman"/>
          <w:sz w:val="28"/>
          <w:szCs w:val="28"/>
        </w:rPr>
        <w:t xml:space="preserve"> Федерального закона № 210-ФЗ;</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F501C" w:rsidRPr="00BD1514" w:rsidRDefault="00CF501C" w:rsidP="00CF501C">
      <w:pPr>
        <w:pStyle w:val="ConsPlusNormal"/>
        <w:ind w:firstLine="540"/>
        <w:jc w:val="both"/>
        <w:rPr>
          <w:rFonts w:ascii="Times New Roman" w:hAnsi="Times New Roman" w:cs="Times New Roman"/>
          <w:sz w:val="28"/>
          <w:szCs w:val="28"/>
        </w:rPr>
      </w:pPr>
      <w:proofErr w:type="gramStart"/>
      <w:r w:rsidRPr="00BD151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D151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D1514">
          <w:rPr>
            <w:rFonts w:ascii="Times New Roman" w:hAnsi="Times New Roman" w:cs="Times New Roman"/>
            <w:sz w:val="28"/>
            <w:szCs w:val="28"/>
          </w:rPr>
          <w:t>частью 1.3 статьи 16</w:t>
        </w:r>
      </w:hyperlink>
      <w:r w:rsidRPr="00BD1514">
        <w:rPr>
          <w:rFonts w:ascii="Times New Roman" w:hAnsi="Times New Roman" w:cs="Times New Roman"/>
          <w:sz w:val="28"/>
          <w:szCs w:val="28"/>
        </w:rPr>
        <w:t xml:space="preserve"> Федерального закона № 210-ФЗ;</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BD1514">
        <w:rPr>
          <w:rFonts w:ascii="Times New Roman" w:hAnsi="Times New Roman" w:cs="Times New Roman"/>
          <w:sz w:val="28"/>
          <w:szCs w:val="28"/>
        </w:rPr>
        <w:t>и(</w:t>
      </w:r>
      <w:proofErr w:type="gramEnd"/>
      <w:r w:rsidRPr="00BD151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BD1514">
          <w:rPr>
            <w:rFonts w:ascii="Times New Roman" w:hAnsi="Times New Roman" w:cs="Times New Roman"/>
            <w:sz w:val="28"/>
            <w:szCs w:val="28"/>
          </w:rPr>
          <w:t>пунктом 4 части 1 статьи 7</w:t>
        </w:r>
      </w:hyperlink>
      <w:r w:rsidRPr="00BD1514">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BD1514">
          <w:rPr>
            <w:rFonts w:ascii="Times New Roman" w:hAnsi="Times New Roman" w:cs="Times New Roman"/>
            <w:sz w:val="28"/>
            <w:szCs w:val="28"/>
          </w:rPr>
          <w:t>частью 1.3 статьи 16</w:t>
        </w:r>
      </w:hyperlink>
      <w:r w:rsidRPr="00BD1514">
        <w:rPr>
          <w:rFonts w:ascii="Times New Roman" w:hAnsi="Times New Roman" w:cs="Times New Roman"/>
          <w:sz w:val="28"/>
          <w:szCs w:val="28"/>
        </w:rPr>
        <w:t xml:space="preserve"> Федерального закона № 210-ФЗ.</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5.3.</w:t>
      </w:r>
      <w:r w:rsidRPr="00BD1514">
        <w:t> </w:t>
      </w:r>
      <w:r w:rsidRPr="00BD1514">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w:t>
      </w:r>
      <w:r w:rsidRPr="00BD1514">
        <w:rPr>
          <w:rFonts w:ascii="Times New Roman" w:hAnsi="Times New Roman" w:cs="Times New Roman"/>
          <w:sz w:val="28"/>
          <w:szCs w:val="28"/>
        </w:rPr>
        <w:lastRenderedPageBreak/>
        <w:t>действия (бездействие) ГБУ ЛО «МФЦ» подаются учредителю ГБУ ЛО «МФЦ».</w:t>
      </w:r>
    </w:p>
    <w:p w:rsidR="00CF501C" w:rsidRPr="00BD1514" w:rsidRDefault="00CF501C" w:rsidP="00CF501C">
      <w:pPr>
        <w:pStyle w:val="ConsPlusNormal"/>
        <w:ind w:firstLine="540"/>
        <w:jc w:val="both"/>
        <w:rPr>
          <w:rFonts w:ascii="Times New Roman" w:hAnsi="Times New Roman" w:cs="Times New Roman"/>
          <w:sz w:val="28"/>
          <w:szCs w:val="28"/>
        </w:rPr>
      </w:pPr>
      <w:proofErr w:type="gramStart"/>
      <w:r w:rsidRPr="00BD151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D151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BD1514">
          <w:rPr>
            <w:rFonts w:ascii="Times New Roman" w:hAnsi="Times New Roman" w:cs="Times New Roman"/>
            <w:sz w:val="28"/>
            <w:szCs w:val="28"/>
          </w:rPr>
          <w:t>части 5 статьи 11.2</w:t>
        </w:r>
      </w:hyperlink>
      <w:r w:rsidRPr="00BD1514">
        <w:rPr>
          <w:rFonts w:ascii="Times New Roman" w:hAnsi="Times New Roman" w:cs="Times New Roman"/>
          <w:sz w:val="28"/>
          <w:szCs w:val="28"/>
        </w:rPr>
        <w:t xml:space="preserve"> Федерального закона № 210-ФЗ.</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В письменной жалобе в обязательном порядке указываются:</w:t>
      </w:r>
    </w:p>
    <w:p w:rsidR="00CF501C" w:rsidRPr="00BD1514" w:rsidRDefault="00CF501C" w:rsidP="00CF501C">
      <w:pPr>
        <w:pStyle w:val="ConsPlusNormal"/>
        <w:ind w:firstLine="540"/>
        <w:jc w:val="both"/>
        <w:rPr>
          <w:rFonts w:ascii="Times New Roman" w:hAnsi="Times New Roman" w:cs="Times New Roman"/>
          <w:sz w:val="28"/>
          <w:szCs w:val="28"/>
        </w:rPr>
      </w:pPr>
      <w:proofErr w:type="gramStart"/>
      <w:r w:rsidRPr="00BD151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F501C" w:rsidRPr="00BD1514" w:rsidRDefault="00CF501C" w:rsidP="00CF501C">
      <w:pPr>
        <w:pStyle w:val="ConsPlusNormal"/>
        <w:ind w:firstLine="540"/>
        <w:jc w:val="both"/>
        <w:rPr>
          <w:rFonts w:ascii="Times New Roman" w:hAnsi="Times New Roman" w:cs="Times New Roman"/>
          <w:sz w:val="28"/>
          <w:szCs w:val="28"/>
        </w:rPr>
      </w:pPr>
      <w:proofErr w:type="gramStart"/>
      <w:r w:rsidRPr="00BD151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BD1514">
        <w:rPr>
          <w:rFonts w:ascii="Times New Roman" w:hAnsi="Times New Roman" w:cs="Times New Roman"/>
          <w:sz w:val="28"/>
          <w:szCs w:val="28"/>
        </w:rPr>
        <w:lastRenderedPageBreak/>
        <w:t xml:space="preserve">установленных </w:t>
      </w:r>
      <w:hyperlink r:id="rId29" w:history="1">
        <w:r w:rsidRPr="00BD1514">
          <w:rPr>
            <w:rFonts w:ascii="Times New Roman" w:hAnsi="Times New Roman" w:cs="Times New Roman"/>
            <w:sz w:val="28"/>
            <w:szCs w:val="28"/>
          </w:rPr>
          <w:t>статьей 11.1</w:t>
        </w:r>
      </w:hyperlink>
      <w:r w:rsidRPr="00BD151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5.6.</w:t>
      </w:r>
      <w:r w:rsidRPr="00BD1514">
        <w:t> </w:t>
      </w:r>
      <w:proofErr w:type="gramStart"/>
      <w:r w:rsidRPr="00BD151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D151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5.7.</w:t>
      </w:r>
      <w:r w:rsidRPr="00BD1514">
        <w:t> </w:t>
      </w:r>
      <w:r w:rsidRPr="00BD1514">
        <w:rPr>
          <w:rFonts w:ascii="Times New Roman" w:hAnsi="Times New Roman" w:cs="Times New Roman"/>
          <w:sz w:val="28"/>
          <w:szCs w:val="28"/>
        </w:rPr>
        <w:t>По результатам рассмотрения жалобы принимается одно из следующих решений:</w:t>
      </w:r>
    </w:p>
    <w:p w:rsidR="00CF501C" w:rsidRPr="00BD1514" w:rsidRDefault="00CF501C" w:rsidP="00CF501C">
      <w:pPr>
        <w:pStyle w:val="ConsPlusNormal"/>
        <w:ind w:firstLine="540"/>
        <w:jc w:val="both"/>
        <w:rPr>
          <w:rFonts w:ascii="Times New Roman" w:hAnsi="Times New Roman" w:cs="Times New Roman"/>
          <w:sz w:val="28"/>
          <w:szCs w:val="28"/>
        </w:rPr>
      </w:pPr>
      <w:proofErr w:type="gramStart"/>
      <w:r w:rsidRPr="00BD151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2) в удовлетворении жалобы отказывается.</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1514">
        <w:rPr>
          <w:rFonts w:ascii="Times New Roman" w:hAnsi="Times New Roman" w:cs="Times New Roman"/>
          <w:sz w:val="28"/>
          <w:szCs w:val="28"/>
        </w:rPr>
        <w:t>неудобства</w:t>
      </w:r>
      <w:proofErr w:type="gramEnd"/>
      <w:r w:rsidRPr="00BD151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xml:space="preserve">В случае признания </w:t>
      </w:r>
      <w:proofErr w:type="gramStart"/>
      <w:r w:rsidRPr="00BD1514">
        <w:rPr>
          <w:rFonts w:ascii="Times New Roman" w:hAnsi="Times New Roman" w:cs="Times New Roman"/>
          <w:sz w:val="28"/>
          <w:szCs w:val="28"/>
        </w:rPr>
        <w:t>жалобы</w:t>
      </w:r>
      <w:proofErr w:type="gramEnd"/>
      <w:r w:rsidRPr="00BD151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xml:space="preserve">В случае установления в ходе или по результатам </w:t>
      </w:r>
      <w:proofErr w:type="gramStart"/>
      <w:r w:rsidRPr="00BD151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D151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501C" w:rsidRDefault="00CF501C" w:rsidP="00CF501C">
      <w:pPr>
        <w:pStyle w:val="ConsPlusNormal"/>
        <w:rPr>
          <w:rFonts w:ascii="Times New Roman" w:hAnsi="Times New Roman" w:cs="Times New Roman"/>
          <w:sz w:val="28"/>
          <w:szCs w:val="28"/>
        </w:rPr>
      </w:pPr>
    </w:p>
    <w:p w:rsidR="00E715D4" w:rsidRDefault="00E715D4" w:rsidP="00CF501C">
      <w:pPr>
        <w:pStyle w:val="ConsPlusNormal"/>
        <w:rPr>
          <w:rFonts w:ascii="Times New Roman" w:hAnsi="Times New Roman" w:cs="Times New Roman"/>
          <w:sz w:val="28"/>
          <w:szCs w:val="28"/>
        </w:rPr>
      </w:pPr>
    </w:p>
    <w:p w:rsidR="00E715D4" w:rsidRDefault="00E715D4" w:rsidP="00CF501C">
      <w:pPr>
        <w:pStyle w:val="ConsPlusNormal"/>
        <w:rPr>
          <w:rFonts w:ascii="Times New Roman" w:hAnsi="Times New Roman" w:cs="Times New Roman"/>
          <w:sz w:val="28"/>
          <w:szCs w:val="28"/>
        </w:rPr>
      </w:pPr>
    </w:p>
    <w:p w:rsidR="00E715D4" w:rsidRPr="00BD1514" w:rsidRDefault="00E715D4" w:rsidP="00CF501C">
      <w:pPr>
        <w:pStyle w:val="ConsPlusNormal"/>
        <w:rPr>
          <w:rFonts w:ascii="Times New Roman" w:hAnsi="Times New Roman" w:cs="Times New Roman"/>
          <w:sz w:val="28"/>
          <w:szCs w:val="28"/>
        </w:rPr>
      </w:pPr>
    </w:p>
    <w:p w:rsidR="00CF501C" w:rsidRPr="00BD1514" w:rsidRDefault="00CF501C" w:rsidP="00CF501C">
      <w:pPr>
        <w:pStyle w:val="ConsPlusNormal"/>
        <w:jc w:val="center"/>
        <w:outlineLvl w:val="1"/>
        <w:rPr>
          <w:rFonts w:ascii="Times New Roman" w:hAnsi="Times New Roman" w:cs="Times New Roman"/>
          <w:sz w:val="28"/>
          <w:szCs w:val="28"/>
        </w:rPr>
      </w:pPr>
      <w:r w:rsidRPr="00BD1514">
        <w:rPr>
          <w:rFonts w:ascii="Times New Roman" w:hAnsi="Times New Roman" w:cs="Times New Roman"/>
          <w:sz w:val="28"/>
          <w:szCs w:val="28"/>
        </w:rPr>
        <w:t>6. Особенности выполнения административных процедур</w:t>
      </w:r>
    </w:p>
    <w:p w:rsidR="00CF501C" w:rsidRPr="00BD1514" w:rsidRDefault="00CF501C" w:rsidP="00CF501C">
      <w:pPr>
        <w:pStyle w:val="ConsPlusNormal"/>
        <w:jc w:val="center"/>
        <w:rPr>
          <w:rFonts w:ascii="Times New Roman" w:hAnsi="Times New Roman" w:cs="Times New Roman"/>
          <w:sz w:val="28"/>
          <w:szCs w:val="28"/>
        </w:rPr>
      </w:pPr>
      <w:r w:rsidRPr="00BD1514">
        <w:rPr>
          <w:rFonts w:ascii="Times New Roman" w:hAnsi="Times New Roman" w:cs="Times New Roman"/>
          <w:sz w:val="28"/>
          <w:szCs w:val="28"/>
        </w:rPr>
        <w:t>в многофункциональных центрах</w:t>
      </w:r>
    </w:p>
    <w:p w:rsidR="00CF501C" w:rsidRPr="00BD1514" w:rsidRDefault="00CF501C" w:rsidP="00CF501C">
      <w:pPr>
        <w:pStyle w:val="ConsPlusNormal"/>
        <w:jc w:val="center"/>
        <w:rPr>
          <w:rFonts w:ascii="Times New Roman" w:hAnsi="Times New Roman" w:cs="Times New Roman"/>
          <w:sz w:val="28"/>
          <w:szCs w:val="28"/>
        </w:rPr>
      </w:pP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6.1.</w:t>
      </w:r>
      <w:r w:rsidRPr="00BD1514">
        <w:t> </w:t>
      </w:r>
      <w:r w:rsidRPr="00BD1514">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а)</w:t>
      </w:r>
      <w:r w:rsidRPr="00BD1514">
        <w:t> </w:t>
      </w:r>
      <w:r w:rsidRPr="00BD1514">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б) определяет предмет обращения;</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в) проводит проверку правильности заполнения обращения;</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г) проводит проверку укомплектованности пакета документов;</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е) заверяет каждый документ дела своей электронной подписью (далее - ЭП);</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ж) направляет копии документов и реестр документов в ОМСУ:</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6.3. При установлении работником МФЦ следующих фактов:</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BD1514">
          <w:rPr>
            <w:rFonts w:ascii="Times New Roman" w:hAnsi="Times New Roman" w:cs="Times New Roman"/>
            <w:sz w:val="28"/>
            <w:szCs w:val="28"/>
          </w:rPr>
          <w:t>пункте 2.6</w:t>
        </w:r>
      </w:hyperlink>
      <w:r w:rsidRPr="00BD151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BD1514">
          <w:rPr>
            <w:rFonts w:ascii="Times New Roman" w:hAnsi="Times New Roman" w:cs="Times New Roman"/>
            <w:sz w:val="28"/>
            <w:szCs w:val="28"/>
          </w:rPr>
          <w:t>пункте 2.9</w:t>
        </w:r>
      </w:hyperlink>
      <w:r w:rsidRPr="00BD151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lastRenderedPageBreak/>
        <w:t>- сообщает заявителю, какие необходимые документы им не представлены;</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F501C" w:rsidRPr="00BD1514" w:rsidRDefault="00CF501C" w:rsidP="00CF501C">
      <w:pPr>
        <w:pStyle w:val="ConsPlusNormal"/>
        <w:ind w:firstLine="540"/>
        <w:jc w:val="both"/>
        <w:rPr>
          <w:rFonts w:ascii="Times New Roman" w:hAnsi="Times New Roman" w:cs="Times New Roman"/>
          <w:sz w:val="28"/>
          <w:szCs w:val="28"/>
        </w:rPr>
      </w:pPr>
      <w:r w:rsidRPr="00BD1514">
        <w:rPr>
          <w:rFonts w:ascii="Times New Roman" w:hAnsi="Times New Roman" w:cs="Times New Roman"/>
          <w:sz w:val="28"/>
          <w:szCs w:val="28"/>
        </w:rPr>
        <w:t>-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F501C" w:rsidRPr="00BD1514" w:rsidRDefault="00CF501C" w:rsidP="00CF501C">
      <w:pPr>
        <w:autoSpaceDE w:val="0"/>
        <w:autoSpaceDN w:val="0"/>
        <w:adjustRightInd w:val="0"/>
        <w:spacing w:after="0" w:line="240" w:lineRule="auto"/>
        <w:ind w:firstLine="539"/>
        <w:jc w:val="both"/>
        <w:rPr>
          <w:rFonts w:ascii="Times New Roman" w:hAnsi="Times New Roman" w:cs="Times New Roman"/>
          <w:sz w:val="28"/>
          <w:szCs w:val="28"/>
        </w:rPr>
      </w:pPr>
      <w:r w:rsidRPr="00BD151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муниципальной услуги для его последующей выдачи заявителю:</w:t>
      </w:r>
    </w:p>
    <w:p w:rsidR="00CF501C" w:rsidRPr="00BD1514" w:rsidRDefault="00CF501C" w:rsidP="00CF501C">
      <w:pPr>
        <w:autoSpaceDE w:val="0"/>
        <w:autoSpaceDN w:val="0"/>
        <w:adjustRightInd w:val="0"/>
        <w:spacing w:after="0" w:line="240" w:lineRule="auto"/>
        <w:ind w:firstLine="539"/>
        <w:jc w:val="both"/>
        <w:rPr>
          <w:rFonts w:ascii="Times New Roman" w:hAnsi="Times New Roman" w:cs="Times New Roman"/>
          <w:sz w:val="28"/>
          <w:szCs w:val="28"/>
        </w:rPr>
      </w:pPr>
      <w:r w:rsidRPr="00BD151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F501C" w:rsidRPr="00BD1514" w:rsidRDefault="00CF501C" w:rsidP="00CF501C">
      <w:pPr>
        <w:autoSpaceDE w:val="0"/>
        <w:autoSpaceDN w:val="0"/>
        <w:adjustRightInd w:val="0"/>
        <w:spacing w:after="0" w:line="240" w:lineRule="auto"/>
        <w:ind w:firstLine="539"/>
        <w:jc w:val="both"/>
        <w:rPr>
          <w:rFonts w:ascii="Times New Roman" w:hAnsi="Times New Roman" w:cs="Times New Roman"/>
          <w:sz w:val="28"/>
          <w:szCs w:val="28"/>
        </w:rPr>
      </w:pPr>
      <w:r w:rsidRPr="00BD151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501C" w:rsidRPr="00BD1514" w:rsidRDefault="00CF501C" w:rsidP="00CF501C">
      <w:pPr>
        <w:autoSpaceDE w:val="0"/>
        <w:autoSpaceDN w:val="0"/>
        <w:adjustRightInd w:val="0"/>
        <w:spacing w:after="0" w:line="240" w:lineRule="auto"/>
        <w:ind w:firstLine="540"/>
        <w:jc w:val="both"/>
        <w:rPr>
          <w:rFonts w:ascii="Times New Roman" w:hAnsi="Times New Roman" w:cs="Times New Roman"/>
          <w:sz w:val="28"/>
          <w:szCs w:val="28"/>
        </w:rPr>
      </w:pPr>
      <w:r w:rsidRPr="00BD151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501C" w:rsidRPr="00BD1514" w:rsidRDefault="00CF501C" w:rsidP="00CF501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D151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Pr="00BD1514" w:rsidRDefault="00CF501C" w:rsidP="00CF501C">
      <w:pPr>
        <w:pStyle w:val="ConsPlusNormal"/>
        <w:ind w:firstLine="567"/>
        <w:jc w:val="both"/>
        <w:rPr>
          <w:rFonts w:ascii="Times New Roman" w:hAnsi="Times New Roman" w:cs="Times New Roman"/>
          <w:bCs/>
          <w:sz w:val="28"/>
          <w:szCs w:val="28"/>
        </w:rPr>
      </w:pPr>
    </w:p>
    <w:p w:rsidR="00CF501C" w:rsidRDefault="00CF501C" w:rsidP="00CF501C">
      <w:pPr>
        <w:pStyle w:val="ConsPlusNormal"/>
        <w:ind w:firstLine="567"/>
        <w:jc w:val="both"/>
        <w:rPr>
          <w:rFonts w:ascii="Times New Roman" w:hAnsi="Times New Roman" w:cs="Times New Roman"/>
          <w:bCs/>
          <w:sz w:val="28"/>
          <w:szCs w:val="28"/>
        </w:rPr>
      </w:pPr>
    </w:p>
    <w:p w:rsidR="00E715D4" w:rsidRDefault="00E715D4" w:rsidP="00CF501C">
      <w:pPr>
        <w:pStyle w:val="ConsPlusNormal"/>
        <w:ind w:firstLine="567"/>
        <w:jc w:val="both"/>
        <w:rPr>
          <w:rFonts w:ascii="Times New Roman" w:hAnsi="Times New Roman" w:cs="Times New Roman"/>
          <w:bCs/>
          <w:sz w:val="28"/>
          <w:szCs w:val="28"/>
        </w:rPr>
      </w:pPr>
    </w:p>
    <w:p w:rsidR="00E715D4" w:rsidRDefault="00E715D4" w:rsidP="00CF501C">
      <w:pPr>
        <w:pStyle w:val="ConsPlusNormal"/>
        <w:ind w:firstLine="567"/>
        <w:jc w:val="both"/>
        <w:rPr>
          <w:rFonts w:ascii="Times New Roman" w:hAnsi="Times New Roman" w:cs="Times New Roman"/>
          <w:bCs/>
          <w:sz w:val="28"/>
          <w:szCs w:val="28"/>
        </w:rPr>
      </w:pPr>
    </w:p>
    <w:p w:rsidR="00E715D4" w:rsidRDefault="00E715D4" w:rsidP="00CF501C">
      <w:pPr>
        <w:pStyle w:val="ConsPlusNormal"/>
        <w:ind w:firstLine="567"/>
        <w:jc w:val="both"/>
        <w:rPr>
          <w:rFonts w:ascii="Times New Roman" w:hAnsi="Times New Roman" w:cs="Times New Roman"/>
          <w:bCs/>
          <w:sz w:val="28"/>
          <w:szCs w:val="28"/>
        </w:rPr>
      </w:pPr>
    </w:p>
    <w:p w:rsidR="00E715D4" w:rsidRDefault="00E715D4" w:rsidP="00CF501C">
      <w:pPr>
        <w:pStyle w:val="ConsPlusNormal"/>
        <w:ind w:firstLine="567"/>
        <w:jc w:val="both"/>
        <w:rPr>
          <w:rFonts w:ascii="Times New Roman" w:hAnsi="Times New Roman" w:cs="Times New Roman"/>
          <w:bCs/>
          <w:sz w:val="28"/>
          <w:szCs w:val="28"/>
        </w:rPr>
      </w:pPr>
    </w:p>
    <w:p w:rsidR="00E715D4" w:rsidRDefault="00E715D4" w:rsidP="00CF501C">
      <w:pPr>
        <w:pStyle w:val="ConsPlusNormal"/>
        <w:ind w:firstLine="567"/>
        <w:jc w:val="both"/>
        <w:rPr>
          <w:rFonts w:ascii="Times New Roman" w:hAnsi="Times New Roman" w:cs="Times New Roman"/>
          <w:bCs/>
          <w:sz w:val="28"/>
          <w:szCs w:val="28"/>
        </w:rPr>
      </w:pPr>
    </w:p>
    <w:p w:rsidR="00E715D4" w:rsidRPr="00BD1514" w:rsidRDefault="00E715D4" w:rsidP="00CF501C">
      <w:pPr>
        <w:pStyle w:val="ConsPlusNormal"/>
        <w:ind w:firstLine="567"/>
        <w:jc w:val="both"/>
        <w:rPr>
          <w:rFonts w:ascii="Times New Roman" w:hAnsi="Times New Roman" w:cs="Times New Roman"/>
          <w:bCs/>
          <w:sz w:val="28"/>
          <w:szCs w:val="28"/>
        </w:rPr>
      </w:pPr>
    </w:p>
    <w:p w:rsidR="00CF501C" w:rsidRPr="00C23687" w:rsidRDefault="00BD1514" w:rsidP="00CF501C">
      <w:pPr>
        <w:pStyle w:val="ConsPlusNormal"/>
        <w:ind w:firstLine="567"/>
        <w:jc w:val="right"/>
        <w:rPr>
          <w:rFonts w:ascii="Times New Roman" w:hAnsi="Times New Roman" w:cs="Times New Roman"/>
          <w:bCs/>
          <w:sz w:val="24"/>
          <w:szCs w:val="24"/>
        </w:rPr>
      </w:pPr>
      <w:r>
        <w:rPr>
          <w:rFonts w:ascii="Times New Roman" w:hAnsi="Times New Roman" w:cs="Times New Roman"/>
          <w:bCs/>
          <w:sz w:val="24"/>
          <w:szCs w:val="24"/>
        </w:rPr>
        <w:lastRenderedPageBreak/>
        <w:t>П</w:t>
      </w:r>
      <w:r w:rsidR="00CF501C" w:rsidRPr="00C23687">
        <w:rPr>
          <w:rFonts w:ascii="Times New Roman" w:hAnsi="Times New Roman" w:cs="Times New Roman"/>
          <w:bCs/>
          <w:sz w:val="24"/>
          <w:szCs w:val="24"/>
        </w:rPr>
        <w:t>риложение № 1</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к Административному регламенту</w:t>
      </w:r>
    </w:p>
    <w:p w:rsidR="00CF501C" w:rsidRPr="00C23687" w:rsidRDefault="00CF501C" w:rsidP="00CF501C">
      <w:pPr>
        <w:pStyle w:val="ConsPlusNormal"/>
        <w:ind w:firstLine="567"/>
        <w:jc w:val="right"/>
        <w:rPr>
          <w:rFonts w:ascii="Times New Roman" w:hAnsi="Times New Roman" w:cs="Times New Roman"/>
          <w:bCs/>
          <w:sz w:val="24"/>
          <w:szCs w:val="24"/>
        </w:rPr>
      </w:pPr>
    </w:p>
    <w:p w:rsidR="00CF501C" w:rsidRPr="00C23687" w:rsidRDefault="00CF501C" w:rsidP="00CF501C">
      <w:pPr>
        <w:pStyle w:val="ConsPlusNormal"/>
        <w:ind w:firstLine="567"/>
        <w:jc w:val="right"/>
        <w:rPr>
          <w:rFonts w:ascii="Times New Roman" w:hAnsi="Times New Roman" w:cs="Times New Roman"/>
          <w:bCs/>
          <w:sz w:val="24"/>
          <w:szCs w:val="24"/>
        </w:rPr>
      </w:pPr>
      <w:bookmarkStart w:id="4" w:name="P612"/>
      <w:bookmarkEnd w:id="4"/>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В Администрацию 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t>от 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t>фамилия, имя, отчество (при наличии),</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место жительства заявителя, реквизиты</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документа, удостоверяющего личность</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 в случае</w:t>
      </w:r>
      <w:proofErr w:type="gramStart"/>
      <w:r w:rsidRPr="00C23687">
        <w:rPr>
          <w:rFonts w:ascii="Times New Roman" w:hAnsi="Times New Roman" w:cs="Times New Roman"/>
          <w:bCs/>
          <w:sz w:val="24"/>
          <w:szCs w:val="24"/>
        </w:rPr>
        <w:t>,</w:t>
      </w:r>
      <w:proofErr w:type="gramEnd"/>
      <w:r w:rsidRPr="00C23687">
        <w:rPr>
          <w:rFonts w:ascii="Times New Roman" w:hAnsi="Times New Roman" w:cs="Times New Roman"/>
          <w:bCs/>
          <w:sz w:val="24"/>
          <w:szCs w:val="24"/>
        </w:rPr>
        <w:t xml:space="preserve"> если заявление подается</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физическим лицом</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t>наименование, место нахождения,</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t>организационно-правовая форма,</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t>сведения о государственной регистрации</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 xml:space="preserve">заявителя в </w:t>
      </w:r>
      <w:proofErr w:type="gramStart"/>
      <w:r w:rsidRPr="00C23687">
        <w:rPr>
          <w:rFonts w:ascii="Times New Roman" w:hAnsi="Times New Roman" w:cs="Times New Roman"/>
          <w:bCs/>
          <w:sz w:val="24"/>
          <w:szCs w:val="24"/>
        </w:rPr>
        <w:t>Едином</w:t>
      </w:r>
      <w:proofErr w:type="gramEnd"/>
      <w:r w:rsidRPr="00C23687">
        <w:rPr>
          <w:rFonts w:ascii="Times New Roman" w:hAnsi="Times New Roman" w:cs="Times New Roman"/>
          <w:bCs/>
          <w:sz w:val="24"/>
          <w:szCs w:val="24"/>
        </w:rPr>
        <w:t xml:space="preserve"> государственном</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proofErr w:type="gramStart"/>
      <w:r w:rsidRPr="00C23687">
        <w:rPr>
          <w:rFonts w:ascii="Times New Roman" w:hAnsi="Times New Roman" w:cs="Times New Roman"/>
          <w:bCs/>
          <w:sz w:val="24"/>
          <w:szCs w:val="24"/>
        </w:rPr>
        <w:t>реестре</w:t>
      </w:r>
      <w:proofErr w:type="gramEnd"/>
      <w:r w:rsidRPr="00C23687">
        <w:rPr>
          <w:rFonts w:ascii="Times New Roman" w:hAnsi="Times New Roman" w:cs="Times New Roman"/>
          <w:bCs/>
          <w:sz w:val="24"/>
          <w:szCs w:val="24"/>
        </w:rPr>
        <w:t xml:space="preserve"> юридических лиц – в случае, если</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заявление подается юридическим лицом</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фамилия, имя, отчество (при наличии)</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представителя заявителя и реквизиты</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документа, подтверждающего его полномочия</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 в случае</w:t>
      </w:r>
      <w:proofErr w:type="gramStart"/>
      <w:r w:rsidRPr="00C23687">
        <w:rPr>
          <w:rFonts w:ascii="Times New Roman" w:hAnsi="Times New Roman" w:cs="Times New Roman"/>
          <w:bCs/>
          <w:sz w:val="24"/>
          <w:szCs w:val="24"/>
        </w:rPr>
        <w:t>,</w:t>
      </w:r>
      <w:proofErr w:type="gramEnd"/>
      <w:r w:rsidRPr="00C23687">
        <w:rPr>
          <w:rFonts w:ascii="Times New Roman" w:hAnsi="Times New Roman" w:cs="Times New Roman"/>
          <w:bCs/>
          <w:sz w:val="24"/>
          <w:szCs w:val="24"/>
        </w:rPr>
        <w:t xml:space="preserve"> если заявление подается</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представителем заявителя</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r>
      <w:r w:rsidRPr="00C23687">
        <w:rPr>
          <w:rFonts w:ascii="Times New Roman" w:hAnsi="Times New Roman" w:cs="Times New Roman"/>
          <w:bCs/>
          <w:sz w:val="24"/>
          <w:szCs w:val="24"/>
        </w:rPr>
        <w:tab/>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_______________________________________</w:t>
      </w:r>
    </w:p>
    <w:p w:rsidR="00CF501C" w:rsidRPr="00C23687" w:rsidRDefault="00CF501C" w:rsidP="00CF501C">
      <w:pPr>
        <w:pStyle w:val="ConsPlusNormal"/>
        <w:ind w:firstLine="567"/>
        <w:jc w:val="right"/>
        <w:rPr>
          <w:rFonts w:ascii="Times New Roman" w:hAnsi="Times New Roman" w:cs="Times New Roman"/>
          <w:bCs/>
          <w:sz w:val="24"/>
          <w:szCs w:val="24"/>
        </w:rPr>
      </w:pP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почтовый адрес, адрес электронной почты,</w:t>
      </w:r>
    </w:p>
    <w:p w:rsidR="00CF501C" w:rsidRPr="00C23687" w:rsidRDefault="00CF501C" w:rsidP="00CF501C">
      <w:pPr>
        <w:pStyle w:val="ConsPlusNormal"/>
        <w:ind w:firstLine="567"/>
        <w:jc w:val="right"/>
        <w:rPr>
          <w:rFonts w:ascii="Times New Roman" w:hAnsi="Times New Roman" w:cs="Times New Roman"/>
          <w:bCs/>
          <w:sz w:val="24"/>
          <w:szCs w:val="24"/>
        </w:rPr>
      </w:pPr>
      <w:r w:rsidRPr="00C23687">
        <w:rPr>
          <w:rFonts w:ascii="Times New Roman" w:hAnsi="Times New Roman" w:cs="Times New Roman"/>
          <w:bCs/>
          <w:sz w:val="24"/>
          <w:szCs w:val="24"/>
        </w:rPr>
        <w:t>номер телефона для связи с заявителем или</w:t>
      </w:r>
    </w:p>
    <w:p w:rsidR="00CF501C" w:rsidRPr="00835E5D" w:rsidRDefault="00CF501C" w:rsidP="00CF501C">
      <w:pPr>
        <w:pStyle w:val="ConsPlusNormal"/>
        <w:ind w:firstLine="567"/>
        <w:jc w:val="right"/>
        <w:rPr>
          <w:rFonts w:ascii="Times New Roman" w:hAnsi="Times New Roman" w:cs="Times New Roman"/>
          <w:bCs/>
          <w:sz w:val="28"/>
          <w:szCs w:val="28"/>
        </w:rPr>
      </w:pPr>
      <w:r w:rsidRPr="00C23687">
        <w:rPr>
          <w:rFonts w:ascii="Times New Roman" w:hAnsi="Times New Roman" w:cs="Times New Roman"/>
          <w:bCs/>
          <w:sz w:val="24"/>
          <w:szCs w:val="24"/>
        </w:rPr>
        <w:t xml:space="preserve">                              представителем заявителя</w:t>
      </w:r>
      <w:r w:rsidRPr="00835E5D">
        <w:rPr>
          <w:rFonts w:ascii="Times New Roman" w:hAnsi="Times New Roman" w:cs="Times New Roman"/>
          <w:bCs/>
          <w:sz w:val="28"/>
          <w:szCs w:val="28"/>
        </w:rPr>
        <w:t xml:space="preserve"> </w:t>
      </w: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075727" w:rsidRDefault="00CF501C" w:rsidP="00CF501C">
      <w:pPr>
        <w:pStyle w:val="ConsPlusNormal"/>
        <w:ind w:firstLine="567"/>
        <w:jc w:val="center"/>
        <w:rPr>
          <w:rFonts w:ascii="Times New Roman" w:hAnsi="Times New Roman" w:cs="Times New Roman"/>
          <w:bCs/>
          <w:sz w:val="24"/>
          <w:szCs w:val="24"/>
        </w:rPr>
      </w:pPr>
      <w:bookmarkStart w:id="5" w:name="P732"/>
      <w:bookmarkEnd w:id="5"/>
      <w:r w:rsidRPr="00075727">
        <w:rPr>
          <w:rFonts w:ascii="Times New Roman" w:hAnsi="Times New Roman" w:cs="Times New Roman"/>
          <w:bCs/>
          <w:sz w:val="24"/>
          <w:szCs w:val="24"/>
        </w:rPr>
        <w:t>Заявление</w:t>
      </w: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 xml:space="preserve">Прошу заключить с ________________ договор купли-продажи муниципального имущества: ______________________, </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 для движимого имущества: _____________________________ (критерии, позволяющие идентифицировать движимое имущество);</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 для недвижимого имущества: кадастровый номер___________________, этаж  ____, общей площадью  _________ кв</w:t>
      </w:r>
      <w:proofErr w:type="gramStart"/>
      <w:r w:rsidRPr="00075727">
        <w:rPr>
          <w:rFonts w:ascii="Times New Roman" w:hAnsi="Times New Roman" w:cs="Times New Roman"/>
          <w:bCs/>
          <w:sz w:val="24"/>
          <w:szCs w:val="24"/>
        </w:rPr>
        <w:t>.м</w:t>
      </w:r>
      <w:proofErr w:type="gramEnd"/>
      <w:r w:rsidRPr="00075727">
        <w:rPr>
          <w:rFonts w:ascii="Times New Roman" w:hAnsi="Times New Roman" w:cs="Times New Roman"/>
          <w:bCs/>
          <w:sz w:val="24"/>
          <w:szCs w:val="24"/>
        </w:rPr>
        <w:t xml:space="preserve">, находящегося по адресу: Ленинградская  область,  ______________  ул. ____________,  д.  ____, </w:t>
      </w:r>
    </w:p>
    <w:p w:rsidR="00CF501C" w:rsidRPr="00075727" w:rsidRDefault="00CF501C" w:rsidP="00CF501C">
      <w:pPr>
        <w:pStyle w:val="ConsPlusNormal"/>
        <w:ind w:firstLine="567"/>
        <w:jc w:val="both"/>
        <w:rPr>
          <w:rFonts w:ascii="Times New Roman" w:hAnsi="Times New Roman" w:cs="Times New Roman"/>
          <w:bCs/>
          <w:sz w:val="24"/>
          <w:szCs w:val="24"/>
        </w:rPr>
      </w:pPr>
      <w:proofErr w:type="gramStart"/>
      <w:r w:rsidRPr="00075727">
        <w:rPr>
          <w:rFonts w:ascii="Times New Roman" w:hAnsi="Times New Roman" w:cs="Times New Roman"/>
          <w:bCs/>
          <w:sz w:val="24"/>
          <w:szCs w:val="24"/>
        </w:rPr>
        <w:t>арендуемого</w:t>
      </w:r>
      <w:proofErr w:type="gramEnd"/>
      <w:r w:rsidRPr="00075727">
        <w:rPr>
          <w:rFonts w:ascii="Times New Roman" w:hAnsi="Times New Roman" w:cs="Times New Roman"/>
          <w:bCs/>
          <w:sz w:val="24"/>
          <w:szCs w:val="24"/>
        </w:rPr>
        <w:t xml:space="preserve"> по  договору  аренды  от ______________ № _____.</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Прошу определить следующий порядок оплаты приобретаемого арендуемого имущества:_________________________________________________________________</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(единовременно или в рассрочку, а также срок рассрочки)</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lastRenderedPageBreak/>
        <w:t>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Сведения о заявителе:</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1. Основной государственный регистрационный номер: __________________</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2. Идентификационный номер: _________________________</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Приложение: /копии документов/ на _____ листах.</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CF501C" w:rsidRPr="00075727" w:rsidRDefault="00CF501C" w:rsidP="00CF501C">
      <w:pPr>
        <w:pStyle w:val="ConsPlusNormal"/>
        <w:ind w:firstLine="567"/>
        <w:rPr>
          <w:rFonts w:ascii="Times New Roman" w:hAnsi="Times New Roman" w:cs="Times New Roman"/>
          <w:bCs/>
          <w:sz w:val="24"/>
          <w:szCs w:val="24"/>
        </w:rPr>
      </w:pPr>
    </w:p>
    <w:p w:rsidR="00CF501C" w:rsidRPr="00075727" w:rsidRDefault="00CF501C" w:rsidP="00CF501C">
      <w:pPr>
        <w:pStyle w:val="ConsPlusNormal"/>
        <w:ind w:firstLine="567"/>
        <w:rPr>
          <w:rFonts w:ascii="Times New Roman" w:hAnsi="Times New Roman" w:cs="Times New Roman"/>
          <w:bCs/>
          <w:sz w:val="24"/>
          <w:szCs w:val="24"/>
        </w:rPr>
      </w:pPr>
      <w:r w:rsidRPr="00075727">
        <w:rPr>
          <w:rFonts w:ascii="Times New Roman" w:hAnsi="Times New Roman" w:cs="Times New Roman"/>
          <w:bCs/>
          <w:sz w:val="24"/>
          <w:szCs w:val="24"/>
        </w:rPr>
        <w:t>______________                                                               ______________</w:t>
      </w:r>
    </w:p>
    <w:p w:rsidR="00CF501C" w:rsidRPr="00075727" w:rsidRDefault="00CF501C" w:rsidP="00CF501C">
      <w:pPr>
        <w:pStyle w:val="ConsPlusNormal"/>
        <w:ind w:firstLine="567"/>
        <w:rPr>
          <w:rFonts w:ascii="Times New Roman" w:hAnsi="Times New Roman" w:cs="Times New Roman"/>
          <w:bCs/>
          <w:sz w:val="24"/>
          <w:szCs w:val="24"/>
        </w:rPr>
      </w:pPr>
      <w:r w:rsidRPr="00075727">
        <w:rPr>
          <w:rFonts w:ascii="Times New Roman" w:hAnsi="Times New Roman" w:cs="Times New Roman"/>
          <w:bCs/>
          <w:sz w:val="24"/>
          <w:szCs w:val="24"/>
        </w:rPr>
        <w:t>(дата)                                                                                        (подпись)</w:t>
      </w:r>
    </w:p>
    <w:p w:rsidR="00CF501C" w:rsidRPr="00075727" w:rsidRDefault="00CF501C" w:rsidP="00CF501C">
      <w:pPr>
        <w:pStyle w:val="ConsPlusNormal"/>
        <w:ind w:firstLine="567"/>
        <w:rPr>
          <w:rFonts w:ascii="Times New Roman" w:hAnsi="Times New Roman" w:cs="Times New Roman"/>
          <w:bCs/>
          <w:sz w:val="24"/>
          <w:szCs w:val="24"/>
        </w:rPr>
      </w:pPr>
    </w:p>
    <w:p w:rsidR="00CF501C" w:rsidRPr="00075727" w:rsidRDefault="00CF501C" w:rsidP="00CF501C">
      <w:pPr>
        <w:pStyle w:val="ConsPlusNormal"/>
        <w:ind w:firstLine="567"/>
        <w:rPr>
          <w:rFonts w:ascii="Times New Roman" w:hAnsi="Times New Roman" w:cs="Times New Roman"/>
          <w:bCs/>
          <w:sz w:val="24"/>
          <w:szCs w:val="24"/>
        </w:rPr>
      </w:pPr>
      <w:r w:rsidRPr="00075727">
        <w:rPr>
          <w:rFonts w:ascii="Times New Roman" w:hAnsi="Times New Roman" w:cs="Times New Roman"/>
          <w:bCs/>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CF501C" w:rsidRPr="00075727" w:rsidTr="005110C5">
        <w:tc>
          <w:tcPr>
            <w:tcW w:w="534" w:type="dxa"/>
            <w:tcBorders>
              <w:top w:val="single" w:sz="4" w:space="0" w:color="auto"/>
              <w:left w:val="single" w:sz="4" w:space="0" w:color="auto"/>
              <w:bottom w:val="single" w:sz="4" w:space="0" w:color="auto"/>
              <w:right w:val="single" w:sz="4" w:space="0" w:color="auto"/>
            </w:tcBorders>
          </w:tcPr>
          <w:p w:rsidR="00CF501C" w:rsidRPr="00075727" w:rsidRDefault="00CF501C" w:rsidP="005110C5">
            <w:pPr>
              <w:pStyle w:val="ConsPlusNormal"/>
              <w:ind w:firstLine="567"/>
              <w:rPr>
                <w:rFonts w:ascii="Times New Roman" w:hAnsi="Times New Roman" w:cs="Times New Roman"/>
                <w:bCs/>
                <w:sz w:val="24"/>
                <w:szCs w:val="24"/>
              </w:rPr>
            </w:pPr>
          </w:p>
          <w:p w:rsidR="00CF501C" w:rsidRPr="00075727" w:rsidRDefault="00CF501C" w:rsidP="005110C5">
            <w:pPr>
              <w:pStyle w:val="ConsPlusNormal"/>
              <w:ind w:firstLine="567"/>
              <w:rPr>
                <w:rFonts w:ascii="Times New Roman" w:hAnsi="Times New Roman" w:cs="Times New Roman"/>
                <w:bCs/>
                <w:sz w:val="24"/>
                <w:szCs w:val="24"/>
              </w:rPr>
            </w:pPr>
          </w:p>
        </w:tc>
        <w:tc>
          <w:tcPr>
            <w:tcW w:w="9814" w:type="dxa"/>
            <w:tcBorders>
              <w:top w:val="nil"/>
              <w:left w:val="single" w:sz="4" w:space="0" w:color="auto"/>
              <w:bottom w:val="nil"/>
              <w:right w:val="nil"/>
            </w:tcBorders>
            <w:vAlign w:val="center"/>
          </w:tcPr>
          <w:p w:rsidR="00CF501C" w:rsidRPr="00075727" w:rsidRDefault="00CF501C" w:rsidP="005110C5">
            <w:pPr>
              <w:pStyle w:val="ConsPlusNormal"/>
              <w:ind w:firstLine="567"/>
              <w:rPr>
                <w:rFonts w:ascii="Times New Roman" w:hAnsi="Times New Roman" w:cs="Times New Roman"/>
                <w:bCs/>
                <w:sz w:val="24"/>
                <w:szCs w:val="24"/>
              </w:rPr>
            </w:pPr>
            <w:r w:rsidRPr="00075727">
              <w:rPr>
                <w:rFonts w:ascii="Times New Roman" w:hAnsi="Times New Roman" w:cs="Times New Roman"/>
                <w:bCs/>
                <w:sz w:val="24"/>
                <w:szCs w:val="24"/>
              </w:rPr>
              <w:t>выдать на руки в администрации__________________________________________</w:t>
            </w:r>
          </w:p>
        </w:tc>
      </w:tr>
      <w:tr w:rsidR="00CF501C" w:rsidRPr="00075727" w:rsidTr="005110C5">
        <w:tc>
          <w:tcPr>
            <w:tcW w:w="534" w:type="dxa"/>
            <w:vMerge w:val="restart"/>
            <w:tcBorders>
              <w:top w:val="single" w:sz="4" w:space="0" w:color="auto"/>
              <w:left w:val="single" w:sz="4" w:space="0" w:color="auto"/>
              <w:right w:val="single" w:sz="4" w:space="0" w:color="auto"/>
            </w:tcBorders>
          </w:tcPr>
          <w:p w:rsidR="00CF501C" w:rsidRPr="00075727" w:rsidRDefault="00CF501C" w:rsidP="005110C5">
            <w:pPr>
              <w:pStyle w:val="ConsPlusNormal"/>
              <w:ind w:firstLine="567"/>
              <w:rPr>
                <w:rFonts w:ascii="Times New Roman" w:hAnsi="Times New Roman" w:cs="Times New Roman"/>
                <w:bCs/>
                <w:sz w:val="24"/>
                <w:szCs w:val="24"/>
              </w:rPr>
            </w:pPr>
          </w:p>
          <w:p w:rsidR="00CF501C" w:rsidRPr="00075727" w:rsidRDefault="00CF501C" w:rsidP="005110C5">
            <w:pPr>
              <w:pStyle w:val="ConsPlusNormal"/>
              <w:ind w:firstLine="567"/>
              <w:rPr>
                <w:rFonts w:ascii="Times New Roman" w:hAnsi="Times New Roman" w:cs="Times New Roman"/>
                <w:bCs/>
                <w:sz w:val="24"/>
                <w:szCs w:val="24"/>
              </w:rPr>
            </w:pPr>
          </w:p>
        </w:tc>
        <w:tc>
          <w:tcPr>
            <w:tcW w:w="9814" w:type="dxa"/>
            <w:tcBorders>
              <w:top w:val="nil"/>
              <w:left w:val="single" w:sz="4" w:space="0" w:color="auto"/>
              <w:bottom w:val="nil"/>
              <w:right w:val="nil"/>
            </w:tcBorders>
            <w:vAlign w:val="center"/>
          </w:tcPr>
          <w:p w:rsidR="00CF501C" w:rsidRPr="00075727" w:rsidRDefault="00CF501C" w:rsidP="005110C5">
            <w:pPr>
              <w:pStyle w:val="ConsPlusNormal"/>
              <w:ind w:firstLine="567"/>
              <w:rPr>
                <w:rFonts w:ascii="Times New Roman" w:hAnsi="Times New Roman" w:cs="Times New Roman"/>
                <w:bCs/>
                <w:sz w:val="24"/>
                <w:szCs w:val="24"/>
              </w:rPr>
            </w:pPr>
            <w:r w:rsidRPr="00075727">
              <w:rPr>
                <w:rFonts w:ascii="Times New Roman" w:hAnsi="Times New Roman" w:cs="Times New Roman"/>
                <w:bCs/>
                <w:sz w:val="24"/>
                <w:szCs w:val="24"/>
              </w:rPr>
              <w:t>выдать на руки в МФЦ (указать адрес)_____________________________________</w:t>
            </w:r>
          </w:p>
        </w:tc>
      </w:tr>
      <w:tr w:rsidR="00CF501C" w:rsidRPr="00075727" w:rsidTr="005110C5">
        <w:trPr>
          <w:trHeight w:val="286"/>
        </w:trPr>
        <w:tc>
          <w:tcPr>
            <w:tcW w:w="534" w:type="dxa"/>
            <w:vMerge/>
            <w:tcBorders>
              <w:left w:val="single" w:sz="4" w:space="0" w:color="auto"/>
              <w:bottom w:val="single" w:sz="4" w:space="0" w:color="auto"/>
              <w:right w:val="single" w:sz="4" w:space="0" w:color="auto"/>
            </w:tcBorders>
          </w:tcPr>
          <w:p w:rsidR="00CF501C" w:rsidRPr="00075727" w:rsidRDefault="00CF501C" w:rsidP="005110C5">
            <w:pPr>
              <w:pStyle w:val="ConsPlusNormal"/>
              <w:ind w:firstLine="567"/>
              <w:rPr>
                <w:rFonts w:ascii="Times New Roman" w:hAnsi="Times New Roman" w:cs="Times New Roman"/>
                <w:bCs/>
                <w:sz w:val="24"/>
                <w:szCs w:val="24"/>
              </w:rPr>
            </w:pPr>
          </w:p>
        </w:tc>
        <w:tc>
          <w:tcPr>
            <w:tcW w:w="9814" w:type="dxa"/>
            <w:tcBorders>
              <w:top w:val="nil"/>
              <w:left w:val="single" w:sz="4" w:space="0" w:color="auto"/>
              <w:bottom w:val="nil"/>
              <w:right w:val="nil"/>
            </w:tcBorders>
            <w:vAlign w:val="center"/>
          </w:tcPr>
          <w:p w:rsidR="00CF501C" w:rsidRPr="00075727" w:rsidRDefault="00CF501C" w:rsidP="005110C5">
            <w:pPr>
              <w:pStyle w:val="ConsPlusNormal"/>
              <w:ind w:firstLine="567"/>
              <w:rPr>
                <w:rFonts w:ascii="Times New Roman" w:hAnsi="Times New Roman" w:cs="Times New Roman"/>
                <w:bCs/>
                <w:sz w:val="24"/>
                <w:szCs w:val="24"/>
              </w:rPr>
            </w:pPr>
          </w:p>
        </w:tc>
      </w:tr>
      <w:tr w:rsidR="00CF501C" w:rsidRPr="00075727" w:rsidTr="005110C5">
        <w:trPr>
          <w:trHeight w:val="461"/>
        </w:trPr>
        <w:tc>
          <w:tcPr>
            <w:tcW w:w="534" w:type="dxa"/>
            <w:tcBorders>
              <w:top w:val="single" w:sz="4" w:space="0" w:color="auto"/>
              <w:left w:val="single" w:sz="4" w:space="0" w:color="auto"/>
              <w:bottom w:val="single" w:sz="4" w:space="0" w:color="auto"/>
              <w:right w:val="single" w:sz="4" w:space="0" w:color="auto"/>
            </w:tcBorders>
          </w:tcPr>
          <w:p w:rsidR="00CF501C" w:rsidRPr="00075727" w:rsidRDefault="00CF501C" w:rsidP="005110C5">
            <w:pPr>
              <w:pStyle w:val="ConsPlusNormal"/>
              <w:ind w:firstLine="567"/>
              <w:rPr>
                <w:rFonts w:ascii="Times New Roman" w:hAnsi="Times New Roman" w:cs="Times New Roman"/>
                <w:bCs/>
                <w:sz w:val="24"/>
                <w:szCs w:val="24"/>
              </w:rPr>
            </w:pPr>
          </w:p>
          <w:p w:rsidR="00CF501C" w:rsidRPr="00075727" w:rsidRDefault="00CF501C" w:rsidP="005110C5">
            <w:pPr>
              <w:pStyle w:val="ConsPlusNormal"/>
              <w:ind w:firstLine="567"/>
              <w:rPr>
                <w:rFonts w:ascii="Times New Roman" w:hAnsi="Times New Roman" w:cs="Times New Roman"/>
                <w:bCs/>
                <w:sz w:val="24"/>
                <w:szCs w:val="24"/>
              </w:rPr>
            </w:pPr>
          </w:p>
        </w:tc>
        <w:tc>
          <w:tcPr>
            <w:tcW w:w="9814" w:type="dxa"/>
            <w:tcBorders>
              <w:top w:val="nil"/>
              <w:left w:val="single" w:sz="4" w:space="0" w:color="auto"/>
              <w:bottom w:val="nil"/>
              <w:right w:val="nil"/>
            </w:tcBorders>
            <w:vAlign w:val="center"/>
          </w:tcPr>
          <w:p w:rsidR="00CF501C" w:rsidRPr="00075727" w:rsidRDefault="00CF501C" w:rsidP="005110C5">
            <w:pPr>
              <w:pStyle w:val="ConsPlusNormal"/>
              <w:ind w:firstLine="567"/>
              <w:rPr>
                <w:rFonts w:ascii="Times New Roman" w:hAnsi="Times New Roman" w:cs="Times New Roman"/>
                <w:bCs/>
                <w:sz w:val="24"/>
                <w:szCs w:val="24"/>
              </w:rPr>
            </w:pPr>
            <w:r w:rsidRPr="00075727">
              <w:rPr>
                <w:rFonts w:ascii="Times New Roman" w:hAnsi="Times New Roman" w:cs="Times New Roman"/>
                <w:bCs/>
                <w:sz w:val="24"/>
                <w:szCs w:val="24"/>
              </w:rPr>
              <w:t>направить в электронной форме в личный кабинет на ПГУ ЛО/ЕПГУ</w:t>
            </w:r>
          </w:p>
        </w:tc>
      </w:tr>
      <w:tr w:rsidR="00CF501C" w:rsidRPr="00075727" w:rsidTr="005110C5">
        <w:trPr>
          <w:trHeight w:val="461"/>
        </w:trPr>
        <w:tc>
          <w:tcPr>
            <w:tcW w:w="534" w:type="dxa"/>
            <w:tcBorders>
              <w:top w:val="single" w:sz="4" w:space="0" w:color="auto"/>
              <w:left w:val="single" w:sz="4" w:space="0" w:color="auto"/>
              <w:bottom w:val="single" w:sz="4" w:space="0" w:color="auto"/>
              <w:right w:val="single" w:sz="4" w:space="0" w:color="auto"/>
            </w:tcBorders>
          </w:tcPr>
          <w:p w:rsidR="00CF501C" w:rsidRPr="00075727" w:rsidRDefault="00CF501C" w:rsidP="005110C5">
            <w:pPr>
              <w:pStyle w:val="ConsPlusNormal"/>
              <w:ind w:firstLine="567"/>
              <w:rPr>
                <w:rFonts w:ascii="Times New Roman" w:hAnsi="Times New Roman" w:cs="Times New Roman"/>
                <w:bCs/>
                <w:sz w:val="24"/>
                <w:szCs w:val="24"/>
              </w:rPr>
            </w:pPr>
          </w:p>
          <w:p w:rsidR="00CF501C" w:rsidRPr="00075727" w:rsidRDefault="00CF501C" w:rsidP="005110C5">
            <w:pPr>
              <w:pStyle w:val="ConsPlusNormal"/>
              <w:ind w:firstLine="567"/>
              <w:rPr>
                <w:rFonts w:ascii="Times New Roman" w:hAnsi="Times New Roman" w:cs="Times New Roman"/>
                <w:bCs/>
                <w:sz w:val="24"/>
                <w:szCs w:val="24"/>
              </w:rPr>
            </w:pPr>
          </w:p>
        </w:tc>
        <w:tc>
          <w:tcPr>
            <w:tcW w:w="9814" w:type="dxa"/>
            <w:tcBorders>
              <w:top w:val="nil"/>
              <w:left w:val="single" w:sz="4" w:space="0" w:color="auto"/>
              <w:bottom w:val="nil"/>
              <w:right w:val="nil"/>
            </w:tcBorders>
            <w:vAlign w:val="center"/>
          </w:tcPr>
          <w:p w:rsidR="00CF501C" w:rsidRPr="00075727" w:rsidRDefault="00CF501C" w:rsidP="005110C5">
            <w:pPr>
              <w:pStyle w:val="ConsPlusNormal"/>
              <w:ind w:firstLine="567"/>
              <w:rPr>
                <w:rFonts w:ascii="Times New Roman" w:hAnsi="Times New Roman" w:cs="Times New Roman"/>
                <w:bCs/>
                <w:sz w:val="24"/>
                <w:szCs w:val="24"/>
              </w:rPr>
            </w:pPr>
            <w:r w:rsidRPr="00075727">
              <w:rPr>
                <w:rFonts w:ascii="Times New Roman" w:hAnsi="Times New Roman" w:cs="Times New Roman"/>
                <w:bCs/>
                <w:sz w:val="24"/>
                <w:szCs w:val="24"/>
              </w:rPr>
              <w:t>направить по почте (указать адрес) ________________________________________</w:t>
            </w:r>
          </w:p>
        </w:tc>
      </w:tr>
    </w:tbl>
    <w:p w:rsidR="00CF501C" w:rsidRPr="00075727" w:rsidRDefault="00CF501C" w:rsidP="00CF501C">
      <w:pPr>
        <w:pStyle w:val="ConsPlusNormal"/>
        <w:ind w:firstLine="567"/>
        <w:rPr>
          <w:rFonts w:ascii="Times New Roman" w:hAnsi="Times New Roman" w:cs="Times New Roman"/>
          <w:bCs/>
          <w:sz w:val="24"/>
          <w:szCs w:val="24"/>
        </w:rPr>
      </w:pP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075727" w:rsidRDefault="00CF501C" w:rsidP="00CF501C">
      <w:pPr>
        <w:pStyle w:val="ConsPlusNormal"/>
        <w:ind w:firstLine="567"/>
        <w:jc w:val="right"/>
        <w:rPr>
          <w:rFonts w:ascii="Times New Roman" w:hAnsi="Times New Roman" w:cs="Times New Roman"/>
          <w:bCs/>
          <w:sz w:val="24"/>
          <w:szCs w:val="24"/>
        </w:rPr>
      </w:pPr>
      <w:r w:rsidRPr="00835E5D">
        <w:rPr>
          <w:rFonts w:ascii="Times New Roman" w:hAnsi="Times New Roman" w:cs="Times New Roman"/>
          <w:bCs/>
          <w:sz w:val="28"/>
          <w:szCs w:val="28"/>
        </w:rPr>
        <w:br w:type="column"/>
      </w:r>
      <w:r w:rsidRPr="00075727">
        <w:rPr>
          <w:rFonts w:ascii="Times New Roman" w:hAnsi="Times New Roman" w:cs="Times New Roman"/>
          <w:bCs/>
          <w:sz w:val="24"/>
          <w:szCs w:val="24"/>
        </w:rPr>
        <w:lastRenderedPageBreak/>
        <w:t>Приложение 2</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к административному регламенту</w:t>
      </w:r>
    </w:p>
    <w:p w:rsidR="00CF501C" w:rsidRPr="00075727" w:rsidRDefault="00CF501C" w:rsidP="00CF501C">
      <w:pPr>
        <w:pStyle w:val="ConsPlusNormal"/>
        <w:ind w:firstLine="567"/>
        <w:jc w:val="right"/>
        <w:rPr>
          <w:rFonts w:ascii="Times New Roman" w:hAnsi="Times New Roman" w:cs="Times New Roman"/>
          <w:bCs/>
          <w:sz w:val="24"/>
          <w:szCs w:val="24"/>
        </w:rPr>
      </w:pP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 xml:space="preserve">                                               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 xml:space="preserve">                                               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 xml:space="preserve">                                               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proofErr w:type="gramStart"/>
      <w:r w:rsidRPr="00075727">
        <w:rPr>
          <w:rFonts w:ascii="Times New Roman" w:hAnsi="Times New Roman" w:cs="Times New Roman"/>
          <w:bCs/>
          <w:sz w:val="24"/>
          <w:szCs w:val="24"/>
        </w:rPr>
        <w:t>(контактные данные заявителя</w:t>
      </w:r>
      <w:proofErr w:type="gramEnd"/>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 xml:space="preserve">                                                            адрес, телефон)</w:t>
      </w:r>
    </w:p>
    <w:p w:rsidR="00CF501C" w:rsidRPr="00835E5D" w:rsidRDefault="00CF501C" w:rsidP="00CF501C">
      <w:pPr>
        <w:pStyle w:val="ConsPlusNormal"/>
        <w:ind w:firstLine="567"/>
        <w:jc w:val="both"/>
        <w:rPr>
          <w:rFonts w:ascii="Times New Roman" w:hAnsi="Times New Roman" w:cs="Times New Roman"/>
          <w:bCs/>
          <w:sz w:val="28"/>
          <w:szCs w:val="28"/>
        </w:rPr>
      </w:pPr>
    </w:p>
    <w:p w:rsidR="00CF501C" w:rsidRPr="00075727" w:rsidRDefault="00CF501C" w:rsidP="00CF501C">
      <w:pPr>
        <w:pStyle w:val="ConsPlusNormal"/>
        <w:ind w:firstLine="567"/>
        <w:jc w:val="center"/>
        <w:rPr>
          <w:rFonts w:ascii="Times New Roman" w:hAnsi="Times New Roman" w:cs="Times New Roman"/>
          <w:bCs/>
          <w:sz w:val="24"/>
          <w:szCs w:val="24"/>
        </w:rPr>
      </w:pPr>
      <w:r w:rsidRPr="00075727">
        <w:rPr>
          <w:rFonts w:ascii="Times New Roman" w:hAnsi="Times New Roman" w:cs="Times New Roman"/>
          <w:bCs/>
          <w:sz w:val="24"/>
          <w:szCs w:val="24"/>
        </w:rPr>
        <w:t>РЕШЕНИЕ</w:t>
      </w:r>
    </w:p>
    <w:p w:rsidR="00CF501C" w:rsidRPr="00075727" w:rsidRDefault="00CF501C" w:rsidP="00CF501C">
      <w:pPr>
        <w:pStyle w:val="ConsPlusNormal"/>
        <w:ind w:firstLine="567"/>
        <w:jc w:val="center"/>
        <w:rPr>
          <w:rFonts w:ascii="Times New Roman" w:hAnsi="Times New Roman" w:cs="Times New Roman"/>
          <w:bCs/>
          <w:sz w:val="24"/>
          <w:szCs w:val="24"/>
        </w:rPr>
      </w:pPr>
      <w:r>
        <w:rPr>
          <w:rFonts w:ascii="Times New Roman" w:hAnsi="Times New Roman" w:cs="Times New Roman"/>
          <w:bCs/>
          <w:sz w:val="24"/>
          <w:szCs w:val="24"/>
        </w:rPr>
        <w:t>о</w:t>
      </w:r>
      <w:r w:rsidRPr="00075727">
        <w:rPr>
          <w:rFonts w:ascii="Times New Roman" w:hAnsi="Times New Roman" w:cs="Times New Roman"/>
          <w:bCs/>
          <w:sz w:val="24"/>
          <w:szCs w:val="24"/>
        </w:rPr>
        <w:t xml:space="preserve"> направлении проекта договора купли – продажи</w:t>
      </w:r>
    </w:p>
    <w:p w:rsidR="00CF501C" w:rsidRPr="00075727" w:rsidRDefault="00CF501C" w:rsidP="00CF501C">
      <w:pPr>
        <w:pStyle w:val="ConsPlusNormal"/>
        <w:ind w:firstLine="567"/>
        <w:jc w:val="center"/>
        <w:rPr>
          <w:rFonts w:ascii="Times New Roman" w:hAnsi="Times New Roman" w:cs="Times New Roman"/>
          <w:bCs/>
          <w:sz w:val="24"/>
          <w:szCs w:val="24"/>
        </w:rPr>
      </w:pPr>
      <w:r w:rsidRPr="00075727">
        <w:rPr>
          <w:rFonts w:ascii="Times New Roman" w:hAnsi="Times New Roman" w:cs="Times New Roman"/>
          <w:bCs/>
          <w:sz w:val="24"/>
          <w:szCs w:val="24"/>
        </w:rPr>
        <w:t>арендуемого муниципального имущества</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F501C" w:rsidRPr="00075727" w:rsidTr="005110C5">
        <w:tc>
          <w:tcPr>
            <w:tcW w:w="9071" w:type="dxa"/>
            <w:tcBorders>
              <w:top w:val="nil"/>
              <w:left w:val="nil"/>
              <w:bottom w:val="nil"/>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p>
          <w:p w:rsidR="00CF501C" w:rsidRPr="00075727" w:rsidRDefault="00CF501C" w:rsidP="005110C5">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По результатам рассмотрения заявления о предоставлении муниципальной услуги: «Оформление согласия на приватизацию имущества, находящегося в муниципальной собственности» 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CF501C" w:rsidRPr="00075727" w:rsidTr="005110C5">
        <w:tc>
          <w:tcPr>
            <w:tcW w:w="9071" w:type="dxa"/>
            <w:tcBorders>
              <w:top w:val="nil"/>
              <w:left w:val="nil"/>
              <w:bottom w:val="single" w:sz="4" w:space="0" w:color="auto"/>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p>
        </w:tc>
      </w:tr>
      <w:tr w:rsidR="00CF501C" w:rsidRPr="00075727" w:rsidTr="005110C5">
        <w:tblPrEx>
          <w:tblBorders>
            <w:insideH w:val="single" w:sz="4" w:space="0" w:color="auto"/>
          </w:tblBorders>
        </w:tblPrEx>
        <w:tc>
          <w:tcPr>
            <w:tcW w:w="9071" w:type="dxa"/>
            <w:tcBorders>
              <w:top w:val="single" w:sz="4" w:space="0" w:color="auto"/>
              <w:left w:val="nil"/>
              <w:bottom w:val="single" w:sz="4" w:space="0" w:color="auto"/>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p>
        </w:tc>
      </w:tr>
      <w:tr w:rsidR="00CF501C" w:rsidRPr="00075727" w:rsidTr="005110C5">
        <w:tblPrEx>
          <w:tblBorders>
            <w:insideH w:val="single" w:sz="4" w:space="0" w:color="auto"/>
          </w:tblBorders>
        </w:tblPrEx>
        <w:tc>
          <w:tcPr>
            <w:tcW w:w="9071" w:type="dxa"/>
            <w:tcBorders>
              <w:top w:val="single" w:sz="4" w:space="0" w:color="auto"/>
              <w:left w:val="nil"/>
              <w:bottom w:val="single" w:sz="4" w:space="0" w:color="auto"/>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p>
        </w:tc>
      </w:tr>
      <w:tr w:rsidR="00CF501C" w:rsidRPr="00075727" w:rsidTr="005110C5">
        <w:tc>
          <w:tcPr>
            <w:tcW w:w="9071" w:type="dxa"/>
            <w:tcBorders>
              <w:top w:val="single" w:sz="4" w:space="0" w:color="auto"/>
              <w:left w:val="nil"/>
              <w:bottom w:val="nil"/>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 xml:space="preserve">Приложение: </w:t>
            </w:r>
          </w:p>
        </w:tc>
      </w:tr>
      <w:tr w:rsidR="00CF501C" w:rsidRPr="00075727" w:rsidTr="005110C5">
        <w:tc>
          <w:tcPr>
            <w:tcW w:w="9071" w:type="dxa"/>
            <w:tcBorders>
              <w:top w:val="nil"/>
              <w:left w:val="nil"/>
              <w:bottom w:val="nil"/>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p>
        </w:tc>
      </w:tr>
    </w:tbl>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D6525">
        <w:rPr>
          <w:rFonts w:ascii="Times New Roman" w:hAnsi="Times New Roman" w:cs="Times New Roman"/>
          <w:sz w:val="28"/>
          <w:szCs w:val="28"/>
        </w:rPr>
        <w:t>Уполномоченное</w:t>
      </w:r>
      <w:r w:rsidRPr="000D6525">
        <w:rPr>
          <w:rFonts w:ascii="Times New Roman" w:hAnsi="Times New Roman"/>
          <w:sz w:val="28"/>
          <w:szCs w:val="28"/>
        </w:rPr>
        <w:t xml:space="preserve"> должностное лицо, </w:t>
      </w:r>
      <w:r w:rsidRPr="000D6525">
        <w:rPr>
          <w:rFonts w:ascii="Times New Roman" w:eastAsia="Calibri" w:hAnsi="Times New Roman" w:cs="Times New Roman"/>
          <w:sz w:val="28"/>
          <w:szCs w:val="28"/>
        </w:rPr>
        <w:t xml:space="preserve">ответственное за принятие и подписание соответствующего решения </w:t>
      </w:r>
      <w:r w:rsidRPr="000D6525">
        <w:rPr>
          <w:rFonts w:ascii="Times New Roman" w:hAnsi="Times New Roman" w:cs="Times New Roman"/>
          <w:bCs/>
          <w:sz w:val="24"/>
          <w:szCs w:val="24"/>
        </w:rPr>
        <w:t xml:space="preserve">         </w:t>
      </w:r>
      <w:r w:rsidRPr="000D6525">
        <w:rPr>
          <w:rFonts w:ascii="Times New Roman" w:hAnsi="Times New Roman" w:cs="Times New Roman"/>
          <w:bCs/>
          <w:sz w:val="24"/>
          <w:szCs w:val="24"/>
        </w:rPr>
        <w:tab/>
        <w:t xml:space="preserve">   ____________________________</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br w:type="column"/>
      </w:r>
      <w:r w:rsidRPr="00075727">
        <w:rPr>
          <w:rFonts w:ascii="Times New Roman" w:hAnsi="Times New Roman" w:cs="Times New Roman"/>
          <w:bCs/>
          <w:sz w:val="24"/>
          <w:szCs w:val="24"/>
        </w:rPr>
        <w:lastRenderedPageBreak/>
        <w:t>Приложение 3</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к административному регламенту</w:t>
      </w:r>
    </w:p>
    <w:p w:rsidR="00CF501C" w:rsidRPr="00075727" w:rsidRDefault="00CF501C" w:rsidP="00CF501C">
      <w:pPr>
        <w:pStyle w:val="ConsPlusNormal"/>
        <w:ind w:firstLine="567"/>
        <w:jc w:val="right"/>
        <w:rPr>
          <w:rFonts w:ascii="Times New Roman" w:hAnsi="Times New Roman" w:cs="Times New Roman"/>
          <w:bCs/>
          <w:sz w:val="24"/>
          <w:szCs w:val="24"/>
        </w:rPr>
      </w:pP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________________________________________________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(Ф.И.О. физического лица и адрес проживания / наименование организации и ИНН)</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________________________________________________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(Ф.И.О. представителя заявителя и реквизиты доверенности)</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________________________________________________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Контактная информация:</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тел. ___________________________________________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эл. почта ______________________________________</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center"/>
        <w:rPr>
          <w:rFonts w:ascii="Times New Roman" w:hAnsi="Times New Roman" w:cs="Times New Roman"/>
          <w:bCs/>
          <w:sz w:val="24"/>
          <w:szCs w:val="24"/>
        </w:rPr>
      </w:pPr>
    </w:p>
    <w:p w:rsidR="00CF501C" w:rsidRDefault="00CF501C" w:rsidP="00CF501C">
      <w:pPr>
        <w:pStyle w:val="ConsPlusNormal"/>
        <w:ind w:firstLine="567"/>
        <w:jc w:val="center"/>
        <w:rPr>
          <w:rFonts w:ascii="Times New Roman" w:hAnsi="Times New Roman" w:cs="Times New Roman"/>
          <w:bCs/>
          <w:sz w:val="24"/>
          <w:szCs w:val="24"/>
        </w:rPr>
      </w:pPr>
    </w:p>
    <w:p w:rsidR="00CF501C" w:rsidRPr="00075727" w:rsidRDefault="00CF501C" w:rsidP="00CF501C">
      <w:pPr>
        <w:pStyle w:val="ConsPlusNormal"/>
        <w:ind w:firstLine="567"/>
        <w:jc w:val="center"/>
        <w:rPr>
          <w:rFonts w:ascii="Times New Roman" w:hAnsi="Times New Roman" w:cs="Times New Roman"/>
          <w:bCs/>
          <w:sz w:val="24"/>
          <w:szCs w:val="24"/>
        </w:rPr>
      </w:pPr>
      <w:r w:rsidRPr="00075727">
        <w:rPr>
          <w:rFonts w:ascii="Times New Roman" w:hAnsi="Times New Roman" w:cs="Times New Roman"/>
          <w:bCs/>
          <w:sz w:val="24"/>
          <w:szCs w:val="24"/>
        </w:rPr>
        <w:t>УВЕДОМЛЕНИЕ</w:t>
      </w:r>
    </w:p>
    <w:p w:rsidR="00CF501C" w:rsidRPr="00075727" w:rsidRDefault="00CF501C" w:rsidP="00CF501C">
      <w:pPr>
        <w:pStyle w:val="ConsPlusNormal"/>
        <w:ind w:firstLine="567"/>
        <w:jc w:val="center"/>
        <w:rPr>
          <w:rFonts w:ascii="Times New Roman" w:hAnsi="Times New Roman" w:cs="Times New Roman"/>
          <w:bCs/>
          <w:sz w:val="24"/>
          <w:szCs w:val="24"/>
        </w:rPr>
      </w:pPr>
      <w:r w:rsidRPr="00075727">
        <w:rPr>
          <w:rFonts w:ascii="Times New Roman" w:hAnsi="Times New Roman" w:cs="Times New Roman"/>
          <w:bCs/>
          <w:sz w:val="24"/>
          <w:szCs w:val="24"/>
        </w:rPr>
        <w:t>об отказе в приеме заявления и документов, необходимых</w:t>
      </w:r>
      <w:r w:rsidRPr="00075727">
        <w:rPr>
          <w:rFonts w:ascii="Times New Roman" w:hAnsi="Times New Roman" w:cs="Times New Roman"/>
          <w:bCs/>
          <w:sz w:val="24"/>
          <w:szCs w:val="24"/>
        </w:rPr>
        <w:br/>
        <w:t>для предоставления муниципальной услуги</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______________________________________________________________________</w:t>
      </w:r>
    </w:p>
    <w:p w:rsidR="00BD1514"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______________________________________________________________________</w:t>
      </w:r>
      <w:r w:rsidR="00BD1514">
        <w:rPr>
          <w:rFonts w:ascii="Times New Roman" w:hAnsi="Times New Roman" w:cs="Times New Roman"/>
          <w:bCs/>
          <w:sz w:val="24"/>
          <w:szCs w:val="24"/>
        </w:rPr>
        <w:t xml:space="preserve">     </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______________________________________________________________________</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(указываются основания для отказа в приеме документов, предусмотренные пунктом 2.9 административного регламента)</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Для получения услуги заявителю необходимо представить следующие документы:</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______________________________________________________________________</w:t>
      </w:r>
    </w:p>
    <w:p w:rsidR="00CF501C" w:rsidRPr="00075727" w:rsidRDefault="00CF501C" w:rsidP="00CF501C">
      <w:pPr>
        <w:pStyle w:val="ConsPlusNormal"/>
        <w:ind w:firstLine="567"/>
        <w:jc w:val="both"/>
        <w:rPr>
          <w:rFonts w:ascii="Times New Roman" w:hAnsi="Times New Roman" w:cs="Times New Roman"/>
          <w:bCs/>
          <w:sz w:val="24"/>
          <w:szCs w:val="24"/>
        </w:rPr>
      </w:pPr>
      <w:proofErr w:type="gramStart"/>
      <w:r w:rsidRPr="00075727">
        <w:rPr>
          <w:rFonts w:ascii="Times New Roman" w:hAnsi="Times New Roman" w:cs="Times New Roman"/>
          <w:bCs/>
          <w:sz w:val="24"/>
          <w:szCs w:val="24"/>
        </w:rPr>
        <w:t>(указывается перечень документов в случае, если основанием для отказа является</w:t>
      </w:r>
      <w:proofErr w:type="gramEnd"/>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представление неполного комплекта документов)</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_____________________________       _______________     ____________________</w:t>
      </w:r>
    </w:p>
    <w:p w:rsidR="00CF501C" w:rsidRPr="00075727" w:rsidRDefault="00CF501C" w:rsidP="00CF501C">
      <w:pPr>
        <w:pStyle w:val="ConsPlusNormal"/>
        <w:ind w:firstLine="567"/>
        <w:jc w:val="both"/>
        <w:rPr>
          <w:rFonts w:ascii="Times New Roman" w:hAnsi="Times New Roman" w:cs="Times New Roman"/>
          <w:bCs/>
          <w:sz w:val="20"/>
        </w:rPr>
      </w:pPr>
      <w:proofErr w:type="gramStart"/>
      <w:r w:rsidRPr="00075727">
        <w:rPr>
          <w:rFonts w:ascii="Times New Roman" w:hAnsi="Times New Roman" w:cs="Times New Roman"/>
          <w:bCs/>
          <w:sz w:val="20"/>
        </w:rPr>
        <w:t xml:space="preserve">(должностное лицо (специалист МФЦ)            (подпись)                   (инициалы, фамилия)                    </w:t>
      </w:r>
      <w:proofErr w:type="gramEnd"/>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 xml:space="preserve">(дата)       </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М.П.</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Подпись заявителя, подтверждающая получение решения об отказе в приеме документов:</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jc w:val="both"/>
        <w:rPr>
          <w:rFonts w:ascii="Times New Roman" w:hAnsi="Times New Roman" w:cs="Times New Roman"/>
          <w:bCs/>
          <w:sz w:val="24"/>
          <w:szCs w:val="24"/>
        </w:rPr>
      </w:pPr>
      <w:r>
        <w:rPr>
          <w:rFonts w:ascii="Times New Roman" w:hAnsi="Times New Roman" w:cs="Times New Roman"/>
          <w:bCs/>
          <w:sz w:val="24"/>
          <w:szCs w:val="24"/>
        </w:rPr>
        <w:t>________________</w:t>
      </w:r>
      <w:r>
        <w:rPr>
          <w:rFonts w:ascii="Times New Roman" w:hAnsi="Times New Roman" w:cs="Times New Roman"/>
          <w:bCs/>
          <w:sz w:val="24"/>
          <w:szCs w:val="24"/>
        </w:rPr>
        <w:tab/>
        <w:t xml:space="preserve">    </w:t>
      </w:r>
      <w:r w:rsidRPr="00075727">
        <w:rPr>
          <w:rFonts w:ascii="Times New Roman" w:hAnsi="Times New Roman" w:cs="Times New Roman"/>
          <w:bCs/>
          <w:sz w:val="24"/>
          <w:szCs w:val="24"/>
        </w:rPr>
        <w:t xml:space="preserve">   ___________________________________________</w:t>
      </w:r>
      <w:r w:rsidRPr="00075727">
        <w:rPr>
          <w:rFonts w:ascii="Times New Roman" w:hAnsi="Times New Roman" w:cs="Times New Roman"/>
          <w:bCs/>
          <w:sz w:val="24"/>
          <w:szCs w:val="24"/>
        </w:rPr>
        <w:tab/>
        <w:t>__________</w:t>
      </w:r>
    </w:p>
    <w:p w:rsidR="00CF501C" w:rsidRPr="00075727" w:rsidRDefault="00CF501C" w:rsidP="00CF501C">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(подпись)</w:t>
      </w:r>
      <w:r w:rsidRPr="00075727">
        <w:rPr>
          <w:rFonts w:ascii="Times New Roman" w:hAnsi="Times New Roman" w:cs="Times New Roman"/>
          <w:bCs/>
          <w:sz w:val="24"/>
          <w:szCs w:val="24"/>
        </w:rPr>
        <w:tab/>
      </w:r>
      <w:r w:rsidRPr="00075727">
        <w:rPr>
          <w:rFonts w:ascii="Times New Roman" w:hAnsi="Times New Roman" w:cs="Times New Roman"/>
          <w:bCs/>
          <w:sz w:val="24"/>
          <w:szCs w:val="24"/>
        </w:rPr>
        <w:tab/>
        <w:t>(Ф.И.О. заявителя/представителя заявителя)</w:t>
      </w:r>
      <w:r w:rsidRPr="00075727">
        <w:rPr>
          <w:rFonts w:ascii="Times New Roman" w:hAnsi="Times New Roman" w:cs="Times New Roman"/>
          <w:bCs/>
          <w:sz w:val="24"/>
          <w:szCs w:val="24"/>
        </w:rPr>
        <w:tab/>
        <w:t xml:space="preserve">    (дата)</w:t>
      </w: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lastRenderedPageBreak/>
        <w:t>Приложение 4</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к административному регламенту</w:t>
      </w:r>
    </w:p>
    <w:p w:rsidR="00CF501C" w:rsidRPr="00075727" w:rsidRDefault="00CF501C" w:rsidP="00CF501C">
      <w:pPr>
        <w:pStyle w:val="ConsPlusNormal"/>
        <w:ind w:firstLine="567"/>
        <w:jc w:val="right"/>
        <w:rPr>
          <w:rFonts w:ascii="Times New Roman" w:hAnsi="Times New Roman" w:cs="Times New Roman"/>
          <w:bCs/>
          <w:sz w:val="24"/>
          <w:szCs w:val="24"/>
        </w:rPr>
      </w:pP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 xml:space="preserve">                                               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 xml:space="preserve">                                               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 xml:space="preserve">                                               ____________________________</w:t>
      </w:r>
    </w:p>
    <w:p w:rsidR="00CF501C" w:rsidRPr="00075727" w:rsidRDefault="00CF501C" w:rsidP="00CF501C">
      <w:pPr>
        <w:pStyle w:val="ConsPlusNormal"/>
        <w:ind w:firstLine="567"/>
        <w:jc w:val="right"/>
        <w:rPr>
          <w:rFonts w:ascii="Times New Roman" w:hAnsi="Times New Roman" w:cs="Times New Roman"/>
          <w:bCs/>
          <w:sz w:val="24"/>
          <w:szCs w:val="24"/>
        </w:rPr>
      </w:pPr>
      <w:proofErr w:type="gramStart"/>
      <w:r w:rsidRPr="00075727">
        <w:rPr>
          <w:rFonts w:ascii="Times New Roman" w:hAnsi="Times New Roman" w:cs="Times New Roman"/>
          <w:bCs/>
          <w:sz w:val="24"/>
          <w:szCs w:val="24"/>
        </w:rPr>
        <w:t>(контактные данные заявителя</w:t>
      </w:r>
      <w:proofErr w:type="gramEnd"/>
    </w:p>
    <w:p w:rsidR="00CF501C" w:rsidRPr="00075727" w:rsidRDefault="00CF501C" w:rsidP="00CF501C">
      <w:pPr>
        <w:pStyle w:val="ConsPlusNormal"/>
        <w:ind w:firstLine="567"/>
        <w:jc w:val="right"/>
        <w:rPr>
          <w:rFonts w:ascii="Times New Roman" w:hAnsi="Times New Roman" w:cs="Times New Roman"/>
          <w:bCs/>
          <w:sz w:val="24"/>
          <w:szCs w:val="24"/>
        </w:rPr>
      </w:pPr>
      <w:r w:rsidRPr="00075727">
        <w:rPr>
          <w:rFonts w:ascii="Times New Roman" w:hAnsi="Times New Roman" w:cs="Times New Roman"/>
          <w:bCs/>
          <w:sz w:val="24"/>
          <w:szCs w:val="24"/>
        </w:rPr>
        <w:t xml:space="preserve">                                                            адрес, телефон)</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center"/>
        <w:rPr>
          <w:rFonts w:ascii="Times New Roman" w:hAnsi="Times New Roman" w:cs="Times New Roman"/>
          <w:bCs/>
          <w:sz w:val="24"/>
          <w:szCs w:val="24"/>
        </w:rPr>
      </w:pPr>
      <w:r w:rsidRPr="00075727">
        <w:rPr>
          <w:rFonts w:ascii="Times New Roman" w:hAnsi="Times New Roman" w:cs="Times New Roman"/>
          <w:bCs/>
          <w:sz w:val="24"/>
          <w:szCs w:val="24"/>
        </w:rPr>
        <w:t>РЕШЕНИЕ</w:t>
      </w:r>
    </w:p>
    <w:p w:rsidR="00CF501C" w:rsidRPr="00075727" w:rsidRDefault="00CF501C" w:rsidP="00CF501C">
      <w:pPr>
        <w:pStyle w:val="ConsPlusNormal"/>
        <w:ind w:firstLine="567"/>
        <w:jc w:val="center"/>
        <w:rPr>
          <w:rFonts w:ascii="Times New Roman" w:hAnsi="Times New Roman" w:cs="Times New Roman"/>
          <w:bCs/>
          <w:sz w:val="24"/>
          <w:szCs w:val="24"/>
        </w:rPr>
      </w:pPr>
      <w:r w:rsidRPr="00075727">
        <w:rPr>
          <w:rFonts w:ascii="Times New Roman" w:hAnsi="Times New Roman" w:cs="Times New Roman"/>
          <w:bCs/>
          <w:sz w:val="24"/>
          <w:szCs w:val="24"/>
        </w:rPr>
        <w:t>об отказе в предоставлении муниципальной услуги</w:t>
      </w:r>
    </w:p>
    <w:p w:rsidR="00CF501C" w:rsidRPr="00075727" w:rsidRDefault="00CF501C" w:rsidP="00CF501C">
      <w:pPr>
        <w:pStyle w:val="ConsPlusNormal"/>
        <w:ind w:firstLine="567"/>
        <w:jc w:val="center"/>
        <w:rPr>
          <w:rFonts w:ascii="Times New Roman" w:hAnsi="Times New Roman" w:cs="Times New Roman"/>
          <w:bCs/>
          <w:sz w:val="24"/>
          <w:szCs w:val="24"/>
        </w:rPr>
      </w:pPr>
      <w:r w:rsidRPr="00075727">
        <w:rPr>
          <w:rFonts w:ascii="Times New Roman" w:hAnsi="Times New Roman" w:cs="Times New Roman"/>
          <w:bCs/>
          <w:sz w:val="24"/>
          <w:szCs w:val="24"/>
        </w:rPr>
        <w:t>от ___________№_______</w:t>
      </w:r>
    </w:p>
    <w:p w:rsidR="00CF501C" w:rsidRPr="00075727" w:rsidRDefault="00CF501C" w:rsidP="00CF501C">
      <w:pPr>
        <w:pStyle w:val="ConsPlusNormal"/>
        <w:ind w:firstLine="567"/>
        <w:jc w:val="both"/>
        <w:rPr>
          <w:rFonts w:ascii="Times New Roman" w:hAnsi="Times New Roman" w:cs="Times New Roman"/>
          <w:bCs/>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F501C" w:rsidRPr="00075727" w:rsidTr="005110C5">
        <w:tc>
          <w:tcPr>
            <w:tcW w:w="9071" w:type="dxa"/>
            <w:tcBorders>
              <w:top w:val="nil"/>
              <w:left w:val="nil"/>
              <w:bottom w:val="nil"/>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По результатам рассмотрения заявления о предоставлении муниципальной услуги: «Оформление согласия на приватизацию имущества, находящегося в муниципальной собственности» от __________ №____ и приложенных к нему документов, принято решение об отказе в предоставлении муниципальной услуги по следующим основаниям:</w:t>
            </w:r>
          </w:p>
        </w:tc>
      </w:tr>
      <w:tr w:rsidR="00CF501C" w:rsidRPr="00075727" w:rsidTr="005110C5">
        <w:tc>
          <w:tcPr>
            <w:tcW w:w="9071" w:type="dxa"/>
            <w:tcBorders>
              <w:top w:val="nil"/>
              <w:left w:val="nil"/>
              <w:bottom w:val="single" w:sz="4" w:space="0" w:color="auto"/>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p>
        </w:tc>
      </w:tr>
      <w:tr w:rsidR="00CF501C" w:rsidRPr="00075727" w:rsidTr="005110C5">
        <w:tblPrEx>
          <w:tblBorders>
            <w:insideH w:val="single" w:sz="4" w:space="0" w:color="auto"/>
          </w:tblBorders>
        </w:tblPrEx>
        <w:tc>
          <w:tcPr>
            <w:tcW w:w="9071" w:type="dxa"/>
            <w:tcBorders>
              <w:top w:val="single" w:sz="4" w:space="0" w:color="auto"/>
              <w:left w:val="nil"/>
              <w:bottom w:val="single" w:sz="4" w:space="0" w:color="auto"/>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p>
        </w:tc>
      </w:tr>
      <w:tr w:rsidR="00CF501C" w:rsidRPr="00075727" w:rsidTr="005110C5">
        <w:tblPrEx>
          <w:tblBorders>
            <w:insideH w:val="single" w:sz="4" w:space="0" w:color="auto"/>
          </w:tblBorders>
        </w:tblPrEx>
        <w:tc>
          <w:tcPr>
            <w:tcW w:w="9071" w:type="dxa"/>
            <w:tcBorders>
              <w:top w:val="single" w:sz="4" w:space="0" w:color="auto"/>
              <w:left w:val="nil"/>
              <w:bottom w:val="single" w:sz="4" w:space="0" w:color="auto"/>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p>
        </w:tc>
      </w:tr>
      <w:tr w:rsidR="00CF501C" w:rsidRPr="00075727" w:rsidTr="005110C5">
        <w:tc>
          <w:tcPr>
            <w:tcW w:w="9071" w:type="dxa"/>
            <w:tcBorders>
              <w:top w:val="single" w:sz="4" w:space="0" w:color="auto"/>
              <w:left w:val="nil"/>
              <w:bottom w:val="nil"/>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CF501C" w:rsidRPr="00075727" w:rsidTr="005110C5">
        <w:tc>
          <w:tcPr>
            <w:tcW w:w="9071" w:type="dxa"/>
            <w:tcBorders>
              <w:top w:val="nil"/>
              <w:left w:val="nil"/>
              <w:bottom w:val="nil"/>
              <w:right w:val="nil"/>
            </w:tcBorders>
          </w:tcPr>
          <w:p w:rsidR="00CF501C" w:rsidRPr="00075727" w:rsidRDefault="00CF501C" w:rsidP="005110C5">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F501C" w:rsidRPr="00075727" w:rsidRDefault="00CF501C" w:rsidP="005110C5">
            <w:pPr>
              <w:pStyle w:val="ConsPlusNormal"/>
              <w:ind w:firstLine="567"/>
              <w:jc w:val="both"/>
              <w:rPr>
                <w:rFonts w:ascii="Times New Roman" w:hAnsi="Times New Roman" w:cs="Times New Roman"/>
                <w:bCs/>
                <w:sz w:val="24"/>
                <w:szCs w:val="24"/>
              </w:rPr>
            </w:pPr>
            <w:r w:rsidRPr="00075727">
              <w:rPr>
                <w:rFonts w:ascii="Times New Roman" w:hAnsi="Times New Roman" w:cs="Times New Roman"/>
                <w:bCs/>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CF501C" w:rsidRPr="00075727"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ind w:firstLine="567"/>
        <w:jc w:val="both"/>
        <w:rPr>
          <w:rFonts w:ascii="Times New Roman" w:hAnsi="Times New Roman" w:cs="Times New Roman"/>
          <w:bCs/>
          <w:sz w:val="24"/>
          <w:szCs w:val="24"/>
        </w:rPr>
      </w:pPr>
      <w:r w:rsidRPr="000D6525">
        <w:rPr>
          <w:rFonts w:ascii="Times New Roman" w:hAnsi="Times New Roman" w:cs="Times New Roman"/>
          <w:sz w:val="28"/>
          <w:szCs w:val="28"/>
        </w:rPr>
        <w:t>Уполномоченное</w:t>
      </w:r>
      <w:r w:rsidRPr="000D6525">
        <w:rPr>
          <w:rFonts w:ascii="Times New Roman" w:hAnsi="Times New Roman"/>
          <w:sz w:val="28"/>
          <w:szCs w:val="28"/>
        </w:rPr>
        <w:t xml:space="preserve"> должностное лицо, </w:t>
      </w:r>
      <w:r w:rsidRPr="000D6525">
        <w:rPr>
          <w:rFonts w:ascii="Times New Roman" w:eastAsia="Calibri" w:hAnsi="Times New Roman" w:cs="Times New Roman"/>
          <w:sz w:val="28"/>
          <w:szCs w:val="28"/>
        </w:rPr>
        <w:t>ответственное за принятие и подписание соответствующего решения</w:t>
      </w:r>
      <w:r w:rsidRPr="000D6525">
        <w:rPr>
          <w:rFonts w:ascii="Times New Roman" w:hAnsi="Times New Roman" w:cs="Times New Roman"/>
          <w:bCs/>
          <w:sz w:val="24"/>
          <w:szCs w:val="24"/>
        </w:rPr>
        <w:t xml:space="preserve"> _______________________</w:t>
      </w:r>
    </w:p>
    <w:p w:rsidR="00CF501C" w:rsidRPr="00075727" w:rsidRDefault="00CF501C" w:rsidP="00CF501C">
      <w:pPr>
        <w:pStyle w:val="ConsPlusNormal"/>
        <w:ind w:firstLine="567"/>
        <w:jc w:val="both"/>
        <w:rPr>
          <w:rFonts w:ascii="Times New Roman" w:hAnsi="Times New Roman" w:cs="Times New Roman"/>
          <w:bCs/>
          <w:sz w:val="24"/>
          <w:szCs w:val="24"/>
        </w:rPr>
      </w:pPr>
    </w:p>
    <w:p w:rsidR="00CF501C" w:rsidRPr="00075727" w:rsidRDefault="00CF501C" w:rsidP="00CF501C">
      <w:pPr>
        <w:pStyle w:val="ConsPlusNormal"/>
        <w:jc w:val="center"/>
        <w:rPr>
          <w:rFonts w:ascii="Times New Roman" w:hAnsi="Times New Roman" w:cs="Times New Roman"/>
          <w:bCs/>
          <w:sz w:val="24"/>
          <w:szCs w:val="24"/>
        </w:rPr>
      </w:pPr>
    </w:p>
    <w:p w:rsidR="00CF501C" w:rsidRPr="00075727" w:rsidRDefault="00CF501C" w:rsidP="00CF501C">
      <w:pPr>
        <w:pStyle w:val="ConsPlusNormal"/>
        <w:jc w:val="center"/>
        <w:rPr>
          <w:rFonts w:ascii="Times New Roman" w:hAnsi="Times New Roman" w:cs="Times New Roman"/>
          <w:bCs/>
          <w:sz w:val="24"/>
          <w:szCs w:val="24"/>
        </w:rPr>
      </w:pPr>
    </w:p>
    <w:p w:rsidR="00CF501C" w:rsidRPr="00075727" w:rsidRDefault="00CF501C" w:rsidP="00CF501C">
      <w:pPr>
        <w:pStyle w:val="ConsPlusNormal"/>
        <w:jc w:val="center"/>
        <w:rPr>
          <w:rFonts w:ascii="Times New Roman" w:hAnsi="Times New Roman" w:cs="Times New Roman"/>
          <w:bCs/>
          <w:sz w:val="24"/>
          <w:szCs w:val="24"/>
        </w:rPr>
      </w:pPr>
    </w:p>
    <w:p w:rsidR="00CF501C" w:rsidRPr="00075727" w:rsidRDefault="00CF501C" w:rsidP="00CF501C">
      <w:pPr>
        <w:pStyle w:val="ConsPlusNormal"/>
        <w:jc w:val="center"/>
        <w:rPr>
          <w:rFonts w:ascii="Times New Roman" w:hAnsi="Times New Roman" w:cs="Times New Roman"/>
          <w:sz w:val="24"/>
          <w:szCs w:val="24"/>
        </w:rPr>
      </w:pPr>
    </w:p>
    <w:p w:rsidR="009F4A6F" w:rsidRDefault="009F4A6F" w:rsidP="00CF501C">
      <w:pPr>
        <w:pStyle w:val="ConsPlusTitle"/>
        <w:ind w:firstLine="4962"/>
        <w:rPr>
          <w:sz w:val="28"/>
          <w:szCs w:val="28"/>
        </w:rPr>
      </w:pPr>
    </w:p>
    <w:sectPr w:rsidR="009F4A6F" w:rsidSect="00E715D4">
      <w:headerReference w:type="default" r:id="rId30"/>
      <w:footerReference w:type="first" r:id="rId31"/>
      <w:pgSz w:w="11906" w:h="16838"/>
      <w:pgMar w:top="1276" w:right="1133" w:bottom="1134" w:left="1559"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0C5" w:rsidRDefault="005110C5" w:rsidP="00DB2C3D">
      <w:pPr>
        <w:spacing w:after="0" w:line="240" w:lineRule="auto"/>
      </w:pPr>
      <w:r>
        <w:separator/>
      </w:r>
    </w:p>
  </w:endnote>
  <w:endnote w:type="continuationSeparator" w:id="1">
    <w:p w:rsidR="005110C5" w:rsidRDefault="005110C5" w:rsidP="00DB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C5" w:rsidRDefault="005110C5" w:rsidP="00B0019C">
    <w:pPr>
      <w:widowControl w:val="0"/>
      <w:spacing w:after="0" w:line="240" w:lineRule="auto"/>
      <w:ind w:right="41"/>
      <w:jc w:val="both"/>
      <w:rPr>
        <w:highlight w:val="yellow"/>
      </w:rPr>
    </w:pPr>
  </w:p>
  <w:sdt>
    <w:sdtPr>
      <w:rPr>
        <w:vanish/>
        <w:highlight w:val="yellow"/>
      </w:rPr>
      <w:id w:val="121397151"/>
      <w:docPartObj>
        <w:docPartGallery w:val="Page Numbers (Bottom of Page)"/>
        <w:docPartUnique/>
      </w:docPartObj>
    </w:sdtPr>
    <w:sdtContent>
      <w:p w:rsidR="005110C5" w:rsidRPr="00627CA2" w:rsidRDefault="005110C5" w:rsidP="007313FA">
        <w:pPr>
          <w:widowControl w:val="0"/>
          <w:spacing w:after="0" w:line="240" w:lineRule="auto"/>
          <w:jc w:val="both"/>
          <w:rPr>
            <w:rFonts w:ascii="Times New Roman" w:eastAsia="Times New Roman" w:hAnsi="Times New Roman"/>
            <w:bCs/>
            <w:sz w:val="20"/>
            <w:szCs w:val="20"/>
          </w:rPr>
        </w:pPr>
      </w:p>
      <w:p w:rsidR="005110C5" w:rsidRDefault="005110C5" w:rsidP="007313FA">
        <w:pPr>
          <w:pStyle w:val="a6"/>
          <w:jc w:val="center"/>
          <w:rPr>
            <w:vanish/>
            <w:highlight w:val="yellow"/>
          </w:rPr>
        </w:pPr>
      </w:p>
    </w:sdtContent>
  </w:sdt>
  <w:p w:rsidR="005110C5" w:rsidRDefault="005110C5" w:rsidP="007313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0C5" w:rsidRDefault="005110C5" w:rsidP="00DB2C3D">
      <w:pPr>
        <w:spacing w:after="0" w:line="240" w:lineRule="auto"/>
      </w:pPr>
      <w:r>
        <w:separator/>
      </w:r>
    </w:p>
  </w:footnote>
  <w:footnote w:type="continuationSeparator" w:id="1">
    <w:p w:rsidR="005110C5" w:rsidRDefault="005110C5" w:rsidP="00DB2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C5" w:rsidRDefault="005110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7150"/>
      <w:docPartObj>
        <w:docPartGallery w:val="Page Numbers (Top of Page)"/>
        <w:docPartUnique/>
      </w:docPartObj>
    </w:sdtPr>
    <w:sdtContent>
      <w:p w:rsidR="005110C5" w:rsidRDefault="005110C5">
        <w:pPr>
          <w:pStyle w:val="a4"/>
          <w:jc w:val="center"/>
        </w:pPr>
        <w:fldSimple w:instr=" PAGE   \* MERGEFORMAT ">
          <w:r w:rsidR="00E715D4">
            <w:rPr>
              <w:noProof/>
            </w:rPr>
            <w:t>32</w:t>
          </w:r>
        </w:fldSimple>
      </w:p>
    </w:sdtContent>
  </w:sdt>
  <w:p w:rsidR="005110C5" w:rsidRDefault="005110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7F9"/>
    <w:multiLevelType w:val="hybridMultilevel"/>
    <w:tmpl w:val="5C000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31B35"/>
    <w:multiLevelType w:val="multilevel"/>
    <w:tmpl w:val="851E47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4.%2."/>
      <w:lvlJc w:val="lef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FC78CA"/>
    <w:multiLevelType w:val="hybridMultilevel"/>
    <w:tmpl w:val="6E1E115E"/>
    <w:lvl w:ilvl="0" w:tplc="45EE4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70"/>
  <w:characterSpacingControl w:val="doNotCompress"/>
  <w:hdrShapeDefaults>
    <o:shapedefaults v:ext="edit" spidmax="25601"/>
  </w:hdrShapeDefaults>
  <w:footnotePr>
    <w:footnote w:id="0"/>
    <w:footnote w:id="1"/>
  </w:footnotePr>
  <w:endnotePr>
    <w:endnote w:id="0"/>
    <w:endnote w:id="1"/>
  </w:endnotePr>
  <w:compat/>
  <w:rsids>
    <w:rsidRoot w:val="00DB2C3D"/>
    <w:rsid w:val="00002498"/>
    <w:rsid w:val="00032C4A"/>
    <w:rsid w:val="000345B3"/>
    <w:rsid w:val="00050784"/>
    <w:rsid w:val="00074B42"/>
    <w:rsid w:val="00075686"/>
    <w:rsid w:val="000A248F"/>
    <w:rsid w:val="000B4C27"/>
    <w:rsid w:val="000C11F1"/>
    <w:rsid w:val="000E36B9"/>
    <w:rsid w:val="00104F45"/>
    <w:rsid w:val="001110B0"/>
    <w:rsid w:val="00126C01"/>
    <w:rsid w:val="00184B47"/>
    <w:rsid w:val="001A1A31"/>
    <w:rsid w:val="001A52B2"/>
    <w:rsid w:val="001B49B6"/>
    <w:rsid w:val="001B6959"/>
    <w:rsid w:val="001C7961"/>
    <w:rsid w:val="001D56AB"/>
    <w:rsid w:val="001E4FD4"/>
    <w:rsid w:val="001F5122"/>
    <w:rsid w:val="002166BE"/>
    <w:rsid w:val="00224916"/>
    <w:rsid w:val="00225026"/>
    <w:rsid w:val="00261DEE"/>
    <w:rsid w:val="0027004A"/>
    <w:rsid w:val="002830DF"/>
    <w:rsid w:val="002C7DDE"/>
    <w:rsid w:val="002F3534"/>
    <w:rsid w:val="002F7DFC"/>
    <w:rsid w:val="003026D3"/>
    <w:rsid w:val="003142B3"/>
    <w:rsid w:val="0031780C"/>
    <w:rsid w:val="00320C6C"/>
    <w:rsid w:val="003373E2"/>
    <w:rsid w:val="00357317"/>
    <w:rsid w:val="00374F43"/>
    <w:rsid w:val="00381023"/>
    <w:rsid w:val="0038222A"/>
    <w:rsid w:val="00393B42"/>
    <w:rsid w:val="003A3219"/>
    <w:rsid w:val="003B25E4"/>
    <w:rsid w:val="003C0095"/>
    <w:rsid w:val="00417BC5"/>
    <w:rsid w:val="00420695"/>
    <w:rsid w:val="00445950"/>
    <w:rsid w:val="0046440C"/>
    <w:rsid w:val="0047318B"/>
    <w:rsid w:val="004840FD"/>
    <w:rsid w:val="00491812"/>
    <w:rsid w:val="004A3795"/>
    <w:rsid w:val="004A4A1B"/>
    <w:rsid w:val="004B42C6"/>
    <w:rsid w:val="004F6F43"/>
    <w:rsid w:val="005110C5"/>
    <w:rsid w:val="00526936"/>
    <w:rsid w:val="00565647"/>
    <w:rsid w:val="005C6353"/>
    <w:rsid w:val="005C71BE"/>
    <w:rsid w:val="005E7489"/>
    <w:rsid w:val="00604073"/>
    <w:rsid w:val="00652F41"/>
    <w:rsid w:val="00672B97"/>
    <w:rsid w:val="00674FDB"/>
    <w:rsid w:val="00686F69"/>
    <w:rsid w:val="0069595D"/>
    <w:rsid w:val="00695C3C"/>
    <w:rsid w:val="006A1EC5"/>
    <w:rsid w:val="006E2601"/>
    <w:rsid w:val="006E5E10"/>
    <w:rsid w:val="007053F5"/>
    <w:rsid w:val="007064C6"/>
    <w:rsid w:val="007313FA"/>
    <w:rsid w:val="0076747A"/>
    <w:rsid w:val="007719B8"/>
    <w:rsid w:val="00771DFE"/>
    <w:rsid w:val="007A0936"/>
    <w:rsid w:val="007A09F3"/>
    <w:rsid w:val="007B4643"/>
    <w:rsid w:val="007D3B19"/>
    <w:rsid w:val="007E0867"/>
    <w:rsid w:val="007E6A91"/>
    <w:rsid w:val="007F4CEF"/>
    <w:rsid w:val="007F5701"/>
    <w:rsid w:val="00806470"/>
    <w:rsid w:val="00813A59"/>
    <w:rsid w:val="00817DB2"/>
    <w:rsid w:val="00842E87"/>
    <w:rsid w:val="008C5905"/>
    <w:rsid w:val="008D3615"/>
    <w:rsid w:val="008E1BDB"/>
    <w:rsid w:val="008E2FE2"/>
    <w:rsid w:val="008F588A"/>
    <w:rsid w:val="00903AA6"/>
    <w:rsid w:val="0093348E"/>
    <w:rsid w:val="00984A1D"/>
    <w:rsid w:val="00997451"/>
    <w:rsid w:val="009A32B4"/>
    <w:rsid w:val="009A58DE"/>
    <w:rsid w:val="009B48C1"/>
    <w:rsid w:val="009B7D14"/>
    <w:rsid w:val="009C2D99"/>
    <w:rsid w:val="009F4A6F"/>
    <w:rsid w:val="00A013B4"/>
    <w:rsid w:val="00A11A37"/>
    <w:rsid w:val="00A763B0"/>
    <w:rsid w:val="00A76798"/>
    <w:rsid w:val="00A8345A"/>
    <w:rsid w:val="00AC58BE"/>
    <w:rsid w:val="00AC75B1"/>
    <w:rsid w:val="00AE0689"/>
    <w:rsid w:val="00AF1146"/>
    <w:rsid w:val="00B0019C"/>
    <w:rsid w:val="00B03349"/>
    <w:rsid w:val="00B06108"/>
    <w:rsid w:val="00B27B05"/>
    <w:rsid w:val="00B36F0B"/>
    <w:rsid w:val="00B4218B"/>
    <w:rsid w:val="00B42A9D"/>
    <w:rsid w:val="00B71801"/>
    <w:rsid w:val="00B82BA1"/>
    <w:rsid w:val="00B86183"/>
    <w:rsid w:val="00BA000A"/>
    <w:rsid w:val="00BC0542"/>
    <w:rsid w:val="00BC076D"/>
    <w:rsid w:val="00BD1514"/>
    <w:rsid w:val="00BE3DF0"/>
    <w:rsid w:val="00C31A5A"/>
    <w:rsid w:val="00C32AE4"/>
    <w:rsid w:val="00C43007"/>
    <w:rsid w:val="00C45A8B"/>
    <w:rsid w:val="00C4722E"/>
    <w:rsid w:val="00C56319"/>
    <w:rsid w:val="00C703F3"/>
    <w:rsid w:val="00CB4274"/>
    <w:rsid w:val="00CF501C"/>
    <w:rsid w:val="00D079E9"/>
    <w:rsid w:val="00D10A8D"/>
    <w:rsid w:val="00D148D9"/>
    <w:rsid w:val="00D17B18"/>
    <w:rsid w:val="00D40154"/>
    <w:rsid w:val="00D431A8"/>
    <w:rsid w:val="00D50EA0"/>
    <w:rsid w:val="00D62152"/>
    <w:rsid w:val="00DB2C3D"/>
    <w:rsid w:val="00E03C41"/>
    <w:rsid w:val="00E13649"/>
    <w:rsid w:val="00E20127"/>
    <w:rsid w:val="00E244DF"/>
    <w:rsid w:val="00E250C9"/>
    <w:rsid w:val="00E40F5C"/>
    <w:rsid w:val="00E508EB"/>
    <w:rsid w:val="00E63F55"/>
    <w:rsid w:val="00E70353"/>
    <w:rsid w:val="00E7064F"/>
    <w:rsid w:val="00E715D4"/>
    <w:rsid w:val="00E9244E"/>
    <w:rsid w:val="00EA1F7B"/>
    <w:rsid w:val="00EA1FB6"/>
    <w:rsid w:val="00EB7768"/>
    <w:rsid w:val="00EC1A7C"/>
    <w:rsid w:val="00EE1F2D"/>
    <w:rsid w:val="00EF223B"/>
    <w:rsid w:val="00F2057B"/>
    <w:rsid w:val="00F5318E"/>
    <w:rsid w:val="00F82017"/>
    <w:rsid w:val="00FA7005"/>
    <w:rsid w:val="00FC2FD7"/>
    <w:rsid w:val="00FC3680"/>
    <w:rsid w:val="00FE688F"/>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3D"/>
    <w:rPr>
      <w:rFonts w:eastAsiaTheme="minorEastAsia"/>
      <w:lang w:eastAsia="ru-RU"/>
    </w:rPr>
  </w:style>
  <w:style w:type="paragraph" w:styleId="3">
    <w:name w:val="heading 3"/>
    <w:basedOn w:val="a"/>
    <w:next w:val="a"/>
    <w:link w:val="30"/>
    <w:qFormat/>
    <w:rsid w:val="00DB2C3D"/>
    <w:pPr>
      <w:keepNext/>
      <w:spacing w:before="240" w:after="60" w:line="240" w:lineRule="auto"/>
      <w:ind w:firstLine="397"/>
      <w:jc w:val="both"/>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2C3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B2C3D"/>
    <w:rPr>
      <w:color w:val="0000FF" w:themeColor="hyperlink"/>
      <w:u w:val="single"/>
    </w:rPr>
  </w:style>
  <w:style w:type="paragraph" w:customStyle="1" w:styleId="ConsPlusTitle">
    <w:name w:val="ConsPlusTitle"/>
    <w:rsid w:val="00DB2C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DB2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C3D"/>
    <w:rPr>
      <w:rFonts w:eastAsiaTheme="minorEastAsia"/>
      <w:lang w:eastAsia="ru-RU"/>
    </w:rPr>
  </w:style>
  <w:style w:type="paragraph" w:styleId="a6">
    <w:name w:val="footer"/>
    <w:basedOn w:val="a"/>
    <w:link w:val="a7"/>
    <w:uiPriority w:val="99"/>
    <w:unhideWhenUsed/>
    <w:rsid w:val="00DB2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C3D"/>
    <w:rPr>
      <w:rFonts w:eastAsiaTheme="minorEastAsia"/>
      <w:lang w:eastAsia="ru-RU"/>
    </w:rPr>
  </w:style>
  <w:style w:type="table" w:styleId="a8">
    <w:name w:val="Table Grid"/>
    <w:basedOn w:val="a1"/>
    <w:uiPriority w:val="59"/>
    <w:rsid w:val="00DB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DB2C3D"/>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DB2C3D"/>
    <w:rPr>
      <w:sz w:val="20"/>
      <w:szCs w:val="20"/>
    </w:rPr>
  </w:style>
  <w:style w:type="character" w:styleId="ab">
    <w:name w:val="footnote reference"/>
    <w:basedOn w:val="a0"/>
    <w:uiPriority w:val="99"/>
    <w:semiHidden/>
    <w:unhideWhenUsed/>
    <w:rsid w:val="00DB2C3D"/>
    <w:rPr>
      <w:vertAlign w:val="superscript"/>
    </w:rPr>
  </w:style>
  <w:style w:type="character" w:customStyle="1" w:styleId="ConsPlusNormal0">
    <w:name w:val="ConsPlusNormal Знак"/>
    <w:link w:val="ConsPlusNormal"/>
    <w:locked/>
    <w:rsid w:val="00DB2C3D"/>
    <w:rPr>
      <w:rFonts w:ascii="Calibri" w:eastAsiaTheme="minorEastAsia" w:hAnsi="Calibri" w:cs="Calibri"/>
      <w:lang w:eastAsia="ru-RU"/>
    </w:rPr>
  </w:style>
  <w:style w:type="paragraph" w:customStyle="1" w:styleId="ac">
    <w:name w:val="Название проектного документа"/>
    <w:basedOn w:val="a"/>
    <w:rsid w:val="00DB2C3D"/>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rsid w:val="00DB2C3D"/>
    <w:rPr>
      <w:rFonts w:ascii="Arial" w:eastAsia="Times New Roman" w:hAnsi="Arial" w:cs="Arial"/>
      <w:b/>
      <w:bCs/>
      <w:sz w:val="26"/>
      <w:szCs w:val="26"/>
    </w:rPr>
  </w:style>
  <w:style w:type="paragraph" w:customStyle="1" w:styleId="ConsPlusCell">
    <w:name w:val="ConsPlusCell"/>
    <w:uiPriority w:val="99"/>
    <w:rsid w:val="00DB2C3D"/>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Normal (Web)"/>
    <w:basedOn w:val="a"/>
    <w:uiPriority w:val="99"/>
    <w:unhideWhenUsed/>
    <w:rsid w:val="00B0019C"/>
    <w:pPr>
      <w:spacing w:before="100" w:beforeAutospacing="1" w:after="100" w:afterAutospacing="1" w:line="240" w:lineRule="auto"/>
    </w:pPr>
    <w:rPr>
      <w:rFonts w:ascii="Times New Roman" w:eastAsia="Calibri" w:hAnsi="Times New Roman" w:cs="Times New Roman"/>
      <w:sz w:val="24"/>
      <w:szCs w:val="24"/>
    </w:rPr>
  </w:style>
  <w:style w:type="paragraph" w:styleId="ae">
    <w:name w:val="List Paragraph"/>
    <w:basedOn w:val="a"/>
    <w:uiPriority w:val="34"/>
    <w:qFormat/>
    <w:rsid w:val="00B0019C"/>
    <w:pPr>
      <w:ind w:left="720"/>
      <w:contextualSpacing/>
    </w:pPr>
  </w:style>
  <w:style w:type="character" w:customStyle="1" w:styleId="af">
    <w:name w:val="Основной текст_"/>
    <w:basedOn w:val="a0"/>
    <w:link w:val="2"/>
    <w:rsid w:val="00E63F5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
    <w:rsid w:val="00E63F55"/>
    <w:pPr>
      <w:widowControl w:val="0"/>
      <w:shd w:val="clear" w:color="auto" w:fill="FFFFFF"/>
      <w:spacing w:after="0" w:line="0" w:lineRule="atLeast"/>
      <w:ind w:hanging="740"/>
      <w:jc w:val="both"/>
    </w:pPr>
    <w:rPr>
      <w:rFonts w:ascii="Times New Roman" w:eastAsia="Times New Roman" w:hAnsi="Times New Roman" w:cs="Times New Roman"/>
      <w:sz w:val="26"/>
      <w:szCs w:val="26"/>
      <w:lang w:eastAsia="en-US"/>
    </w:rPr>
  </w:style>
  <w:style w:type="paragraph" w:customStyle="1" w:styleId="ConsPlusNonformat">
    <w:name w:val="ConsPlusNonformat"/>
    <w:rsid w:val="00CF50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semiHidden/>
    <w:unhideWhenUsed/>
    <w:rsid w:val="00CF501C"/>
    <w:rPr>
      <w:sz w:val="16"/>
      <w:szCs w:val="16"/>
    </w:rPr>
  </w:style>
  <w:style w:type="paragraph" w:styleId="af1">
    <w:name w:val="annotation text"/>
    <w:basedOn w:val="a"/>
    <w:link w:val="af2"/>
    <w:uiPriority w:val="99"/>
    <w:semiHidden/>
    <w:unhideWhenUsed/>
    <w:rsid w:val="00CF501C"/>
    <w:pPr>
      <w:spacing w:line="240" w:lineRule="auto"/>
    </w:pPr>
    <w:rPr>
      <w:rFonts w:eastAsiaTheme="minorHAnsi"/>
      <w:sz w:val="20"/>
      <w:szCs w:val="20"/>
      <w:lang w:eastAsia="en-US"/>
    </w:rPr>
  </w:style>
  <w:style w:type="character" w:customStyle="1" w:styleId="af2">
    <w:name w:val="Текст примечания Знак"/>
    <w:basedOn w:val="a0"/>
    <w:link w:val="af1"/>
    <w:uiPriority w:val="99"/>
    <w:semiHidden/>
    <w:rsid w:val="00CF501C"/>
    <w:rPr>
      <w:sz w:val="20"/>
      <w:szCs w:val="20"/>
    </w:rPr>
  </w:style>
  <w:style w:type="paragraph" w:styleId="af3">
    <w:name w:val="annotation subject"/>
    <w:basedOn w:val="af1"/>
    <w:next w:val="af1"/>
    <w:link w:val="af4"/>
    <w:uiPriority w:val="99"/>
    <w:semiHidden/>
    <w:unhideWhenUsed/>
    <w:rsid w:val="00CF501C"/>
    <w:rPr>
      <w:b/>
      <w:bCs/>
    </w:rPr>
  </w:style>
  <w:style w:type="character" w:customStyle="1" w:styleId="af4">
    <w:name w:val="Тема примечания Знак"/>
    <w:basedOn w:val="af2"/>
    <w:link w:val="af3"/>
    <w:uiPriority w:val="99"/>
    <w:semiHidden/>
    <w:rsid w:val="00CF501C"/>
    <w:rPr>
      <w:b/>
      <w:bCs/>
    </w:rPr>
  </w:style>
  <w:style w:type="paragraph" w:styleId="af5">
    <w:name w:val="Balloon Text"/>
    <w:basedOn w:val="a"/>
    <w:link w:val="af6"/>
    <w:uiPriority w:val="99"/>
    <w:semiHidden/>
    <w:unhideWhenUsed/>
    <w:rsid w:val="00CF501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F501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B498-978F-46EC-8787-562FD95F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11989</Words>
  <Characters>68341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2023-11-07T13:26:00Z</cp:lastPrinted>
  <dcterms:created xsi:type="dcterms:W3CDTF">2024-01-18T14:41:00Z</dcterms:created>
  <dcterms:modified xsi:type="dcterms:W3CDTF">2024-02-08T12:14:00Z</dcterms:modified>
</cp:coreProperties>
</file>