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2" w:rsidRPr="00F26D22" w:rsidRDefault="00027912" w:rsidP="00027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027912" w:rsidRPr="00F26D2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692A03" w:rsidRPr="00692A03" w:rsidRDefault="00692A03" w:rsidP="00692A03">
      <w:pPr>
        <w:contextualSpacing/>
        <w:jc w:val="both"/>
        <w:rPr>
          <w:rFonts w:ascii="Times New Roman" w:hAnsi="Times New Roman" w:cs="Times New Roman"/>
          <w:b/>
        </w:rPr>
      </w:pPr>
      <w:r w:rsidRPr="008B2E05">
        <w:t xml:space="preserve">  </w:t>
      </w:r>
      <w:r w:rsidRPr="00692A03">
        <w:rPr>
          <w:rFonts w:ascii="Times New Roman" w:hAnsi="Times New Roman" w:cs="Times New Roman"/>
          <w:b/>
        </w:rPr>
        <w:t>решения совета депутатов Кировского  муниципального района Ленинградской области «Об утверждении Порядка проведения общественных обсуждений проекта нормативно-правового акта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области»</w:t>
      </w:r>
    </w:p>
    <w:p w:rsidR="00027912" w:rsidRPr="00311E70" w:rsidRDefault="00027912" w:rsidP="00027912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12" w:rsidRDefault="00027912" w:rsidP="00692A03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92A03" w:rsidRPr="008666DC">
          <w:rPr>
            <w:rStyle w:val="a4"/>
            <w:rFonts w:ascii="Times New Roman" w:hAnsi="Times New Roman" w:cs="Times New Roman"/>
            <w:b/>
            <w:lang w:val="en-US"/>
          </w:rPr>
          <w:t>kozlova</w:t>
        </w:r>
        <w:r w:rsidR="00692A03" w:rsidRPr="008666DC">
          <w:rPr>
            <w:rStyle w:val="a4"/>
            <w:rFonts w:ascii="Times New Roman" w:hAnsi="Times New Roman" w:cs="Times New Roman"/>
            <w:b/>
          </w:rPr>
          <w:t>@</w:t>
        </w:r>
        <w:r w:rsidR="00692A03" w:rsidRPr="008666DC">
          <w:rPr>
            <w:rStyle w:val="a4"/>
            <w:rFonts w:ascii="Times New Roman" w:hAnsi="Times New Roman" w:cs="Times New Roman"/>
            <w:b/>
            <w:lang w:val="en-US"/>
          </w:rPr>
          <w:t>kirovsk</w:t>
        </w:r>
        <w:r w:rsidR="00692A03" w:rsidRPr="008666DC">
          <w:rPr>
            <w:rStyle w:val="a4"/>
            <w:rFonts w:ascii="Times New Roman" w:hAnsi="Times New Roman" w:cs="Times New Roman"/>
            <w:b/>
          </w:rPr>
          <w:t>-</w:t>
        </w:r>
        <w:r w:rsidR="00692A03" w:rsidRPr="008666DC">
          <w:rPr>
            <w:rStyle w:val="a4"/>
            <w:rFonts w:ascii="Times New Roman" w:hAnsi="Times New Roman" w:cs="Times New Roman"/>
            <w:b/>
            <w:lang w:val="en-US"/>
          </w:rPr>
          <w:t>reg</w:t>
        </w:r>
        <w:r w:rsidR="00692A03" w:rsidRPr="008666DC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692A03" w:rsidRPr="008666DC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692A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</w:t>
      </w:r>
      <w:r w:rsidRPr="00692A03">
        <w:rPr>
          <w:rFonts w:ascii="Times New Roman" w:hAnsi="Times New Roman" w:cs="Times New Roman"/>
          <w:sz w:val="24"/>
          <w:szCs w:val="24"/>
        </w:rPr>
        <w:t>0</w:t>
      </w:r>
      <w:r w:rsidR="00692A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A03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692A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7912" w:rsidTr="00C1680E">
        <w:tc>
          <w:tcPr>
            <w:tcW w:w="9571" w:type="dxa"/>
            <w:gridSpan w:val="2"/>
          </w:tcPr>
          <w:p w:rsidR="00027912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027912" w:rsidRPr="00916241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692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692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Pr="00F26D2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912" w:rsidRPr="007D4850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7E65DB" w:rsidRDefault="00027912" w:rsidP="00C1680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99" w:rsidRDefault="00931399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12"/>
    <w:rsid w:val="00027912"/>
    <w:rsid w:val="00161E35"/>
    <w:rsid w:val="00424342"/>
    <w:rsid w:val="00692A03"/>
    <w:rsid w:val="00886972"/>
    <w:rsid w:val="00931399"/>
    <w:rsid w:val="00A043B3"/>
    <w:rsid w:val="00B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91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2018-10-19T12:05:00Z</dcterms:created>
  <dcterms:modified xsi:type="dcterms:W3CDTF">2018-10-19T12:05:00Z</dcterms:modified>
</cp:coreProperties>
</file>