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07" w:rsidRDefault="00DE1207" w:rsidP="00DE1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1207" w:rsidRDefault="00DE1207" w:rsidP="00DE1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1207" w:rsidRDefault="00DE1207" w:rsidP="00DE1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1207" w:rsidRDefault="00DE1207" w:rsidP="00DE1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1207" w:rsidRDefault="00DE1207" w:rsidP="00DE1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1207" w:rsidRDefault="00DE1207" w:rsidP="00DE1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1207" w:rsidRDefault="00DE1207" w:rsidP="00DE1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1207" w:rsidRDefault="00DE1207" w:rsidP="00DE1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1207" w:rsidRDefault="00DE1207" w:rsidP="00DE1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1207" w:rsidRDefault="00DE1207" w:rsidP="00DE1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1207" w:rsidRDefault="00DE1207" w:rsidP="00DE1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4A7" w:rsidRDefault="002D24A7" w:rsidP="00DE1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4A7" w:rsidRDefault="002D24A7" w:rsidP="00DE1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1207" w:rsidRDefault="00DE1207" w:rsidP="00DE1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1207" w:rsidRPr="00835F45" w:rsidRDefault="00DE1207" w:rsidP="00DE1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F45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/>
          <w:b/>
          <w:sz w:val="24"/>
          <w:szCs w:val="24"/>
        </w:rPr>
        <w:t>по предоставлению</w:t>
      </w:r>
      <w:r w:rsidRPr="00835F45">
        <w:rPr>
          <w:rFonts w:ascii="Times New Roman" w:hAnsi="Times New Roman"/>
          <w:b/>
          <w:sz w:val="24"/>
          <w:szCs w:val="24"/>
        </w:rPr>
        <w:t xml:space="preserve"> </w:t>
      </w:r>
    </w:p>
    <w:p w:rsidR="00DE1207" w:rsidRPr="00835F45" w:rsidRDefault="00DE1207" w:rsidP="00DE1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F45">
        <w:rPr>
          <w:rFonts w:ascii="Times New Roman" w:hAnsi="Times New Roman"/>
          <w:b/>
          <w:sz w:val="24"/>
          <w:szCs w:val="24"/>
        </w:rPr>
        <w:t xml:space="preserve">администрацией Кировского муниципального района Ленинградской области </w:t>
      </w:r>
    </w:p>
    <w:p w:rsidR="00DE1207" w:rsidRPr="00835F45" w:rsidRDefault="00DE1207" w:rsidP="00DE1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F45">
        <w:rPr>
          <w:rFonts w:ascii="Times New Roman" w:hAnsi="Times New Roman"/>
          <w:b/>
          <w:sz w:val="24"/>
          <w:szCs w:val="24"/>
        </w:rPr>
        <w:t>муниципальной услуги «</w:t>
      </w:r>
      <w:r>
        <w:rPr>
          <w:rFonts w:ascii="Times New Roman" w:hAnsi="Times New Roman"/>
          <w:b/>
          <w:sz w:val="24"/>
          <w:szCs w:val="24"/>
        </w:rPr>
        <w:t>Установление сервитута в отношении земельного участка, находящегося в собственности Кировского муниципального района Ленинградской области</w:t>
      </w:r>
      <w:r w:rsidRPr="00835F45">
        <w:rPr>
          <w:rFonts w:ascii="Times New Roman" w:hAnsi="Times New Roman"/>
          <w:b/>
          <w:sz w:val="24"/>
          <w:szCs w:val="24"/>
        </w:rPr>
        <w:t>»</w:t>
      </w:r>
    </w:p>
    <w:p w:rsidR="00DE1207" w:rsidRPr="00835F45" w:rsidRDefault="00DE1207" w:rsidP="00DE1207">
      <w:pPr>
        <w:rPr>
          <w:rFonts w:ascii="Times New Roman" w:hAnsi="Times New Roman"/>
          <w:b/>
          <w:sz w:val="28"/>
          <w:szCs w:val="28"/>
        </w:rPr>
      </w:pPr>
    </w:p>
    <w:p w:rsidR="00DE1207" w:rsidRPr="00835F45" w:rsidRDefault="00DE1207" w:rsidP="00DE12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5F45">
        <w:rPr>
          <w:rFonts w:ascii="Times New Roman" w:hAnsi="Times New Roman"/>
          <w:sz w:val="28"/>
          <w:szCs w:val="28"/>
        </w:rPr>
        <w:t xml:space="preserve">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области, состоявшегося </w:t>
      </w:r>
      <w:r>
        <w:rPr>
          <w:rFonts w:ascii="Times New Roman" w:hAnsi="Times New Roman"/>
          <w:sz w:val="28"/>
          <w:szCs w:val="28"/>
        </w:rPr>
        <w:t>20</w:t>
      </w:r>
      <w:r w:rsidRPr="00835F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835F4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35F45">
        <w:rPr>
          <w:rFonts w:ascii="Times New Roman" w:hAnsi="Times New Roman"/>
          <w:sz w:val="28"/>
          <w:szCs w:val="28"/>
        </w:rPr>
        <w:t xml:space="preserve"> года, на основании одобренного правительством Ленинградской области типового административного регламента предоставления муниципальной услуги «</w:t>
      </w:r>
      <w:r w:rsidRPr="0067684A">
        <w:rPr>
          <w:rFonts w:ascii="Times New Roman" w:hAnsi="Times New Roman"/>
          <w:sz w:val="28"/>
          <w:szCs w:val="28"/>
        </w:rPr>
        <w:t>Установление сервитута в отношении земельного участка, находящегося в собственности Кировского муниципального района Ленинградской области</w:t>
      </w:r>
      <w:r w:rsidRPr="00835F45">
        <w:rPr>
          <w:rFonts w:ascii="Times New Roman" w:hAnsi="Times New Roman"/>
          <w:sz w:val="28"/>
          <w:szCs w:val="28"/>
        </w:rPr>
        <w:t>»:</w:t>
      </w:r>
    </w:p>
    <w:p w:rsidR="00DE1207" w:rsidRPr="00835F45" w:rsidRDefault="00DE1207" w:rsidP="00DE12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5F45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администрацией Кировского муниципального района Ленинградской области  му</w:t>
      </w:r>
      <w:r>
        <w:rPr>
          <w:rFonts w:ascii="Times New Roman" w:hAnsi="Times New Roman"/>
          <w:sz w:val="28"/>
          <w:szCs w:val="28"/>
        </w:rPr>
        <w:t>ниципальной услуги «</w:t>
      </w:r>
      <w:r w:rsidRPr="0067684A">
        <w:rPr>
          <w:rFonts w:ascii="Times New Roman" w:hAnsi="Times New Roman"/>
          <w:sz w:val="28"/>
          <w:szCs w:val="28"/>
        </w:rPr>
        <w:t>Установление сервитута в отношении земельного участка, находящегося в собственности Кировского муниципального района Ленинградской области</w:t>
      </w:r>
      <w:r w:rsidRPr="00835F45">
        <w:rPr>
          <w:rFonts w:ascii="Times New Roman" w:hAnsi="Times New Roman"/>
          <w:sz w:val="28"/>
          <w:szCs w:val="28"/>
        </w:rPr>
        <w:t>» (согласно приложению).</w:t>
      </w:r>
    </w:p>
    <w:p w:rsidR="00DE1207" w:rsidRDefault="00DE1207" w:rsidP="00DE120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5F4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2D24A7">
        <w:rPr>
          <w:rFonts w:ascii="Times New Roman" w:hAnsi="Times New Roman"/>
          <w:sz w:val="28"/>
          <w:szCs w:val="28"/>
        </w:rPr>
        <w:t>после</w:t>
      </w:r>
      <w:r w:rsidRPr="00835F45">
        <w:rPr>
          <w:rFonts w:ascii="Times New Roman" w:hAnsi="Times New Roman"/>
          <w:sz w:val="28"/>
          <w:szCs w:val="28"/>
        </w:rPr>
        <w:t xml:space="preserve"> официального опубликования. </w:t>
      </w:r>
      <w:r w:rsidRPr="00835F45">
        <w:rPr>
          <w:rFonts w:ascii="Times New Roman" w:hAnsi="Times New Roman"/>
          <w:vanish/>
          <w:sz w:val="28"/>
          <w:szCs w:val="28"/>
        </w:rPr>
        <w:t>нистративный регламент предоставления администрацией Кировского муниципального района Ленинградской области мун</w:t>
      </w:r>
      <w:r w:rsidRPr="00835F45">
        <w:rPr>
          <w:rFonts w:ascii="Times New Roman" w:hAnsi="Times New Roman"/>
          <w:vanish/>
          <w:sz w:val="28"/>
          <w:szCs w:val="28"/>
        </w:rPr>
        <w:pgNum/>
      </w:r>
      <w:r w:rsidRPr="00835F45">
        <w:rPr>
          <w:rFonts w:ascii="Times New Roman" w:hAnsi="Times New Roman"/>
          <w:vanish/>
          <w:sz w:val="28"/>
          <w:szCs w:val="28"/>
        </w:rPr>
        <w:pgNum/>
      </w:r>
      <w:r w:rsidRPr="00835F45">
        <w:rPr>
          <w:rFonts w:ascii="Times New Roman" w:hAnsi="Times New Roman"/>
          <w:vanish/>
          <w:sz w:val="28"/>
          <w:szCs w:val="28"/>
        </w:rPr>
        <w:pgNum/>
      </w:r>
      <w:r w:rsidRPr="00835F45">
        <w:rPr>
          <w:rFonts w:ascii="Times New Roman" w:hAnsi="Times New Roman"/>
          <w:vanish/>
          <w:sz w:val="28"/>
          <w:szCs w:val="28"/>
        </w:rPr>
        <w:pgNum/>
      </w:r>
      <w:r w:rsidRPr="00835F45">
        <w:rPr>
          <w:rFonts w:ascii="Times New Roman" w:hAnsi="Times New Roman"/>
          <w:vanish/>
          <w:sz w:val="28"/>
          <w:szCs w:val="28"/>
        </w:rPr>
        <w:pgNum/>
      </w:r>
      <w:r w:rsidRPr="00835F45">
        <w:rPr>
          <w:rFonts w:ascii="Times New Roman" w:hAnsi="Times New Roman"/>
          <w:vanish/>
          <w:sz w:val="28"/>
          <w:szCs w:val="28"/>
        </w:rPr>
        <w:pgNum/>
      </w:r>
      <w:r w:rsidRPr="00835F45">
        <w:rPr>
          <w:rFonts w:ascii="Times New Roman" w:hAnsi="Times New Roman"/>
          <w:vanish/>
          <w:sz w:val="28"/>
          <w:szCs w:val="28"/>
        </w:rPr>
        <w:pgNum/>
      </w:r>
      <w:r w:rsidRPr="00835F45">
        <w:rPr>
          <w:rFonts w:ascii="Times New Roman" w:hAnsi="Times New Roman"/>
          <w:vanish/>
          <w:sz w:val="28"/>
          <w:szCs w:val="28"/>
        </w:rPr>
        <w:pgNum/>
      </w:r>
      <w:r w:rsidRPr="00835F45">
        <w:rPr>
          <w:rFonts w:ascii="Times New Roman" w:hAnsi="Times New Roman"/>
          <w:vanish/>
          <w:sz w:val="28"/>
          <w:szCs w:val="28"/>
        </w:rPr>
        <w:pgNum/>
      </w:r>
      <w:r w:rsidRPr="00835F45">
        <w:rPr>
          <w:rFonts w:ascii="Times New Roman" w:hAnsi="Times New Roman"/>
          <w:vanish/>
          <w:sz w:val="28"/>
          <w:szCs w:val="28"/>
        </w:rPr>
        <w:pgNum/>
      </w:r>
      <w:r w:rsidRPr="00835F45">
        <w:rPr>
          <w:rFonts w:ascii="Times New Roman" w:hAnsi="Times New Roman"/>
          <w:vanish/>
          <w:sz w:val="28"/>
          <w:szCs w:val="28"/>
        </w:rPr>
        <w:pgNum/>
      </w:r>
      <w:r w:rsidRPr="00835F45">
        <w:rPr>
          <w:rFonts w:ascii="Times New Roman" w:hAnsi="Times New Roman"/>
          <w:sz w:val="28"/>
          <w:szCs w:val="28"/>
        </w:rPr>
        <w:t xml:space="preserve">    </w:t>
      </w:r>
    </w:p>
    <w:p w:rsidR="00DE1207" w:rsidRDefault="00DE1207" w:rsidP="00DE120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1207" w:rsidRDefault="00DE1207" w:rsidP="00DE1207">
      <w:pPr>
        <w:jc w:val="both"/>
        <w:rPr>
          <w:rFonts w:ascii="Times New Roman" w:hAnsi="Times New Roman"/>
          <w:sz w:val="20"/>
          <w:szCs w:val="20"/>
        </w:rPr>
      </w:pPr>
      <w:r w:rsidRPr="00835F4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F45">
        <w:rPr>
          <w:rFonts w:ascii="Times New Roman" w:hAnsi="Times New Roman"/>
          <w:sz w:val="28"/>
          <w:szCs w:val="28"/>
        </w:rPr>
        <w:t xml:space="preserve">администрации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35F4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А.П.Витько</w:t>
      </w:r>
      <w:proofErr w:type="spellEnd"/>
    </w:p>
    <w:p w:rsidR="00DE1207" w:rsidRDefault="00DE1207" w:rsidP="00DE1207">
      <w:pPr>
        <w:jc w:val="both"/>
        <w:rPr>
          <w:rFonts w:ascii="Times New Roman" w:hAnsi="Times New Roman"/>
          <w:sz w:val="20"/>
          <w:szCs w:val="20"/>
        </w:rPr>
      </w:pPr>
    </w:p>
    <w:p w:rsidR="00DE1207" w:rsidRDefault="00DE1207" w:rsidP="00DE1207">
      <w:pPr>
        <w:jc w:val="both"/>
        <w:rPr>
          <w:rFonts w:ascii="Times New Roman" w:hAnsi="Times New Roman"/>
          <w:sz w:val="20"/>
          <w:szCs w:val="20"/>
        </w:rPr>
      </w:pPr>
    </w:p>
    <w:p w:rsidR="00DE1207" w:rsidRDefault="00DE1207" w:rsidP="00DE1207">
      <w:pPr>
        <w:jc w:val="both"/>
        <w:rPr>
          <w:rFonts w:ascii="Times New Roman" w:hAnsi="Times New Roman"/>
          <w:sz w:val="20"/>
          <w:szCs w:val="20"/>
        </w:rPr>
      </w:pPr>
    </w:p>
    <w:p w:rsidR="00DE1207" w:rsidRPr="00835F45" w:rsidRDefault="00DE1207" w:rsidP="00DE1207">
      <w:pPr>
        <w:jc w:val="both"/>
        <w:rPr>
          <w:rFonts w:ascii="Times New Roman" w:hAnsi="Times New Roman"/>
          <w:sz w:val="20"/>
          <w:szCs w:val="20"/>
        </w:rPr>
      </w:pPr>
      <w:r w:rsidRPr="00835F45">
        <w:rPr>
          <w:rFonts w:ascii="Times New Roman" w:hAnsi="Times New Roman"/>
          <w:sz w:val="20"/>
          <w:szCs w:val="20"/>
        </w:rPr>
        <w:t>Разослано: в дело,  отдел  экономического развития и муниципальных услуг,  КУМИ-2</w:t>
      </w:r>
      <w:r>
        <w:rPr>
          <w:rFonts w:ascii="Times New Roman" w:hAnsi="Times New Roman"/>
          <w:sz w:val="20"/>
          <w:szCs w:val="20"/>
        </w:rPr>
        <w:t>.</w:t>
      </w:r>
    </w:p>
    <w:p w:rsidR="00186966" w:rsidRDefault="00DE1207" w:rsidP="00DE1207"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sectPr w:rsidR="00186966" w:rsidSect="00C0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207"/>
    <w:rsid w:val="00186966"/>
    <w:rsid w:val="002D24A7"/>
    <w:rsid w:val="00C03B60"/>
    <w:rsid w:val="00DE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CF95-4204-4874-8BF8-EA44B9C2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2017-04-04T13:10:00Z</cp:lastPrinted>
  <dcterms:created xsi:type="dcterms:W3CDTF">2017-02-21T08:39:00Z</dcterms:created>
  <dcterms:modified xsi:type="dcterms:W3CDTF">2017-04-04T13:10:00Z</dcterms:modified>
</cp:coreProperties>
</file>