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AB" w:rsidRDefault="00B723AB" w:rsidP="00B723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  <w:r w:rsidRPr="008806E9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723AB" w:rsidRDefault="00B723AB" w:rsidP="00B723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3AB" w:rsidRPr="004460DF" w:rsidRDefault="00B723AB" w:rsidP="00B7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3AB" w:rsidRPr="00121D96" w:rsidRDefault="00B723AB" w:rsidP="00B723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723AB" w:rsidRPr="00121D96" w:rsidRDefault="00B723AB" w:rsidP="00B723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публичного обсуждения в целях экспертизы муниципального нормативного правового акта                              </w:t>
      </w:r>
    </w:p>
    <w:p w:rsidR="00B723AB" w:rsidRDefault="00B723AB" w:rsidP="00B72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23AB" w:rsidRPr="004460DF" w:rsidRDefault="00B723AB" w:rsidP="00B723A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отдел экономического развития и инвестиционной деятельности администрации Кировского муниципального района Ленинградской области </w:t>
      </w:r>
      <w:r w:rsidRPr="004460DF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публичного обсуждения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0DF">
        <w:rPr>
          <w:rFonts w:ascii="Times New Roman" w:hAnsi="Times New Roman" w:cs="Times New Roman"/>
          <w:sz w:val="24"/>
          <w:szCs w:val="24"/>
        </w:rPr>
        <w:t>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4460DF">
        <w:rPr>
          <w:rFonts w:ascii="Times New Roman" w:hAnsi="Times New Roman" w:cs="Times New Roman"/>
          <w:sz w:val="24"/>
          <w:szCs w:val="24"/>
        </w:rPr>
        <w:t xml:space="preserve">акта </w:t>
      </w: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Pr="004460DF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B723AB" w:rsidRDefault="00B723AB" w:rsidP="00B7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C2904">
        <w:rPr>
          <w:rFonts w:ascii="Times New Roman" w:hAnsi="Times New Roman" w:cs="Times New Roman"/>
          <w:sz w:val="24"/>
          <w:szCs w:val="24"/>
        </w:rPr>
        <w:t>Муниципальный нормативный правовой акт Кировского муниципального района Ленинградской области:</w:t>
      </w:r>
    </w:p>
    <w:p w:rsidR="00A05EDD" w:rsidRPr="00A05EDD" w:rsidRDefault="00B723AB" w:rsidP="00A05EDD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EDD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Администрации Кировского муниципального района Ленинградской области </w:t>
      </w:r>
      <w:r w:rsidRPr="00A05EDD">
        <w:rPr>
          <w:rFonts w:ascii="Times New Roman" w:hAnsi="Times New Roman" w:cs="Times New Roman"/>
          <w:b/>
          <w:sz w:val="24"/>
          <w:szCs w:val="24"/>
        </w:rPr>
        <w:t>от 0</w:t>
      </w:r>
      <w:r w:rsidR="00A05EDD" w:rsidRPr="00A05EDD">
        <w:rPr>
          <w:rFonts w:ascii="Times New Roman" w:hAnsi="Times New Roman" w:cs="Times New Roman"/>
          <w:b/>
          <w:sz w:val="24"/>
          <w:szCs w:val="24"/>
        </w:rPr>
        <w:t>4</w:t>
      </w:r>
      <w:r w:rsidRPr="00A05EDD">
        <w:rPr>
          <w:rFonts w:ascii="Times New Roman" w:hAnsi="Times New Roman" w:cs="Times New Roman"/>
          <w:b/>
          <w:sz w:val="24"/>
          <w:szCs w:val="24"/>
        </w:rPr>
        <w:t xml:space="preserve"> ию</w:t>
      </w:r>
      <w:r w:rsidR="00A05EDD" w:rsidRPr="00A05EDD">
        <w:rPr>
          <w:rFonts w:ascii="Times New Roman" w:hAnsi="Times New Roman" w:cs="Times New Roman"/>
          <w:b/>
          <w:sz w:val="24"/>
          <w:szCs w:val="24"/>
        </w:rPr>
        <w:t>н</w:t>
      </w:r>
      <w:r w:rsidRPr="00A05EDD">
        <w:rPr>
          <w:rFonts w:ascii="Times New Roman" w:hAnsi="Times New Roman" w:cs="Times New Roman"/>
          <w:b/>
          <w:sz w:val="24"/>
          <w:szCs w:val="24"/>
        </w:rPr>
        <w:t>я 2015 года  № 1</w:t>
      </w:r>
      <w:r w:rsidR="00A05EDD" w:rsidRPr="00A05EDD">
        <w:rPr>
          <w:rFonts w:ascii="Times New Roman" w:hAnsi="Times New Roman" w:cs="Times New Roman"/>
          <w:b/>
          <w:sz w:val="24"/>
          <w:szCs w:val="24"/>
        </w:rPr>
        <w:t>532</w:t>
      </w:r>
      <w:r w:rsidRPr="00A05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EDD">
        <w:rPr>
          <w:rFonts w:ascii="Times New Roman" w:hAnsi="Times New Roman" w:cs="Times New Roman"/>
          <w:b/>
          <w:sz w:val="24"/>
          <w:szCs w:val="24"/>
        </w:rPr>
        <w:t>«</w:t>
      </w:r>
      <w:r w:rsidR="00A05EDD" w:rsidRPr="00A05EDD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администрацией Кировского муниципального района Ленинградской области муниципальной услуги «</w:t>
      </w:r>
      <w:r w:rsidR="00A05EDD" w:rsidRPr="00A05EDD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общественных обсуждений намечаемой хозяйственной</w:t>
      </w:r>
      <w:r w:rsidR="00A05EDD" w:rsidRPr="00A05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EDD" w:rsidRPr="00A05EDD">
        <w:rPr>
          <w:rFonts w:ascii="Times New Roman" w:hAnsi="Times New Roman" w:cs="Times New Roman"/>
          <w:b/>
          <w:color w:val="000000"/>
          <w:sz w:val="24"/>
          <w:szCs w:val="24"/>
        </w:rPr>
        <w:t>и иной деятельности, подлежащей экологической экспертизе,</w:t>
      </w:r>
      <w:r w:rsidR="00A05EDD" w:rsidRPr="00A05EDD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A05EDD" w:rsidRPr="00A05E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территории </w:t>
      </w:r>
      <w:r w:rsidR="00A05EDD" w:rsidRPr="00A05EDD">
        <w:rPr>
          <w:rFonts w:ascii="Times New Roman" w:hAnsi="Times New Roman" w:cs="Times New Roman"/>
          <w:b/>
          <w:sz w:val="24"/>
          <w:szCs w:val="24"/>
        </w:rPr>
        <w:t>Кировского      муниципального    района  Ленинградской области»</w:t>
      </w:r>
    </w:p>
    <w:p w:rsidR="00B723AB" w:rsidRPr="00B723AB" w:rsidRDefault="00B723AB" w:rsidP="00B72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904">
        <w:rPr>
          <w:rFonts w:ascii="Times New Roman" w:hAnsi="Times New Roman" w:cs="Times New Roman"/>
          <w:sz w:val="24"/>
          <w:szCs w:val="24"/>
        </w:rPr>
        <w:t xml:space="preserve">Разработчик </w:t>
      </w:r>
      <w:r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Кировского муниципального района Ленинградской области</w:t>
      </w:r>
      <w:r w:rsidRPr="006C2904">
        <w:rPr>
          <w:rFonts w:ascii="Times New Roman" w:hAnsi="Times New Roman" w:cs="Times New Roman"/>
          <w:sz w:val="24"/>
          <w:szCs w:val="24"/>
        </w:rPr>
        <w:t xml:space="preserve">: </w:t>
      </w:r>
      <w:r w:rsidRPr="00B723AB">
        <w:rPr>
          <w:rFonts w:ascii="Times New Roman" w:hAnsi="Times New Roman" w:cs="Times New Roman"/>
          <w:sz w:val="24"/>
          <w:szCs w:val="24"/>
          <w:u w:val="single"/>
        </w:rPr>
        <w:t xml:space="preserve">Отдел </w:t>
      </w:r>
      <w:r w:rsidR="00A05EDD">
        <w:rPr>
          <w:rFonts w:ascii="Times New Roman" w:hAnsi="Times New Roman" w:cs="Times New Roman"/>
          <w:sz w:val="24"/>
          <w:szCs w:val="24"/>
          <w:u w:val="single"/>
        </w:rPr>
        <w:t>по развитию агропромышленного комплекса</w:t>
      </w:r>
      <w:r w:rsidRPr="00B723AB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Кировского муниципального района Ленинградской области.</w:t>
      </w:r>
    </w:p>
    <w:p w:rsidR="00B723AB" w:rsidRDefault="00B723AB" w:rsidP="00B723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2904">
        <w:rPr>
          <w:rFonts w:ascii="Times New Roman" w:hAnsi="Times New Roman" w:cs="Times New Roman"/>
          <w:sz w:val="24"/>
          <w:szCs w:val="24"/>
        </w:rPr>
        <w:t>Срок проведения публичного обсуждения:</w:t>
      </w:r>
    </w:p>
    <w:p w:rsidR="00B723AB" w:rsidRPr="006C2904" w:rsidRDefault="00B723AB" w:rsidP="00B7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«2</w:t>
      </w:r>
      <w:r w:rsidR="00A05E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» июня 2018г.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по «1</w:t>
      </w:r>
      <w:bookmarkStart w:id="0" w:name="_GoBack"/>
      <w:bookmarkEnd w:id="0"/>
      <w:r w:rsidR="00A05E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» июля 2018г.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23AB" w:rsidRPr="006C2904" w:rsidRDefault="00B723AB" w:rsidP="00B72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904">
        <w:rPr>
          <w:rFonts w:ascii="Times New Roman" w:hAnsi="Times New Roman" w:cs="Times New Roman"/>
          <w:sz w:val="24"/>
          <w:szCs w:val="24"/>
        </w:rPr>
        <w:t>(дата начала публичного обсуждения)</w:t>
      </w:r>
      <w:r>
        <w:rPr>
          <w:rFonts w:ascii="Times New Roman" w:hAnsi="Times New Roman" w:cs="Times New Roman"/>
          <w:sz w:val="24"/>
          <w:szCs w:val="24"/>
        </w:rPr>
        <w:tab/>
        <w:t>(дата окончания публичного обсуждения)</w:t>
      </w:r>
    </w:p>
    <w:p w:rsidR="00B723AB" w:rsidRPr="00121D96" w:rsidRDefault="00B723AB" w:rsidP="00B72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>Способ направления ответов: направление по электронной почте на адрес</w:t>
      </w:r>
      <w:hyperlink r:id="rId4" w:history="1">
        <w:r w:rsidRPr="005467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lagachina</w:t>
        </w:r>
        <w:r w:rsidRPr="00D568E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467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kirovsk</w:t>
        </w:r>
        <w:r w:rsidRPr="00D568E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5467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reg</w:t>
        </w:r>
        <w:r w:rsidRPr="00D568E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467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21D96">
        <w:rPr>
          <w:rFonts w:ascii="Times New Roman" w:hAnsi="Times New Roman" w:cs="Times New Roman"/>
          <w:sz w:val="24"/>
          <w:szCs w:val="24"/>
        </w:rPr>
        <w:t>в  виде  прикрепленного  файла, составленного (заполненного) по прилагаемой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96">
        <w:rPr>
          <w:rFonts w:ascii="Times New Roman" w:hAnsi="Times New Roman" w:cs="Times New Roman"/>
          <w:sz w:val="24"/>
          <w:szCs w:val="24"/>
        </w:rPr>
        <w:t xml:space="preserve">форме опросного </w:t>
      </w:r>
      <w:hyperlink r:id="rId5" w:history="1">
        <w:r w:rsidRPr="00121D96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Pr="00121D96">
        <w:rPr>
          <w:rFonts w:ascii="Times New Roman" w:hAnsi="Times New Roman" w:cs="Times New Roman"/>
          <w:sz w:val="24"/>
          <w:szCs w:val="24"/>
        </w:rPr>
        <w:t xml:space="preserve"> (Приложение № 2 к настоящему Порядку) или на бумажном носителе по адресу:187342, Ленинградская область, </w:t>
      </w:r>
      <w:r w:rsidR="0065145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121D9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21D96">
        <w:rPr>
          <w:rFonts w:ascii="Times New Roman" w:hAnsi="Times New Roman" w:cs="Times New Roman"/>
          <w:sz w:val="24"/>
          <w:szCs w:val="24"/>
        </w:rPr>
        <w:t xml:space="preserve">. Кировск, ул. Новая, д. 1, </w:t>
      </w:r>
      <w:proofErr w:type="spellStart"/>
      <w:r w:rsidRPr="00121D9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1D96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121D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D568EF"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23AB" w:rsidRPr="00D568EF" w:rsidRDefault="00B723AB" w:rsidP="00B723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68EF">
        <w:rPr>
          <w:rFonts w:ascii="Times New Roman" w:hAnsi="Times New Roman" w:cs="Times New Roman"/>
          <w:sz w:val="24"/>
          <w:szCs w:val="24"/>
          <w:u w:val="single"/>
        </w:rPr>
        <w:t>Отдел экономического развития и инвестиционной деятельности 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723AB" w:rsidRPr="00121D96" w:rsidRDefault="00B723AB" w:rsidP="00B7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 xml:space="preserve">    Контактное  лицо  по  вопросам  заполнения  формы опросного листа и его</w:t>
      </w:r>
      <w:r>
        <w:rPr>
          <w:rFonts w:ascii="Times New Roman" w:hAnsi="Times New Roman" w:cs="Times New Roman"/>
          <w:sz w:val="24"/>
          <w:szCs w:val="24"/>
        </w:rPr>
        <w:t xml:space="preserve"> отправки: Лагачина Татьяна Борисовна, начальник </w:t>
      </w:r>
      <w:r>
        <w:rPr>
          <w:rStyle w:val="pt-a0-000004"/>
        </w:rPr>
        <w:t>отдела, телефон: 8 (81362) 22-503) в  рабочие дни с 09-00 до 18-00 (пятница до 17-00); обед с 13-00-14-00</w:t>
      </w:r>
    </w:p>
    <w:p w:rsidR="00B723AB" w:rsidRPr="00121D96" w:rsidRDefault="00B723AB" w:rsidP="00B7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AB" w:rsidRPr="00121D96" w:rsidRDefault="00B723AB" w:rsidP="00B7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1D96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B723AB" w:rsidRPr="00121D96" w:rsidRDefault="00B723AB" w:rsidP="00B7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21D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21D96">
        <w:rPr>
          <w:rFonts w:ascii="Times New Roman" w:hAnsi="Times New Roman" w:cs="Times New Roman"/>
          <w:sz w:val="24"/>
          <w:szCs w:val="24"/>
        </w:rPr>
        <w:t xml:space="preserve">униципальный нормативный правовой акт Кировского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Ленинградской области;</w:t>
      </w:r>
    </w:p>
    <w:p w:rsidR="00B723AB" w:rsidRPr="00121D96" w:rsidRDefault="00B723AB" w:rsidP="00B72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9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1D96">
        <w:rPr>
          <w:rFonts w:ascii="Times New Roman" w:hAnsi="Times New Roman" w:cs="Times New Roman"/>
          <w:sz w:val="24"/>
          <w:szCs w:val="24"/>
        </w:rPr>
        <w:t>просный лист.</w:t>
      </w:r>
    </w:p>
    <w:p w:rsidR="00B723AB" w:rsidRDefault="00B723AB" w:rsidP="00B723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23AB" w:rsidRDefault="00B723AB" w:rsidP="00B723A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(</w:t>
      </w:r>
      <w:r w:rsidRPr="00121D96">
        <w:rPr>
          <w:rFonts w:ascii="Times New Roman" w:hAnsi="Times New Roman" w:cs="Times New Roman"/>
          <w:sz w:val="24"/>
          <w:szCs w:val="24"/>
        </w:rPr>
        <w:t>В период публичного обсуждения все заинтересованные лица могут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21D96">
        <w:rPr>
          <w:rFonts w:ascii="Times New Roman" w:hAnsi="Times New Roman" w:cs="Times New Roman"/>
          <w:sz w:val="24"/>
          <w:szCs w:val="24"/>
        </w:rPr>
        <w:t xml:space="preserve">аправить   свои замечания и предложения по данному </w:t>
      </w:r>
      <w:r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акту)</w:t>
      </w:r>
    </w:p>
    <w:p w:rsidR="00E011DB" w:rsidRDefault="00E011DB"/>
    <w:sectPr w:rsidR="00E011DB" w:rsidSect="0008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23AB"/>
    <w:rsid w:val="0007160E"/>
    <w:rsid w:val="000F3C25"/>
    <w:rsid w:val="00113A36"/>
    <w:rsid w:val="00376871"/>
    <w:rsid w:val="004C213C"/>
    <w:rsid w:val="00651451"/>
    <w:rsid w:val="00865750"/>
    <w:rsid w:val="008F6545"/>
    <w:rsid w:val="00A05EDD"/>
    <w:rsid w:val="00A16BA1"/>
    <w:rsid w:val="00A24FB7"/>
    <w:rsid w:val="00B723AB"/>
    <w:rsid w:val="00E0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Theme="minorHAnsi" w:eastAsiaTheme="minorEastAsia" w:hAnsiTheme="minorHAnsi" w:cstheme="minorBid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23A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eastAsia="Times New Roman"/>
      <w:b/>
      <w:color w:val="auto"/>
      <w:szCs w:val="20"/>
    </w:rPr>
  </w:style>
  <w:style w:type="character" w:styleId="a3">
    <w:name w:val="Hyperlink"/>
    <w:basedOn w:val="a0"/>
    <w:uiPriority w:val="99"/>
    <w:unhideWhenUsed/>
    <w:rsid w:val="00B723AB"/>
    <w:rPr>
      <w:color w:val="0000FF" w:themeColor="hyperlink"/>
      <w:u w:val="single"/>
    </w:rPr>
  </w:style>
  <w:style w:type="character" w:customStyle="1" w:styleId="pt-a0-000004">
    <w:name w:val="pt-a0-000004"/>
    <w:basedOn w:val="a0"/>
    <w:rsid w:val="00B723AB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a4">
    <w:name w:val="Normal (Web)"/>
    <w:basedOn w:val="a"/>
    <w:unhideWhenUsed/>
    <w:rsid w:val="00B7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B723A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FE85138B1F0233CF43E8168CC3B5C51FE4C3CCA4B47BDBB28D9B6B75A427C2B660055705666B22bBj9M" TargetMode="External"/><Relationship Id="rId4" Type="http://schemas.openxmlformats.org/officeDocument/2006/relationships/hyperlink" Target="mailto:lagachina@kirovsk-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3</cp:revision>
  <dcterms:created xsi:type="dcterms:W3CDTF">2018-06-26T06:49:00Z</dcterms:created>
  <dcterms:modified xsi:type="dcterms:W3CDTF">2018-06-28T11:58:00Z</dcterms:modified>
</cp:coreProperties>
</file>