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53" w:rsidRDefault="00386A53" w:rsidP="00386A5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A53" w:rsidRDefault="00386A53" w:rsidP="00386A53">
      <w:pPr>
        <w:jc w:val="center"/>
      </w:pPr>
    </w:p>
    <w:p w:rsidR="00386A53" w:rsidRDefault="00386A53" w:rsidP="00386A53">
      <w:pPr>
        <w:jc w:val="center"/>
      </w:pPr>
    </w:p>
    <w:p w:rsidR="00386A53" w:rsidRDefault="00386A53" w:rsidP="00386A53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6A53" w:rsidRDefault="00386A53" w:rsidP="00386A53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386A53" w:rsidRDefault="00386A53" w:rsidP="007641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4151" w:rsidRPr="00386A53" w:rsidRDefault="00386A53" w:rsidP="007641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6A53">
        <w:rPr>
          <w:rFonts w:ascii="Times New Roman" w:hAnsi="Times New Roman" w:cs="Times New Roman"/>
          <w:b w:val="0"/>
          <w:sz w:val="24"/>
          <w:szCs w:val="24"/>
        </w:rPr>
        <w:t>от 29 сентября 2016 года № 2241</w:t>
      </w:r>
    </w:p>
    <w:p w:rsidR="00764151" w:rsidRDefault="00764151" w:rsidP="007641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4151" w:rsidRDefault="00764151" w:rsidP="007641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4151" w:rsidRDefault="00E8254F" w:rsidP="007641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4151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764151" w:rsidRDefault="00764151" w:rsidP="007641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 района</w:t>
      </w:r>
    </w:p>
    <w:p w:rsidR="00764151" w:rsidRDefault="00764151" w:rsidP="007641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12 августа 2016 года № 1809</w:t>
      </w:r>
    </w:p>
    <w:p w:rsidR="00764151" w:rsidRPr="0012433B" w:rsidRDefault="00764151" w:rsidP="007641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433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2433B">
        <w:rPr>
          <w:rFonts w:ascii="Times New Roman" w:hAnsi="Times New Roman" w:cs="Times New Roman"/>
          <w:sz w:val="24"/>
          <w:szCs w:val="24"/>
        </w:rPr>
        <w:t>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</w:t>
      </w:r>
      <w:proofErr w:type="gramEnd"/>
      <w:r w:rsidRPr="0012433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12433B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Кировского муниципального района Ленинградской области,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151" w:rsidRPr="00CB020B" w:rsidRDefault="00764151" w:rsidP="007641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54F" w:rsidRDefault="000C511B" w:rsidP="00611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5E2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611DB5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1A7BB1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>администрации Кировского муниципального</w:t>
      </w:r>
      <w:r w:rsidR="00E82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82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</w:t>
      </w:r>
      <w:r w:rsidR="00E82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>области от 12 августа</w:t>
      </w:r>
      <w:r w:rsidR="00E82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E825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</w:p>
    <w:p w:rsidR="005E2E3A" w:rsidRPr="00611DB5" w:rsidRDefault="000C511B" w:rsidP="00611DB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511B">
        <w:rPr>
          <w:rFonts w:ascii="Times New Roman" w:hAnsi="Times New Roman" w:cs="Times New Roman"/>
          <w:b w:val="0"/>
          <w:sz w:val="28"/>
          <w:szCs w:val="28"/>
        </w:rPr>
        <w:t>№ 1809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511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proofErr w:type="gramStart"/>
      <w:r w:rsidRPr="000C511B">
        <w:rPr>
          <w:rFonts w:ascii="Times New Roman" w:hAnsi="Times New Roman" w:cs="Times New Roman"/>
          <w:b w:val="0"/>
          <w:sz w:val="28"/>
          <w:szCs w:val="28"/>
        </w:rPr>
        <w:t>Порядка проведения процедур оценки регулирующего воздействия проектов муниципальных нормативных правовых актов Кировского муниципального района Ленинградской области</w:t>
      </w:r>
      <w:proofErr w:type="gramEnd"/>
      <w:r w:rsidRPr="000C511B">
        <w:rPr>
          <w:rFonts w:ascii="Times New Roman" w:hAnsi="Times New Roman" w:cs="Times New Roman"/>
          <w:b w:val="0"/>
          <w:sz w:val="28"/>
          <w:szCs w:val="28"/>
        </w:rPr>
        <w:t xml:space="preserve"> и Порядка экспертизы муниципальных нормативных правовых актов Кировского муниципального района Ленинградской области, затрагивающих вопросы осуществления предпринимательской и инвестиционной деятельности» </w:t>
      </w:r>
      <w:r w:rsidR="003D54D7">
        <w:rPr>
          <w:rFonts w:ascii="Times New Roman" w:hAnsi="Times New Roman" w:cs="Times New Roman"/>
          <w:b w:val="0"/>
          <w:sz w:val="28"/>
          <w:szCs w:val="28"/>
        </w:rPr>
        <w:t>(далее – постановление)</w:t>
      </w:r>
      <w:r w:rsidR="00611DB5">
        <w:rPr>
          <w:rFonts w:ascii="Times New Roman" w:hAnsi="Times New Roman" w:cs="Times New Roman"/>
          <w:b w:val="0"/>
          <w:sz w:val="28"/>
          <w:szCs w:val="28"/>
        </w:rPr>
        <w:t>,</w:t>
      </w:r>
      <w:r w:rsidR="001A7B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4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DB5" w:rsidRPr="00611DB5">
        <w:rPr>
          <w:rFonts w:ascii="Times New Roman" w:hAnsi="Times New Roman" w:cs="Times New Roman"/>
          <w:b w:val="0"/>
          <w:sz w:val="28"/>
          <w:szCs w:val="28"/>
        </w:rPr>
        <w:t>изложи</w:t>
      </w:r>
      <w:r w:rsidR="001A7BB1">
        <w:rPr>
          <w:rFonts w:ascii="Times New Roman" w:hAnsi="Times New Roman" w:cs="Times New Roman"/>
          <w:b w:val="0"/>
          <w:sz w:val="28"/>
          <w:szCs w:val="28"/>
        </w:rPr>
        <w:t>в</w:t>
      </w:r>
      <w:r w:rsidR="00611DB5" w:rsidRPr="00611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4D7" w:rsidRPr="00611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DB5" w:rsidRPr="00611DB5">
        <w:rPr>
          <w:rFonts w:ascii="Times New Roman" w:hAnsi="Times New Roman" w:cs="Times New Roman"/>
          <w:b w:val="0"/>
          <w:sz w:val="28"/>
          <w:szCs w:val="28"/>
        </w:rPr>
        <w:t xml:space="preserve">пункт 3 постановления в </w:t>
      </w:r>
      <w:r w:rsidR="005E2E3A" w:rsidRPr="00611DB5">
        <w:rPr>
          <w:rFonts w:ascii="Times New Roman" w:hAnsi="Times New Roman" w:cs="Times New Roman"/>
          <w:b w:val="0"/>
          <w:sz w:val="28"/>
          <w:szCs w:val="28"/>
        </w:rPr>
        <w:t xml:space="preserve"> следующей редакции: </w:t>
      </w:r>
    </w:p>
    <w:p w:rsidR="000C511B" w:rsidRDefault="007A34DF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2E3A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5E2E3A" w:rsidRPr="003D734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E2E3A" w:rsidRPr="003B667D">
        <w:rPr>
          <w:rFonts w:ascii="Times New Roman" w:hAnsi="Times New Roman" w:cs="Times New Roman"/>
          <w:sz w:val="28"/>
          <w:szCs w:val="28"/>
        </w:rPr>
        <w:t>ответственным за внедрение процедуры оценки регулирующего воздействия, выполнение функции нормативно-правового, информационного и методического обеспечения оценки регулирующего воздействия проектов муниципальных нормативных правовых актов Кировского муниципального района Ленинградской области,</w:t>
      </w:r>
      <w:r w:rsidR="005E2E3A" w:rsidRPr="003B6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E3A" w:rsidRPr="003B667D">
        <w:rPr>
          <w:rFonts w:ascii="Times New Roman" w:hAnsi="Times New Roman" w:cs="Times New Roman"/>
          <w:sz w:val="28"/>
          <w:szCs w:val="28"/>
        </w:rPr>
        <w:t>оценку качества проведения процедуры оценки регулирующего воздействия разработчиками проектов муниципальных нормативных правовых актов Кировского муниципального района Ленинградской области</w:t>
      </w:r>
      <w:r w:rsidR="005E2E3A">
        <w:rPr>
          <w:rFonts w:ascii="Times New Roman" w:hAnsi="Times New Roman" w:cs="Times New Roman"/>
          <w:sz w:val="28"/>
          <w:szCs w:val="28"/>
        </w:rPr>
        <w:t xml:space="preserve"> и на проведение экспертизы муниципальных нормативных правовых актов Кировского муниципального района Ленинградской области</w:t>
      </w:r>
      <w:r w:rsidR="005E2E3A" w:rsidRPr="005E2E3A">
        <w:rPr>
          <w:rFonts w:ascii="Times New Roman" w:hAnsi="Times New Roman" w:cs="Times New Roman"/>
          <w:sz w:val="28"/>
          <w:szCs w:val="28"/>
        </w:rPr>
        <w:t xml:space="preserve"> </w:t>
      </w:r>
      <w:r w:rsidR="005E2E3A">
        <w:rPr>
          <w:rFonts w:ascii="Times New Roman" w:hAnsi="Times New Roman" w:cs="Times New Roman"/>
          <w:sz w:val="28"/>
          <w:szCs w:val="28"/>
        </w:rPr>
        <w:t>структурное</w:t>
      </w:r>
      <w:proofErr w:type="gramEnd"/>
      <w:r w:rsidR="005E2E3A" w:rsidRPr="003B667D">
        <w:rPr>
          <w:rFonts w:ascii="Times New Roman" w:hAnsi="Times New Roman" w:cs="Times New Roman"/>
          <w:sz w:val="28"/>
          <w:szCs w:val="28"/>
        </w:rPr>
        <w:t xml:space="preserve"> </w:t>
      </w:r>
      <w:r w:rsidR="005E2E3A">
        <w:rPr>
          <w:rFonts w:ascii="Times New Roman" w:hAnsi="Times New Roman" w:cs="Times New Roman"/>
          <w:sz w:val="28"/>
          <w:szCs w:val="28"/>
        </w:rPr>
        <w:t>подразделение</w:t>
      </w:r>
      <w:r w:rsidR="005E2E3A" w:rsidRPr="003B667D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</w:t>
      </w:r>
      <w:r w:rsidR="005E2E3A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– отдел </w:t>
      </w:r>
      <w:r w:rsidR="000C511B">
        <w:rPr>
          <w:rFonts w:ascii="Times New Roman" w:hAnsi="Times New Roman" w:cs="Times New Roman"/>
          <w:sz w:val="28"/>
          <w:szCs w:val="28"/>
        </w:rPr>
        <w:t>эко</w:t>
      </w:r>
      <w:r w:rsidR="005E2E3A">
        <w:rPr>
          <w:rFonts w:ascii="Times New Roman" w:hAnsi="Times New Roman" w:cs="Times New Roman"/>
          <w:sz w:val="28"/>
          <w:szCs w:val="28"/>
        </w:rPr>
        <w:t>но</w:t>
      </w:r>
      <w:r w:rsidR="000C511B">
        <w:rPr>
          <w:rFonts w:ascii="Times New Roman" w:hAnsi="Times New Roman" w:cs="Times New Roman"/>
          <w:sz w:val="28"/>
          <w:szCs w:val="28"/>
        </w:rPr>
        <w:t>мического развития и инвестиционной деятельности</w:t>
      </w:r>
      <w:proofErr w:type="gramStart"/>
      <w:r w:rsidR="003D54D7">
        <w:rPr>
          <w:rFonts w:ascii="Times New Roman" w:hAnsi="Times New Roman" w:cs="Times New Roman"/>
          <w:sz w:val="28"/>
          <w:szCs w:val="28"/>
        </w:rPr>
        <w:t>.</w:t>
      </w:r>
      <w:r w:rsidR="000C511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54D7" w:rsidRDefault="001A7BB1" w:rsidP="001A7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4DF">
        <w:rPr>
          <w:rFonts w:ascii="Times New Roman" w:hAnsi="Times New Roman" w:cs="Times New Roman"/>
          <w:sz w:val="28"/>
          <w:szCs w:val="28"/>
        </w:rPr>
        <w:t xml:space="preserve">     </w:t>
      </w:r>
      <w:r w:rsidR="003D54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D54D7" w:rsidRPr="00CB02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4D7" w:rsidRPr="00CB02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D54D7" w:rsidRPr="00CB020B">
        <w:rPr>
          <w:rFonts w:ascii="Times New Roman" w:hAnsi="Times New Roman" w:cs="Times New Roman"/>
          <w:sz w:val="28"/>
          <w:szCs w:val="28"/>
        </w:rPr>
        <w:lastRenderedPageBreak/>
        <w:t>заместителя главы администрации по экономике.</w:t>
      </w:r>
    </w:p>
    <w:p w:rsidR="00611DB5" w:rsidRPr="00CB020B" w:rsidRDefault="00611DB5" w:rsidP="00611D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02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611DB5" w:rsidRDefault="00611DB5" w:rsidP="003D5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3D5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Pr="007A34DF" w:rsidRDefault="00A56262" w:rsidP="003D54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A562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="00A562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6262">
        <w:rPr>
          <w:rFonts w:ascii="Times New Roman" w:hAnsi="Times New Roman" w:cs="Times New Roman"/>
          <w:sz w:val="28"/>
          <w:szCs w:val="28"/>
        </w:rPr>
        <w:t>А.П.Витько</w:t>
      </w:r>
      <w:proofErr w:type="spellEnd"/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BB1" w:rsidRDefault="001A7BB1" w:rsidP="005E2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262" w:rsidRDefault="00A56262" w:rsidP="001A7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262" w:rsidRDefault="00A56262" w:rsidP="001A7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262" w:rsidRDefault="00A56262" w:rsidP="001A7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262" w:rsidRDefault="00A56262" w:rsidP="001A7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262" w:rsidRDefault="00A56262" w:rsidP="001A7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56262" w:rsidRDefault="00A56262" w:rsidP="001A7B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A56262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51"/>
    <w:rsid w:val="000C511B"/>
    <w:rsid w:val="001A7BB1"/>
    <w:rsid w:val="002040AB"/>
    <w:rsid w:val="00386A53"/>
    <w:rsid w:val="003D54D7"/>
    <w:rsid w:val="005E2E3A"/>
    <w:rsid w:val="00611DB5"/>
    <w:rsid w:val="00734569"/>
    <w:rsid w:val="00764151"/>
    <w:rsid w:val="007A34DF"/>
    <w:rsid w:val="00931399"/>
    <w:rsid w:val="009C6A31"/>
    <w:rsid w:val="00A55FBA"/>
    <w:rsid w:val="00A56262"/>
    <w:rsid w:val="00AC7BB0"/>
    <w:rsid w:val="00BE1619"/>
    <w:rsid w:val="00C87595"/>
    <w:rsid w:val="00E8254F"/>
    <w:rsid w:val="00EC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7A3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budanova_av</cp:lastModifiedBy>
  <cp:revision>2</cp:revision>
  <cp:lastPrinted>2016-09-23T12:55:00Z</cp:lastPrinted>
  <dcterms:created xsi:type="dcterms:W3CDTF">2016-09-30T06:36:00Z</dcterms:created>
  <dcterms:modified xsi:type="dcterms:W3CDTF">2016-09-30T06:36:00Z</dcterms:modified>
</cp:coreProperties>
</file>