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6" w:rsidRDefault="00B12996" w:rsidP="00B1299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996" w:rsidRDefault="00B12996" w:rsidP="00B12996">
      <w:pPr>
        <w:jc w:val="center"/>
      </w:pPr>
    </w:p>
    <w:p w:rsidR="00B12996" w:rsidRDefault="00B12996" w:rsidP="00B12996">
      <w:pPr>
        <w:jc w:val="center"/>
      </w:pPr>
    </w:p>
    <w:p w:rsidR="00B12996" w:rsidRDefault="00B12996" w:rsidP="00B12996">
      <w:pPr>
        <w:jc w:val="center"/>
      </w:pPr>
    </w:p>
    <w:p w:rsidR="00B12996" w:rsidRDefault="00B12996" w:rsidP="00B1299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12996" w:rsidRDefault="00B12996" w:rsidP="00B12996">
      <w:pPr>
        <w:jc w:val="center"/>
        <w:rPr>
          <w:b/>
        </w:rPr>
      </w:pPr>
    </w:p>
    <w:p w:rsidR="00B12996" w:rsidRDefault="00B12996" w:rsidP="00B1299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902A3" w:rsidRDefault="008902A3" w:rsidP="00B12996">
      <w:pPr>
        <w:jc w:val="center"/>
      </w:pPr>
    </w:p>
    <w:p w:rsidR="00B12996" w:rsidRDefault="00B12996" w:rsidP="00B12996">
      <w:pPr>
        <w:jc w:val="center"/>
      </w:pPr>
    </w:p>
    <w:p w:rsidR="00B12996" w:rsidRDefault="00B12996" w:rsidP="00B12996">
      <w:pPr>
        <w:jc w:val="center"/>
      </w:pPr>
      <w:r>
        <w:t>от 04 июня 2018 года № 1259</w:t>
      </w:r>
    </w:p>
    <w:p w:rsidR="00B12996" w:rsidRPr="001609FF" w:rsidRDefault="00B12996" w:rsidP="00B12996">
      <w:pPr>
        <w:jc w:val="center"/>
      </w:pPr>
    </w:p>
    <w:p w:rsidR="003B1BC3" w:rsidRPr="00914879" w:rsidRDefault="003B1BC3" w:rsidP="003B1BC3">
      <w:pPr>
        <w:pStyle w:val="1"/>
      </w:pPr>
      <w:r w:rsidRPr="00914879">
        <w:t xml:space="preserve">Об утверждении </w:t>
      </w:r>
      <w:r>
        <w:t>П</w:t>
      </w:r>
      <w:r w:rsidRPr="00914879">
        <w:t xml:space="preserve">оложения о порядке осуществления муниципального земельного </w:t>
      </w:r>
      <w:proofErr w:type="gramStart"/>
      <w:r>
        <w:t>к</w:t>
      </w:r>
      <w:r w:rsidRPr="00914879">
        <w:t>о</w:t>
      </w:r>
      <w:r>
        <w:t>нтр</w:t>
      </w:r>
      <w:r w:rsidRPr="00914879">
        <w:t>оля</w:t>
      </w:r>
      <w:r>
        <w:t xml:space="preserve"> </w:t>
      </w:r>
      <w:r w:rsidRPr="00914879">
        <w:t xml:space="preserve"> за</w:t>
      </w:r>
      <w:proofErr w:type="gramEnd"/>
      <w:r w:rsidRPr="00914879">
        <w:t xml:space="preserve"> использованием земель</w:t>
      </w:r>
      <w:r>
        <w:t xml:space="preserve"> </w:t>
      </w:r>
      <w:r w:rsidRPr="00914879">
        <w:t>на территории  Кировск</w:t>
      </w:r>
      <w:r>
        <w:t>ого</w:t>
      </w:r>
      <w:r w:rsidRPr="00914879">
        <w:t xml:space="preserve"> </w:t>
      </w:r>
      <w:r>
        <w:t xml:space="preserve">муниципального </w:t>
      </w:r>
      <w:r w:rsidRPr="00914879">
        <w:t>район</w:t>
      </w:r>
      <w:r>
        <w:t>а</w:t>
      </w:r>
      <w:r w:rsidRPr="00914879">
        <w:t xml:space="preserve"> Ленинградской области</w:t>
      </w:r>
    </w:p>
    <w:p w:rsidR="003B1BC3" w:rsidRDefault="003B1BC3" w:rsidP="003B1BC3">
      <w:pPr>
        <w:rPr>
          <w:b/>
        </w:rPr>
      </w:pPr>
    </w:p>
    <w:p w:rsidR="003B1BC3" w:rsidRPr="00674FE7" w:rsidRDefault="003B1BC3" w:rsidP="003B1BC3">
      <w:pPr>
        <w:pStyle w:val="a5"/>
        <w:jc w:val="both"/>
        <w:rPr>
          <w:szCs w:val="28"/>
        </w:rPr>
      </w:pP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ст.72  </w:t>
      </w:r>
      <w:r w:rsidRPr="00674FE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</w:t>
      </w:r>
      <w:r w:rsidR="006B791B">
        <w:rPr>
          <w:sz w:val="28"/>
          <w:szCs w:val="28"/>
        </w:rPr>
        <w:t>№</w:t>
      </w:r>
      <w:r w:rsidRPr="004C44E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 Устав</w:t>
      </w:r>
      <w:r w:rsidR="006B791B">
        <w:rPr>
          <w:sz w:val="28"/>
          <w:szCs w:val="28"/>
        </w:rPr>
        <w:t>ом</w:t>
      </w:r>
      <w:r>
        <w:rPr>
          <w:sz w:val="28"/>
          <w:szCs w:val="28"/>
        </w:rPr>
        <w:t xml:space="preserve"> Кировского муниципального района Ленинградской области, соглашениями о   передаче полномочий  с </w:t>
      </w:r>
      <w:r w:rsidRPr="00AB608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ями городских и сельских поселений  Кировского муниципального района  Ленинградской области</w:t>
      </w:r>
      <w:r w:rsidR="000F386A">
        <w:rPr>
          <w:sz w:val="28"/>
          <w:szCs w:val="28"/>
        </w:rPr>
        <w:t xml:space="preserve"> (далее </w:t>
      </w:r>
      <w:proofErr w:type="gramStart"/>
      <w:r w:rsidR="000F386A">
        <w:rPr>
          <w:sz w:val="28"/>
          <w:szCs w:val="28"/>
        </w:rPr>
        <w:t>-С</w:t>
      </w:r>
      <w:proofErr w:type="gramEnd"/>
      <w:r w:rsidR="000F386A">
        <w:rPr>
          <w:sz w:val="28"/>
          <w:szCs w:val="28"/>
        </w:rPr>
        <w:t>оглашения)</w:t>
      </w:r>
      <w:r w:rsidR="00DC4A22">
        <w:rPr>
          <w:sz w:val="28"/>
          <w:szCs w:val="28"/>
        </w:rPr>
        <w:t>:</w:t>
      </w:r>
      <w:r w:rsidRPr="00AB6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74FE7">
        <w:rPr>
          <w:sz w:val="28"/>
          <w:szCs w:val="28"/>
        </w:rPr>
        <w:t xml:space="preserve">1. Утвердить Положение о порядке осуществления муниципального земельного </w:t>
      </w:r>
      <w:proofErr w:type="gramStart"/>
      <w:r w:rsidRPr="00674FE7">
        <w:rPr>
          <w:sz w:val="28"/>
          <w:szCs w:val="28"/>
        </w:rPr>
        <w:t xml:space="preserve">контроля </w:t>
      </w:r>
      <w:r w:rsidR="001F2525">
        <w:rPr>
          <w:sz w:val="28"/>
          <w:szCs w:val="28"/>
        </w:rPr>
        <w:t>за</w:t>
      </w:r>
      <w:proofErr w:type="gramEnd"/>
      <w:r w:rsidR="001F2525">
        <w:rPr>
          <w:sz w:val="28"/>
          <w:szCs w:val="28"/>
        </w:rPr>
        <w:t xml:space="preserve"> использованием земель </w:t>
      </w:r>
      <w:r w:rsidRPr="00674FE7">
        <w:rPr>
          <w:sz w:val="28"/>
          <w:szCs w:val="28"/>
        </w:rPr>
        <w:t>на территории Кировск</w:t>
      </w:r>
      <w:r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674FE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 </w:t>
      </w:r>
      <w:r w:rsidRPr="00674FE7">
        <w:rPr>
          <w:sz w:val="28"/>
          <w:szCs w:val="28"/>
        </w:rPr>
        <w:t>согласно приложению.</w:t>
      </w:r>
    </w:p>
    <w:p w:rsidR="003B1BC3" w:rsidRPr="00674FE7" w:rsidRDefault="00BA767E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B1BC3" w:rsidRPr="00674FE7">
        <w:rPr>
          <w:sz w:val="28"/>
          <w:szCs w:val="28"/>
        </w:rPr>
        <w:t xml:space="preserve">. </w:t>
      </w:r>
      <w:proofErr w:type="gramStart"/>
      <w:r w:rsidR="003B1BC3" w:rsidRPr="00674FE7">
        <w:rPr>
          <w:sz w:val="28"/>
          <w:szCs w:val="28"/>
        </w:rPr>
        <w:t>Контроль за</w:t>
      </w:r>
      <w:proofErr w:type="gramEnd"/>
      <w:r w:rsidR="003B1BC3" w:rsidRPr="00674FE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C213FA">
        <w:rPr>
          <w:sz w:val="28"/>
          <w:szCs w:val="28"/>
        </w:rPr>
        <w:t xml:space="preserve"> по общим вопросам</w:t>
      </w:r>
      <w:r w:rsidR="003B1BC3" w:rsidRPr="00674FE7">
        <w:rPr>
          <w:sz w:val="28"/>
          <w:szCs w:val="28"/>
        </w:rPr>
        <w:t xml:space="preserve">. </w:t>
      </w:r>
    </w:p>
    <w:p w:rsidR="003B1BC3" w:rsidRPr="00674FE7" w:rsidRDefault="00BA767E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B1BC3">
        <w:rPr>
          <w:sz w:val="28"/>
          <w:szCs w:val="28"/>
        </w:rPr>
        <w:t>.</w:t>
      </w:r>
      <w:r w:rsidR="00C213FA">
        <w:rPr>
          <w:sz w:val="28"/>
          <w:szCs w:val="28"/>
        </w:rPr>
        <w:t xml:space="preserve"> </w:t>
      </w:r>
      <w:r w:rsidR="003B1BC3">
        <w:rPr>
          <w:sz w:val="28"/>
          <w:szCs w:val="28"/>
        </w:rPr>
        <w:t xml:space="preserve">Настоящее постановление вступает в силу </w:t>
      </w:r>
      <w:r w:rsidR="006B791B">
        <w:rPr>
          <w:sz w:val="28"/>
          <w:szCs w:val="28"/>
        </w:rPr>
        <w:t>после</w:t>
      </w:r>
      <w:r w:rsidR="003B1BC3">
        <w:rPr>
          <w:sz w:val="28"/>
          <w:szCs w:val="28"/>
        </w:rPr>
        <w:t xml:space="preserve">  официального опубликования.</w:t>
      </w:r>
    </w:p>
    <w:p w:rsidR="001609FF" w:rsidRDefault="001609FF" w:rsidP="003B1BC3">
      <w:pPr>
        <w:pStyle w:val="a5"/>
        <w:jc w:val="both"/>
        <w:rPr>
          <w:szCs w:val="28"/>
        </w:rPr>
      </w:pPr>
    </w:p>
    <w:p w:rsidR="00BA767E" w:rsidRDefault="00BA767E" w:rsidP="003B1BC3">
      <w:pPr>
        <w:pStyle w:val="a5"/>
        <w:jc w:val="both"/>
        <w:rPr>
          <w:szCs w:val="28"/>
        </w:rPr>
      </w:pPr>
    </w:p>
    <w:p w:rsidR="003B1BC3" w:rsidRPr="003B1BC3" w:rsidRDefault="003B1BC3" w:rsidP="003B1BC3">
      <w:pPr>
        <w:pStyle w:val="2"/>
        <w:rPr>
          <w:sz w:val="28"/>
          <w:szCs w:val="28"/>
        </w:rPr>
      </w:pPr>
      <w:r w:rsidRPr="003B1BC3">
        <w:rPr>
          <w:sz w:val="28"/>
          <w:szCs w:val="28"/>
        </w:rPr>
        <w:t xml:space="preserve">Глава  администрации                                                       </w:t>
      </w:r>
      <w:r>
        <w:rPr>
          <w:sz w:val="28"/>
          <w:szCs w:val="28"/>
        </w:rPr>
        <w:t xml:space="preserve">            </w:t>
      </w:r>
      <w:r w:rsidRPr="003B1BC3">
        <w:rPr>
          <w:sz w:val="28"/>
          <w:szCs w:val="28"/>
        </w:rPr>
        <w:t xml:space="preserve">   А.П. </w:t>
      </w:r>
      <w:proofErr w:type="spellStart"/>
      <w:r w:rsidRPr="003B1BC3">
        <w:rPr>
          <w:sz w:val="28"/>
          <w:szCs w:val="28"/>
        </w:rPr>
        <w:t>Витько</w:t>
      </w:r>
      <w:proofErr w:type="spellEnd"/>
      <w:r w:rsidRPr="003B1BC3">
        <w:rPr>
          <w:sz w:val="28"/>
          <w:szCs w:val="28"/>
        </w:rPr>
        <w:t xml:space="preserve">                                 </w:t>
      </w:r>
    </w:p>
    <w:p w:rsidR="006B791B" w:rsidRDefault="006B791B" w:rsidP="003B1BC3">
      <w:pPr>
        <w:pStyle w:val="2"/>
        <w:spacing w:line="240" w:lineRule="auto"/>
        <w:rPr>
          <w:sz w:val="22"/>
          <w:szCs w:val="22"/>
        </w:rPr>
      </w:pPr>
    </w:p>
    <w:p w:rsidR="001609FF" w:rsidRDefault="001609FF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F04388" w:rsidRDefault="00F04388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4388" w:rsidRDefault="00F04388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lastRenderedPageBreak/>
        <w:t>УТВЕРЖДЕНО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постановлением  администрации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Кировск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муниципальн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район</w:t>
      </w:r>
      <w:r w:rsidR="00512F71" w:rsidRPr="001B2EE8">
        <w:rPr>
          <w:sz w:val="28"/>
          <w:szCs w:val="28"/>
        </w:rPr>
        <w:t>а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от </w:t>
      </w:r>
      <w:r w:rsidR="00B12996">
        <w:rPr>
          <w:sz w:val="28"/>
          <w:szCs w:val="28"/>
        </w:rPr>
        <w:t>04 июня 2018г.</w:t>
      </w:r>
      <w:r w:rsidRPr="001B2EE8">
        <w:rPr>
          <w:sz w:val="28"/>
          <w:szCs w:val="28"/>
        </w:rPr>
        <w:t xml:space="preserve"> </w:t>
      </w:r>
      <w:r w:rsidR="006B791B">
        <w:rPr>
          <w:sz w:val="28"/>
          <w:szCs w:val="28"/>
        </w:rPr>
        <w:t>№</w:t>
      </w:r>
      <w:r w:rsidR="00B12996">
        <w:rPr>
          <w:sz w:val="28"/>
          <w:szCs w:val="28"/>
        </w:rPr>
        <w:t xml:space="preserve"> 1259</w:t>
      </w:r>
    </w:p>
    <w:p w:rsidR="00512F71" w:rsidRPr="001B2EE8" w:rsidRDefault="00512F71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(приложение)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ПОЛОЖЕНИЕ</w:t>
      </w: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О ПОРЯДКЕ ОСУЩЕСТВЛЕНИЯ МУНИЦИПАЛЬНОГО ЗЕМЕЛЬНОГО </w:t>
      </w:r>
      <w:proofErr w:type="gramStart"/>
      <w:r w:rsidRPr="001B2EE8">
        <w:rPr>
          <w:sz w:val="28"/>
          <w:szCs w:val="28"/>
        </w:rPr>
        <w:t>КОНТРОЛЯ</w:t>
      </w:r>
      <w:r w:rsidR="001E4BC1" w:rsidRPr="001B2EE8">
        <w:rPr>
          <w:sz w:val="28"/>
          <w:szCs w:val="28"/>
        </w:rPr>
        <w:t xml:space="preserve">   ЗА</w:t>
      </w:r>
      <w:proofErr w:type="gramEnd"/>
      <w:r w:rsidR="001E4BC1" w:rsidRPr="001B2EE8">
        <w:rPr>
          <w:sz w:val="28"/>
          <w:szCs w:val="28"/>
        </w:rPr>
        <w:t xml:space="preserve">  ИСПОЛЬЗОВАНИЕМ  ЗЕМЕЛЬ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НА ТЕРРИТОРИИ 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КИРОВСК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МУНИЦИПАЛЬН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РАЙОН</w:t>
      </w:r>
      <w:r w:rsidR="00D75631" w:rsidRPr="001B2EE8">
        <w:rPr>
          <w:sz w:val="28"/>
          <w:szCs w:val="28"/>
        </w:rPr>
        <w:t>А</w:t>
      </w:r>
      <w:r w:rsidRPr="001B2EE8">
        <w:rPr>
          <w:sz w:val="28"/>
          <w:szCs w:val="28"/>
        </w:rPr>
        <w:t xml:space="preserve"> 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E229D4" w:rsidRDefault="004E00BE" w:rsidP="00E229D4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29D4">
        <w:rPr>
          <w:sz w:val="28"/>
          <w:szCs w:val="28"/>
        </w:rPr>
        <w:t>Общие положения</w:t>
      </w:r>
      <w:r w:rsidR="00F23619" w:rsidRPr="00E229D4">
        <w:rPr>
          <w:sz w:val="28"/>
          <w:szCs w:val="28"/>
        </w:rPr>
        <w:t>.</w:t>
      </w:r>
      <w:r w:rsidR="009C5E80" w:rsidRPr="00E229D4">
        <w:rPr>
          <w:sz w:val="28"/>
          <w:szCs w:val="28"/>
        </w:rPr>
        <w:t xml:space="preserve"> </w:t>
      </w:r>
    </w:p>
    <w:p w:rsidR="004E00BE" w:rsidRDefault="004E00BE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B2EE8">
        <w:rPr>
          <w:sz w:val="28"/>
          <w:szCs w:val="28"/>
        </w:rPr>
        <w:t xml:space="preserve">Настоящее Положение разработано </w:t>
      </w:r>
      <w:r w:rsidR="001B7E89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в </w:t>
      </w:r>
      <w:r w:rsidR="001B7E89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соответствии </w:t>
      </w:r>
      <w:r w:rsidR="001C0736" w:rsidRPr="00674FE7">
        <w:rPr>
          <w:sz w:val="28"/>
          <w:szCs w:val="28"/>
        </w:rPr>
        <w:t xml:space="preserve"> с</w:t>
      </w:r>
      <w:r w:rsidR="001C0736">
        <w:rPr>
          <w:sz w:val="28"/>
          <w:szCs w:val="28"/>
        </w:rPr>
        <w:t xml:space="preserve"> </w:t>
      </w:r>
      <w:r w:rsidR="001C0736" w:rsidRPr="00674FE7">
        <w:rPr>
          <w:sz w:val="28"/>
          <w:szCs w:val="28"/>
        </w:rPr>
        <w:t xml:space="preserve">  Земельн</w:t>
      </w:r>
      <w:r w:rsidR="00DA73C3">
        <w:rPr>
          <w:sz w:val="28"/>
          <w:szCs w:val="28"/>
        </w:rPr>
        <w:t>ым</w:t>
      </w:r>
      <w:r w:rsidR="001C0736" w:rsidRPr="00674FE7">
        <w:rPr>
          <w:sz w:val="28"/>
          <w:szCs w:val="28"/>
        </w:rPr>
        <w:t xml:space="preserve"> кодекс</w:t>
      </w:r>
      <w:r w:rsidR="00DA73C3">
        <w:rPr>
          <w:sz w:val="28"/>
          <w:szCs w:val="28"/>
        </w:rPr>
        <w:t>ом</w:t>
      </w:r>
      <w:r w:rsidR="001C0736" w:rsidRPr="00674FE7">
        <w:rPr>
          <w:sz w:val="28"/>
          <w:szCs w:val="28"/>
        </w:rPr>
        <w:t xml:space="preserve"> Российской Федерации,</w:t>
      </w:r>
      <w:r w:rsidR="001C0736">
        <w:rPr>
          <w:sz w:val="28"/>
          <w:szCs w:val="28"/>
        </w:rPr>
        <w:t xml:space="preserve">   Кодексом  Российской Федерации об административных правонарушениях,  </w:t>
      </w:r>
      <w:r w:rsidR="001C0736" w:rsidRPr="004C44EE">
        <w:rPr>
          <w:sz w:val="28"/>
          <w:szCs w:val="28"/>
        </w:rPr>
        <w:t>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>от 06.10.2003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</w:t>
      </w:r>
      <w:r w:rsidR="006B791B">
        <w:rPr>
          <w:sz w:val="28"/>
          <w:szCs w:val="28"/>
        </w:rPr>
        <w:t>№</w:t>
      </w:r>
      <w:r w:rsidR="001C0736" w:rsidRPr="004C44EE">
        <w:rPr>
          <w:sz w:val="28"/>
          <w:szCs w:val="28"/>
        </w:rPr>
        <w:t xml:space="preserve">131-ФЗ </w:t>
      </w:r>
      <w:r w:rsidR="00B8377E">
        <w:rPr>
          <w:sz w:val="28"/>
          <w:szCs w:val="28"/>
        </w:rPr>
        <w:t>«</w:t>
      </w:r>
      <w:r w:rsidR="001C0736" w:rsidRPr="004C44EE">
        <w:rPr>
          <w:sz w:val="28"/>
          <w:szCs w:val="28"/>
        </w:rPr>
        <w:t>Об общих принципах организации местного самоуправления в</w:t>
      </w:r>
      <w:r w:rsidR="00FC3382">
        <w:rPr>
          <w:sz w:val="28"/>
          <w:szCs w:val="28"/>
        </w:rPr>
        <w:t xml:space="preserve"> Российской Федерации», </w:t>
      </w:r>
      <w:r w:rsidR="00FC3382" w:rsidRPr="004C44EE">
        <w:rPr>
          <w:sz w:val="28"/>
          <w:szCs w:val="28"/>
        </w:rPr>
        <w:t>Федеральн</w:t>
      </w:r>
      <w:r w:rsidR="00FC3382">
        <w:rPr>
          <w:sz w:val="28"/>
          <w:szCs w:val="28"/>
        </w:rPr>
        <w:t>ым</w:t>
      </w:r>
      <w:r w:rsidR="00FC3382" w:rsidRPr="004C44EE">
        <w:rPr>
          <w:sz w:val="28"/>
          <w:szCs w:val="28"/>
        </w:rPr>
        <w:t xml:space="preserve"> закон</w:t>
      </w:r>
      <w:r w:rsidR="00FC3382">
        <w:rPr>
          <w:sz w:val="28"/>
          <w:szCs w:val="28"/>
        </w:rPr>
        <w:t>ом от 26.12.2008г.</w:t>
      </w:r>
      <w:r w:rsidR="006B791B">
        <w:rPr>
          <w:sz w:val="28"/>
          <w:szCs w:val="28"/>
        </w:rPr>
        <w:t xml:space="preserve"> №</w:t>
      </w:r>
      <w:r w:rsidR="001C0736">
        <w:rPr>
          <w:sz w:val="28"/>
          <w:szCs w:val="28"/>
        </w:rPr>
        <w:t>294</w:t>
      </w:r>
      <w:r w:rsidR="001C0736" w:rsidRPr="004C44EE">
        <w:rPr>
          <w:sz w:val="28"/>
          <w:szCs w:val="28"/>
        </w:rPr>
        <w:t>-ФЗ</w:t>
      </w:r>
      <w:r w:rsidR="001C0736">
        <w:rPr>
          <w:sz w:val="28"/>
          <w:szCs w:val="28"/>
        </w:rPr>
        <w:t xml:space="preserve"> «О защите  прав юридических лиц  и индивидуальных предпринимателей при  осуществлении  государственного контроля (надзора) и муниципального контроля», 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постановлением Правительства   Российской Федерации  от 26.12.2014г</w:t>
      </w:r>
      <w:proofErr w:type="gramEnd"/>
      <w:r w:rsidR="001C0736">
        <w:rPr>
          <w:sz w:val="28"/>
          <w:szCs w:val="28"/>
        </w:rPr>
        <w:t>.</w:t>
      </w:r>
      <w:r w:rsidR="00A676C4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</w:t>
      </w:r>
      <w:proofErr w:type="gramStart"/>
      <w:r w:rsidR="001C0736">
        <w:rPr>
          <w:sz w:val="28"/>
          <w:szCs w:val="28"/>
        </w:rPr>
        <w:t xml:space="preserve">1515 «Об утверждении </w:t>
      </w:r>
      <w:r w:rsidR="00A626F0">
        <w:rPr>
          <w:sz w:val="28"/>
          <w:szCs w:val="28"/>
        </w:rPr>
        <w:t>П</w:t>
      </w:r>
      <w:r w:rsidR="001C0736">
        <w:rPr>
          <w:sz w:val="28"/>
          <w:szCs w:val="28"/>
        </w:rPr>
        <w:t xml:space="preserve">равил взаимодействия  </w:t>
      </w:r>
      <w:r w:rsidR="00A626F0">
        <w:rPr>
          <w:sz w:val="28"/>
          <w:szCs w:val="28"/>
        </w:rPr>
        <w:t>ф</w:t>
      </w:r>
      <w:r w:rsidR="001C0736">
        <w:rPr>
          <w:sz w:val="28"/>
          <w:szCs w:val="28"/>
        </w:rPr>
        <w:t>едеральных органов исполнительной власти, осуществляющи</w:t>
      </w:r>
      <w:r w:rsidR="00A626F0">
        <w:rPr>
          <w:sz w:val="28"/>
          <w:szCs w:val="28"/>
        </w:rPr>
        <w:t>х</w:t>
      </w:r>
      <w:r w:rsidR="001C0736">
        <w:rPr>
          <w:sz w:val="28"/>
          <w:szCs w:val="28"/>
        </w:rPr>
        <w:t xml:space="preserve"> государственный земельный надзор, с органами, осуществляющи</w:t>
      </w:r>
      <w:r w:rsidR="00A626F0">
        <w:rPr>
          <w:sz w:val="28"/>
          <w:szCs w:val="28"/>
        </w:rPr>
        <w:t>ми</w:t>
      </w:r>
      <w:r w:rsidR="001C0736">
        <w:rPr>
          <w:sz w:val="28"/>
          <w:szCs w:val="28"/>
        </w:rPr>
        <w:t xml:space="preserve"> муниципальный земельный контроль</w:t>
      </w:r>
      <w:r w:rsidR="00522439">
        <w:rPr>
          <w:sz w:val="28"/>
          <w:szCs w:val="28"/>
        </w:rPr>
        <w:t>»</w:t>
      </w:r>
      <w:r w:rsidR="001C0736">
        <w:rPr>
          <w:sz w:val="28"/>
          <w:szCs w:val="28"/>
        </w:rPr>
        <w:t>,  постановлением Правительства   Российской Федерации  от 02.01.2015г.</w:t>
      </w:r>
      <w:r w:rsidR="004D711B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№1  «Об утверждении Положения о государственном  земельном надзоре»,</w:t>
      </w:r>
      <w:r w:rsidR="00584822" w:rsidRPr="00584822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>постановлением Правительства   Российской Федерации</w:t>
      </w:r>
      <w:r w:rsidR="001C0736">
        <w:rPr>
          <w:sz w:val="28"/>
          <w:szCs w:val="28"/>
        </w:rPr>
        <w:t xml:space="preserve"> </w:t>
      </w:r>
      <w:r w:rsidR="00182CF7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 xml:space="preserve">  от 18.04.2016г. №323 «О направлении  запроса и получении на безвозмездной основе, в том числе в электронной форме, документов и (или) информации</w:t>
      </w:r>
      <w:proofErr w:type="gramEnd"/>
      <w:r w:rsidR="00584822">
        <w:rPr>
          <w:sz w:val="28"/>
          <w:szCs w:val="28"/>
        </w:rPr>
        <w:t xml:space="preserve"> </w:t>
      </w:r>
      <w:proofErr w:type="gramStart"/>
      <w:r w:rsidR="00584822">
        <w:rPr>
          <w:sz w:val="28"/>
          <w:szCs w:val="28"/>
        </w:rPr>
        <w:t xml:space="preserve">органами государственного контроля (надзора), органами муниципального контроля при организации и проведении проверок от иных  государственных органов, органов местного  самоуправления либо подведомственных государственным органам или органам  местного самоуправления  организаций, в распоряжении  которых находятся эти документы и (или) информация, в рамках межведомственного  информационного взаимодействия»,  </w:t>
      </w:r>
      <w:r w:rsidR="004F691E">
        <w:rPr>
          <w:sz w:val="28"/>
          <w:szCs w:val="28"/>
        </w:rPr>
        <w:t>постановлением Правительства   Российской Федерации от 10.02.2017г.</w:t>
      </w:r>
      <w:r w:rsidR="00086A44">
        <w:rPr>
          <w:sz w:val="28"/>
          <w:szCs w:val="28"/>
        </w:rPr>
        <w:t xml:space="preserve"> </w:t>
      </w:r>
      <w:r w:rsidR="004F691E">
        <w:rPr>
          <w:sz w:val="28"/>
          <w:szCs w:val="28"/>
        </w:rPr>
        <w:t>№166 «Об утверждении правил о недопустимости нарушения обязательных требований, подачи юридическим</w:t>
      </w:r>
      <w:proofErr w:type="gramEnd"/>
      <w:r w:rsidR="004F691E">
        <w:rPr>
          <w:sz w:val="28"/>
          <w:szCs w:val="28"/>
        </w:rPr>
        <w:t xml:space="preserve"> </w:t>
      </w:r>
      <w:proofErr w:type="gramStart"/>
      <w:r w:rsidR="004F691E">
        <w:rPr>
          <w:sz w:val="28"/>
          <w:szCs w:val="28"/>
        </w:rPr>
        <w:t xml:space="preserve">лицом, индивидуальным предпринимателем возражений на такое предостережение и их </w:t>
      </w:r>
      <w:r w:rsidR="004F691E">
        <w:rPr>
          <w:sz w:val="28"/>
          <w:szCs w:val="28"/>
        </w:rPr>
        <w:lastRenderedPageBreak/>
        <w:t>рассмотрения, уведомления об исполнении такого предостережения»,</w:t>
      </w:r>
      <w:r w:rsidR="00FC3382" w:rsidRPr="00FC3382">
        <w:rPr>
          <w:sz w:val="28"/>
          <w:szCs w:val="28"/>
        </w:rPr>
        <w:t xml:space="preserve"> </w:t>
      </w:r>
      <w:r w:rsidR="00FC3382">
        <w:rPr>
          <w:sz w:val="28"/>
          <w:szCs w:val="28"/>
        </w:rPr>
        <w:t xml:space="preserve">постановлением Правительства   Российской Федерации от 30.06.2010г.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4F691E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 xml:space="preserve">распоряжением  Правительства   Российской Федерации  от 19.04.2016г. №724-р,   </w:t>
      </w:r>
      <w:r w:rsidR="002F6BDA">
        <w:rPr>
          <w:sz w:val="28"/>
          <w:szCs w:val="28"/>
        </w:rPr>
        <w:t>областным законом от 01.08.2017 г.  №60–</w:t>
      </w:r>
      <w:proofErr w:type="spellStart"/>
      <w:r w:rsidR="002F6BDA">
        <w:rPr>
          <w:sz w:val="28"/>
          <w:szCs w:val="28"/>
        </w:rPr>
        <w:t>оз</w:t>
      </w:r>
      <w:proofErr w:type="spellEnd"/>
      <w:r w:rsidR="002F6BDA">
        <w:rPr>
          <w:sz w:val="28"/>
          <w:szCs w:val="28"/>
        </w:rPr>
        <w:t xml:space="preserve"> «О</w:t>
      </w:r>
      <w:proofErr w:type="gramEnd"/>
      <w:r w:rsidR="002F6BDA">
        <w:rPr>
          <w:sz w:val="28"/>
          <w:szCs w:val="28"/>
        </w:rPr>
        <w:t xml:space="preserve"> </w:t>
      </w:r>
      <w:proofErr w:type="gramStart"/>
      <w:r w:rsidR="002F6BDA">
        <w:rPr>
          <w:sz w:val="28"/>
          <w:szCs w:val="28"/>
        </w:rPr>
        <w:t>п</w:t>
      </w:r>
      <w:r w:rsidR="004F691E">
        <w:rPr>
          <w:sz w:val="28"/>
          <w:szCs w:val="28"/>
        </w:rPr>
        <w:t>о</w:t>
      </w:r>
      <w:r w:rsidR="002F6BDA">
        <w:rPr>
          <w:sz w:val="28"/>
          <w:szCs w:val="28"/>
        </w:rPr>
        <w:t>рядке осуществления муниципального земельного контроля на территории Ленинградской области», постановлением Правительства Ленинградской области от 20.11.2017г.  №481 «Об утверждении 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</w:t>
      </w:r>
      <w:r w:rsidR="001C0736">
        <w:rPr>
          <w:sz w:val="28"/>
          <w:szCs w:val="28"/>
        </w:rPr>
        <w:t>,</w:t>
      </w:r>
      <w:r w:rsidR="00FC3382">
        <w:rPr>
          <w:sz w:val="28"/>
          <w:szCs w:val="28"/>
        </w:rPr>
        <w:t xml:space="preserve"> приказом </w:t>
      </w:r>
      <w:r w:rsidR="00F2647B">
        <w:rPr>
          <w:sz w:val="28"/>
          <w:szCs w:val="28"/>
        </w:rPr>
        <w:t>М</w:t>
      </w:r>
      <w:r w:rsidR="00FC3382">
        <w:rPr>
          <w:sz w:val="28"/>
          <w:szCs w:val="28"/>
        </w:rPr>
        <w:t>инистерства экономического развития Российской Федерации  от 30.04.2009</w:t>
      </w:r>
      <w:r w:rsidR="00F2647B">
        <w:rPr>
          <w:sz w:val="28"/>
          <w:szCs w:val="28"/>
        </w:rPr>
        <w:t>г</w:t>
      </w:r>
      <w:r w:rsidR="00FC3382">
        <w:rPr>
          <w:sz w:val="28"/>
          <w:szCs w:val="28"/>
        </w:rPr>
        <w:t>.</w:t>
      </w:r>
      <w:r w:rsidR="00B27348">
        <w:rPr>
          <w:sz w:val="28"/>
          <w:szCs w:val="28"/>
        </w:rPr>
        <w:t xml:space="preserve">  </w:t>
      </w:r>
      <w:r w:rsidR="00FC3382">
        <w:rPr>
          <w:sz w:val="28"/>
          <w:szCs w:val="28"/>
        </w:rPr>
        <w:t>№141</w:t>
      </w:r>
      <w:r w:rsidR="00F2647B">
        <w:rPr>
          <w:sz w:val="28"/>
          <w:szCs w:val="28"/>
        </w:rPr>
        <w:t xml:space="preserve"> «О реализации положений Федерального закона</w:t>
      </w:r>
      <w:r w:rsidR="00617DA9" w:rsidRPr="00617DA9">
        <w:rPr>
          <w:sz w:val="28"/>
          <w:szCs w:val="28"/>
        </w:rPr>
        <w:t xml:space="preserve"> </w:t>
      </w:r>
      <w:r w:rsidR="00F2647B">
        <w:rPr>
          <w:sz w:val="28"/>
          <w:szCs w:val="28"/>
        </w:rPr>
        <w:t>«О защите  прав юридических лиц  и</w:t>
      </w:r>
      <w:proofErr w:type="gramEnd"/>
      <w:r w:rsidR="00F2647B">
        <w:rPr>
          <w:sz w:val="28"/>
          <w:szCs w:val="28"/>
        </w:rPr>
        <w:t xml:space="preserve"> индивидуальных предпринимателей при  осуществлении  государственного контроля (надзора) и муниципального контроля», </w:t>
      </w:r>
      <w:r w:rsidR="000C61FE">
        <w:rPr>
          <w:sz w:val="28"/>
          <w:szCs w:val="28"/>
        </w:rPr>
        <w:t>Устав</w:t>
      </w:r>
      <w:r w:rsidR="006B791B">
        <w:rPr>
          <w:sz w:val="28"/>
          <w:szCs w:val="28"/>
        </w:rPr>
        <w:t>ом</w:t>
      </w:r>
      <w:r w:rsidR="000C61FE">
        <w:rPr>
          <w:sz w:val="28"/>
          <w:szCs w:val="28"/>
        </w:rPr>
        <w:t xml:space="preserve"> Кировского муниципального района Ленинградской области, </w:t>
      </w:r>
      <w:r w:rsidR="001C0736">
        <w:rPr>
          <w:sz w:val="28"/>
          <w:szCs w:val="28"/>
        </w:rPr>
        <w:t xml:space="preserve"> Положением о</w:t>
      </w:r>
      <w:r w:rsidR="002F6BDA">
        <w:rPr>
          <w:sz w:val="28"/>
          <w:szCs w:val="28"/>
        </w:rPr>
        <w:t>б отделе</w:t>
      </w:r>
      <w:r w:rsidR="001C0736">
        <w:rPr>
          <w:sz w:val="28"/>
          <w:szCs w:val="28"/>
        </w:rPr>
        <w:t xml:space="preserve"> муниципального земельного контроля  администрации Кировского муниципального района Ленинградской области </w:t>
      </w:r>
      <w:r w:rsidR="00182CF7">
        <w:rPr>
          <w:sz w:val="28"/>
          <w:szCs w:val="28"/>
        </w:rPr>
        <w:t xml:space="preserve">  от </w:t>
      </w:r>
      <w:r w:rsidR="002F6BDA">
        <w:rPr>
          <w:sz w:val="28"/>
          <w:szCs w:val="28"/>
        </w:rPr>
        <w:t>01</w:t>
      </w:r>
      <w:r w:rsidR="00182CF7">
        <w:rPr>
          <w:sz w:val="28"/>
          <w:szCs w:val="28"/>
        </w:rPr>
        <w:t>.</w:t>
      </w:r>
      <w:r w:rsidR="002F6BDA">
        <w:rPr>
          <w:sz w:val="28"/>
          <w:szCs w:val="28"/>
        </w:rPr>
        <w:t>11</w:t>
      </w:r>
      <w:r w:rsidR="00182CF7">
        <w:rPr>
          <w:sz w:val="28"/>
          <w:szCs w:val="28"/>
        </w:rPr>
        <w:t>.201</w:t>
      </w:r>
      <w:r w:rsidR="005D1C6D">
        <w:rPr>
          <w:sz w:val="28"/>
          <w:szCs w:val="28"/>
        </w:rPr>
        <w:t>7</w:t>
      </w:r>
      <w:r w:rsidR="00182CF7">
        <w:rPr>
          <w:sz w:val="28"/>
          <w:szCs w:val="28"/>
        </w:rPr>
        <w:t>г,   утвержденного главой администрации Кировского муниципального района Ленинградской области,</w:t>
      </w:r>
      <w:r w:rsidR="001C0736" w:rsidRPr="001B2EE8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определяет порядок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осуществления </w:t>
      </w:r>
      <w:r w:rsidR="004C207D" w:rsidRPr="001B2EE8">
        <w:rPr>
          <w:sz w:val="28"/>
          <w:szCs w:val="28"/>
        </w:rPr>
        <w:t xml:space="preserve">администрацией </w:t>
      </w:r>
      <w:r w:rsidR="00D75631" w:rsidRPr="001B2EE8">
        <w:rPr>
          <w:sz w:val="28"/>
          <w:szCs w:val="28"/>
        </w:rPr>
        <w:t>Кировского муниципального района Ленинградской области (дале</w:t>
      </w:r>
      <w:proofErr w:type="gramStart"/>
      <w:r w:rsidR="00D75631" w:rsidRPr="001B2EE8">
        <w:rPr>
          <w:sz w:val="28"/>
          <w:szCs w:val="28"/>
        </w:rPr>
        <w:t>е-</w:t>
      </w:r>
      <w:proofErr w:type="gramEnd"/>
      <w:r w:rsidR="00182CF7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 xml:space="preserve">Администрация) </w:t>
      </w:r>
      <w:r w:rsidRPr="001B2EE8">
        <w:rPr>
          <w:sz w:val="28"/>
          <w:szCs w:val="28"/>
        </w:rPr>
        <w:t>муниципального земельного контроля</w:t>
      </w:r>
      <w:r w:rsidR="00A676C4">
        <w:rPr>
          <w:sz w:val="28"/>
          <w:szCs w:val="28"/>
        </w:rPr>
        <w:t xml:space="preserve"> </w:t>
      </w:r>
      <w:r w:rsidR="002F480C">
        <w:rPr>
          <w:sz w:val="28"/>
          <w:szCs w:val="28"/>
        </w:rPr>
        <w:t>(</w:t>
      </w:r>
      <w:proofErr w:type="spellStart"/>
      <w:r w:rsidR="002F480C">
        <w:rPr>
          <w:sz w:val="28"/>
          <w:szCs w:val="28"/>
        </w:rPr>
        <w:t>далее-МЗК</w:t>
      </w:r>
      <w:proofErr w:type="spellEnd"/>
      <w:r w:rsidR="002F480C">
        <w:rPr>
          <w:sz w:val="28"/>
          <w:szCs w:val="28"/>
        </w:rPr>
        <w:t>)</w:t>
      </w:r>
      <w:r w:rsidR="00B84EDB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за использованием </w:t>
      </w:r>
      <w:r w:rsidR="00557A9D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земель на территори</w:t>
      </w:r>
      <w:r w:rsidR="00557A9D" w:rsidRPr="001B2EE8">
        <w:rPr>
          <w:sz w:val="28"/>
          <w:szCs w:val="28"/>
        </w:rPr>
        <w:t>ях</w:t>
      </w:r>
      <w:r w:rsidRPr="001B2EE8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городских и сельских поселений, передавших полномочия</w:t>
      </w:r>
      <w:r w:rsidR="009149A5" w:rsidRPr="001B2EE8">
        <w:rPr>
          <w:sz w:val="28"/>
          <w:szCs w:val="28"/>
        </w:rPr>
        <w:t xml:space="preserve"> </w:t>
      </w:r>
      <w:r w:rsidR="00557A9D" w:rsidRPr="001B2EE8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>Кировско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муниципально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район</w:t>
      </w:r>
      <w:r w:rsidR="001C4A12" w:rsidRPr="001B2EE8">
        <w:rPr>
          <w:sz w:val="28"/>
          <w:szCs w:val="28"/>
        </w:rPr>
        <w:t>у</w:t>
      </w:r>
      <w:r w:rsidR="00D75631" w:rsidRPr="001B2EE8">
        <w:rPr>
          <w:sz w:val="28"/>
          <w:szCs w:val="28"/>
        </w:rPr>
        <w:t xml:space="preserve"> Ленинградской области </w:t>
      </w:r>
      <w:r w:rsidR="00557A9D" w:rsidRPr="001B2EE8">
        <w:rPr>
          <w:sz w:val="28"/>
          <w:szCs w:val="28"/>
        </w:rPr>
        <w:t>(дале</w:t>
      </w:r>
      <w:proofErr w:type="gramStart"/>
      <w:r w:rsidR="00557A9D" w:rsidRPr="001B2EE8">
        <w:rPr>
          <w:sz w:val="28"/>
          <w:szCs w:val="28"/>
        </w:rPr>
        <w:t>е-</w:t>
      </w:r>
      <w:proofErr w:type="gramEnd"/>
      <w:r w:rsidR="00B8377E">
        <w:rPr>
          <w:sz w:val="28"/>
          <w:szCs w:val="28"/>
        </w:rPr>
        <w:t xml:space="preserve"> территория,</w:t>
      </w:r>
      <w:r w:rsidR="00557A9D" w:rsidRPr="001B2EE8">
        <w:rPr>
          <w:sz w:val="28"/>
          <w:szCs w:val="28"/>
        </w:rPr>
        <w:t xml:space="preserve"> </w:t>
      </w:r>
      <w:r w:rsidR="00D64522" w:rsidRPr="001B2EE8">
        <w:rPr>
          <w:sz w:val="28"/>
          <w:szCs w:val="28"/>
        </w:rPr>
        <w:t>т</w:t>
      </w:r>
      <w:r w:rsidR="00557A9D" w:rsidRPr="001B2EE8">
        <w:rPr>
          <w:sz w:val="28"/>
          <w:szCs w:val="28"/>
        </w:rPr>
        <w:t xml:space="preserve">ерритория </w:t>
      </w:r>
      <w:r w:rsidR="00C9214A">
        <w:rPr>
          <w:sz w:val="28"/>
          <w:szCs w:val="28"/>
        </w:rPr>
        <w:t>Кировского муниципального района</w:t>
      </w:r>
      <w:r w:rsidR="00D64522" w:rsidRPr="001B2EE8">
        <w:rPr>
          <w:sz w:val="28"/>
          <w:szCs w:val="28"/>
        </w:rPr>
        <w:t>)</w:t>
      </w:r>
      <w:r w:rsidR="001C4A12" w:rsidRPr="001B2EE8">
        <w:rPr>
          <w:sz w:val="28"/>
          <w:szCs w:val="28"/>
        </w:rPr>
        <w:t xml:space="preserve">, </w:t>
      </w:r>
      <w:r w:rsidR="0019146F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 xml:space="preserve">на основании заключенных </w:t>
      </w:r>
      <w:r w:rsidR="000F386A">
        <w:rPr>
          <w:sz w:val="28"/>
          <w:szCs w:val="28"/>
        </w:rPr>
        <w:t>С</w:t>
      </w:r>
      <w:r w:rsidR="001C4A12" w:rsidRPr="001B2EE8">
        <w:rPr>
          <w:sz w:val="28"/>
          <w:szCs w:val="28"/>
        </w:rPr>
        <w:t>оглашений.</w:t>
      </w:r>
    </w:p>
    <w:p w:rsidR="00CA1E74" w:rsidRDefault="00CA1E74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МЗК на территории Кировского муниципального района Ленинградской области определя</w:t>
      </w:r>
      <w:r w:rsidR="00A676C4">
        <w:rPr>
          <w:sz w:val="28"/>
          <w:szCs w:val="28"/>
        </w:rPr>
        <w:t>е</w:t>
      </w:r>
      <w:r>
        <w:rPr>
          <w:sz w:val="28"/>
          <w:szCs w:val="28"/>
        </w:rPr>
        <w:t>т:</w:t>
      </w:r>
    </w:p>
    <w:p w:rsidR="00CA1E74" w:rsidRDefault="00CA1E74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основные задачи, </w:t>
      </w:r>
      <w:r w:rsidR="00CC0A63">
        <w:rPr>
          <w:sz w:val="28"/>
          <w:szCs w:val="28"/>
        </w:rPr>
        <w:t xml:space="preserve"> принципы </w:t>
      </w:r>
      <w:r>
        <w:rPr>
          <w:sz w:val="28"/>
          <w:szCs w:val="28"/>
        </w:rPr>
        <w:t xml:space="preserve">МЗК, порядок организации и осуществления </w:t>
      </w:r>
      <w:r w:rsidR="00182CF7">
        <w:rPr>
          <w:sz w:val="28"/>
          <w:szCs w:val="28"/>
        </w:rPr>
        <w:t>МЗК</w:t>
      </w:r>
      <w:r>
        <w:rPr>
          <w:sz w:val="28"/>
          <w:szCs w:val="28"/>
        </w:rPr>
        <w:t>;</w:t>
      </w:r>
    </w:p>
    <w:p w:rsidR="00CA1E74" w:rsidRDefault="00CA1E74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-права </w:t>
      </w:r>
      <w:r w:rsidR="00182CF7">
        <w:rPr>
          <w:sz w:val="28"/>
          <w:szCs w:val="28"/>
        </w:rPr>
        <w:t xml:space="preserve"> и обязанности </w:t>
      </w:r>
      <w:r>
        <w:rPr>
          <w:sz w:val="28"/>
          <w:szCs w:val="28"/>
        </w:rPr>
        <w:t xml:space="preserve">должностных лиц при проведении МЗК </w:t>
      </w:r>
      <w:r w:rsidRPr="001B2EE8">
        <w:rPr>
          <w:sz w:val="28"/>
          <w:szCs w:val="28"/>
        </w:rPr>
        <w:t>за использованием  земель</w:t>
      </w:r>
      <w:r>
        <w:rPr>
          <w:sz w:val="28"/>
          <w:szCs w:val="28"/>
        </w:rPr>
        <w:t xml:space="preserve"> на </w:t>
      </w:r>
      <w:r w:rsidRPr="001B2EE8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B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района, рациональным использованием и воспроизводством природных ресурсов,  за соблюдением </w:t>
      </w:r>
      <w:r w:rsidR="00182CF7">
        <w:rPr>
          <w:sz w:val="28"/>
          <w:szCs w:val="28"/>
        </w:rPr>
        <w:t xml:space="preserve">органами государственной власти, органами местного самоуправления, </w:t>
      </w:r>
      <w:r>
        <w:rPr>
          <w:sz w:val="28"/>
          <w:szCs w:val="28"/>
        </w:rPr>
        <w:t xml:space="preserve"> граждан</w:t>
      </w:r>
      <w:r w:rsidR="00DF7AD4">
        <w:rPr>
          <w:sz w:val="28"/>
          <w:szCs w:val="28"/>
        </w:rPr>
        <w:t>а</w:t>
      </w:r>
      <w:r>
        <w:rPr>
          <w:sz w:val="28"/>
          <w:szCs w:val="28"/>
        </w:rPr>
        <w:t>ми, юридичес</w:t>
      </w:r>
      <w:r w:rsidR="00DF7AD4">
        <w:rPr>
          <w:sz w:val="28"/>
          <w:szCs w:val="28"/>
        </w:rPr>
        <w:t>ки</w:t>
      </w:r>
      <w:r>
        <w:rPr>
          <w:sz w:val="28"/>
          <w:szCs w:val="28"/>
        </w:rPr>
        <w:t xml:space="preserve">ми лицами и индивидуальными </w:t>
      </w:r>
      <w:r w:rsidR="00DF7AD4">
        <w:rPr>
          <w:sz w:val="28"/>
          <w:szCs w:val="28"/>
        </w:rPr>
        <w:t>предпринимателями (</w:t>
      </w:r>
      <w:proofErr w:type="spellStart"/>
      <w:r w:rsidR="004D711B">
        <w:rPr>
          <w:sz w:val="28"/>
          <w:szCs w:val="28"/>
        </w:rPr>
        <w:t>далее-</w:t>
      </w:r>
      <w:r w:rsidR="00DF7AD4">
        <w:rPr>
          <w:sz w:val="28"/>
          <w:szCs w:val="28"/>
        </w:rPr>
        <w:t>проверяемые</w:t>
      </w:r>
      <w:proofErr w:type="spellEnd"/>
      <w:r w:rsidR="00DF7AD4">
        <w:rPr>
          <w:sz w:val="28"/>
          <w:szCs w:val="28"/>
        </w:rPr>
        <w:t xml:space="preserve"> лица)</w:t>
      </w:r>
      <w:r>
        <w:rPr>
          <w:sz w:val="28"/>
          <w:szCs w:val="28"/>
        </w:rPr>
        <w:t xml:space="preserve"> </w:t>
      </w:r>
      <w:r w:rsidR="00DF7AD4">
        <w:rPr>
          <w:sz w:val="28"/>
          <w:szCs w:val="28"/>
        </w:rPr>
        <w:t xml:space="preserve"> </w:t>
      </w:r>
      <w:r w:rsidR="00DC4A22">
        <w:rPr>
          <w:sz w:val="28"/>
          <w:szCs w:val="28"/>
        </w:rPr>
        <w:t xml:space="preserve">требований  </w:t>
      </w:r>
      <w:r w:rsidR="00DF7AD4">
        <w:rPr>
          <w:sz w:val="28"/>
          <w:szCs w:val="28"/>
        </w:rPr>
        <w:t xml:space="preserve">земельного законодательства </w:t>
      </w:r>
      <w:r w:rsidR="00DF7AD4" w:rsidRPr="00DF7AD4">
        <w:rPr>
          <w:sz w:val="28"/>
          <w:szCs w:val="28"/>
        </w:rPr>
        <w:t>Российской Федерации</w:t>
      </w:r>
      <w:r w:rsidR="00DF7AD4">
        <w:rPr>
          <w:sz w:val="28"/>
          <w:szCs w:val="28"/>
        </w:rPr>
        <w:t>.</w:t>
      </w:r>
    </w:p>
    <w:p w:rsidR="001C4A12" w:rsidRPr="001B2EE8" w:rsidRDefault="009C5E80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2</w:t>
      </w:r>
      <w:r w:rsidR="004E00BE" w:rsidRPr="001B2EE8">
        <w:rPr>
          <w:sz w:val="28"/>
          <w:szCs w:val="28"/>
        </w:rPr>
        <w:t>.</w:t>
      </w:r>
      <w:r w:rsidR="001C4A12" w:rsidRPr="001B2EE8">
        <w:rPr>
          <w:sz w:val="28"/>
          <w:szCs w:val="28"/>
        </w:rPr>
        <w:t xml:space="preserve"> </w:t>
      </w:r>
      <w:r w:rsidR="00963960">
        <w:rPr>
          <w:sz w:val="28"/>
          <w:szCs w:val="28"/>
        </w:rPr>
        <w:t>Основные цели, з</w:t>
      </w:r>
      <w:r w:rsidR="001C4A12" w:rsidRPr="001B2EE8">
        <w:rPr>
          <w:sz w:val="28"/>
          <w:szCs w:val="28"/>
        </w:rPr>
        <w:t>адачи</w:t>
      </w:r>
      <w:r w:rsidR="000F386A">
        <w:rPr>
          <w:sz w:val="28"/>
          <w:szCs w:val="28"/>
        </w:rPr>
        <w:t xml:space="preserve"> и</w:t>
      </w:r>
      <w:r w:rsidR="0019146F">
        <w:rPr>
          <w:sz w:val="28"/>
          <w:szCs w:val="28"/>
        </w:rPr>
        <w:t xml:space="preserve">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принципы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>муниципального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земельного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контроля</w:t>
      </w:r>
      <w:r w:rsidR="001C4A12" w:rsidRPr="001B2EE8">
        <w:rPr>
          <w:sz w:val="28"/>
          <w:szCs w:val="28"/>
        </w:rPr>
        <w:t>.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Основной целью муниципального земельного контроля является предупреждение, выявление и пресечение на территории Ленинградской </w:t>
      </w:r>
      <w:proofErr w:type="gramStart"/>
      <w:r>
        <w:rPr>
          <w:sz w:val="28"/>
          <w:szCs w:val="28"/>
        </w:rPr>
        <w:t>области нарушений требований земельного законодательства Российской Федерации</w:t>
      </w:r>
      <w:proofErr w:type="gramEnd"/>
      <w:r>
        <w:rPr>
          <w:sz w:val="28"/>
          <w:szCs w:val="28"/>
        </w:rPr>
        <w:t xml:space="preserve"> и Ленинградской области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гражданами, за которые законодательством Российской Федерации, законодательством Ленинградской области предусмотрена административная и иная ответственность</w:t>
      </w:r>
      <w:r w:rsidR="00AE23C5">
        <w:rPr>
          <w:sz w:val="28"/>
          <w:szCs w:val="28"/>
        </w:rPr>
        <w:t>.</w:t>
      </w:r>
    </w:p>
    <w:p w:rsidR="00963960" w:rsidRDefault="00026B9F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6396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3960">
        <w:rPr>
          <w:sz w:val="28"/>
          <w:szCs w:val="28"/>
        </w:rPr>
        <w:t xml:space="preserve"> Основными задачами муниципального земельного контроля являются обеспечение соблюдения: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  <w:proofErr w:type="gramEnd"/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разрешенным использованием;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63960" w:rsidRDefault="00E229D4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3960">
        <w:rPr>
          <w:sz w:val="28"/>
          <w:szCs w:val="28"/>
        </w:rPr>
        <w:t xml:space="preserve">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</w:t>
      </w:r>
      <w:r w:rsidR="00963960">
        <w:rPr>
          <w:sz w:val="28"/>
          <w:szCs w:val="28"/>
        </w:rPr>
        <w:lastRenderedPageBreak/>
        <w:t xml:space="preserve">регламентируется Федеральным </w:t>
      </w:r>
      <w:hyperlink r:id="rId9" w:history="1">
        <w:r w:rsidR="00963960" w:rsidRPr="00F04388">
          <w:rPr>
            <w:sz w:val="28"/>
            <w:szCs w:val="28"/>
          </w:rPr>
          <w:t>законом</w:t>
        </w:r>
      </w:hyperlink>
      <w:r w:rsidR="00963960" w:rsidRPr="00F04388">
        <w:rPr>
          <w:sz w:val="28"/>
          <w:szCs w:val="28"/>
        </w:rPr>
        <w:t xml:space="preserve"> </w:t>
      </w:r>
      <w:r w:rsidR="00963960">
        <w:rPr>
          <w:sz w:val="28"/>
          <w:szCs w:val="28"/>
        </w:rPr>
        <w:t>"Об обороте земель сельскохозяйственного назначения", только по целевому назначению;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CC0A63" w:rsidRPr="00CC0A63" w:rsidRDefault="00CC0A63" w:rsidP="00AA450A">
      <w:pPr>
        <w:ind w:firstLine="709"/>
        <w:jc w:val="both"/>
        <w:rPr>
          <w:sz w:val="28"/>
          <w:szCs w:val="28"/>
        </w:rPr>
      </w:pPr>
      <w:r w:rsidRPr="00CC0A63">
        <w:rPr>
          <w:sz w:val="28"/>
          <w:szCs w:val="28"/>
        </w:rPr>
        <w:t>2.</w:t>
      </w:r>
      <w:r w:rsidR="00963960">
        <w:rPr>
          <w:sz w:val="28"/>
          <w:szCs w:val="28"/>
        </w:rPr>
        <w:t>3</w:t>
      </w:r>
      <w:r w:rsidR="00E229D4">
        <w:rPr>
          <w:sz w:val="28"/>
          <w:szCs w:val="28"/>
        </w:rPr>
        <w:t xml:space="preserve">. </w:t>
      </w:r>
      <w:r w:rsidRPr="00CC0A63">
        <w:rPr>
          <w:sz w:val="28"/>
          <w:szCs w:val="28"/>
        </w:rPr>
        <w:t>Принципами осуществления МЗК являются:</w:t>
      </w:r>
    </w:p>
    <w:p w:rsidR="00963960" w:rsidRDefault="00E229D4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63960">
        <w:rPr>
          <w:sz w:val="28"/>
          <w:szCs w:val="28"/>
        </w:rPr>
        <w:t>Соблюдени</w:t>
      </w:r>
      <w:r w:rsidR="006B791B">
        <w:rPr>
          <w:sz w:val="28"/>
          <w:szCs w:val="28"/>
        </w:rPr>
        <w:t>е</w:t>
      </w:r>
      <w:r w:rsidR="00963960">
        <w:rPr>
          <w:sz w:val="28"/>
          <w:szCs w:val="28"/>
        </w:rPr>
        <w:t xml:space="preserve"> прав и законных интересов органов государственной власти Ленинградской области, органов местного самоуправления, юридических лиц, индивидуальных предпринимателей и граждан;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Ответственност</w:t>
      </w:r>
      <w:r w:rsidR="006B791B">
        <w:rPr>
          <w:sz w:val="28"/>
          <w:szCs w:val="28"/>
        </w:rPr>
        <w:t>ь</w:t>
      </w:r>
      <w:r>
        <w:rPr>
          <w:sz w:val="28"/>
          <w:szCs w:val="28"/>
        </w:rPr>
        <w:t xml:space="preserve"> органа, осуществляющего муниципальный земельный контроль, его должностных лиц за нарушение законодательства Российской Федерации, законодательства Ленинградской области, нормативных правовых актов органов местного самоуправления при осуществлении муниципального земельного контроля.</w:t>
      </w:r>
    </w:p>
    <w:p w:rsidR="000F386A" w:rsidRDefault="00B8377E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 w:rsidR="00E229D4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 земельного контроля применяются типовые формы документов.</w:t>
      </w:r>
    </w:p>
    <w:p w:rsidR="00B8377E" w:rsidRDefault="00B8377E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00BE" w:rsidRPr="001B2EE8" w:rsidRDefault="001C4A12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3.</w:t>
      </w:r>
      <w:r w:rsidR="004E00BE" w:rsidRPr="001B2EE8">
        <w:rPr>
          <w:sz w:val="28"/>
          <w:szCs w:val="28"/>
        </w:rPr>
        <w:t xml:space="preserve"> </w:t>
      </w:r>
      <w:r w:rsidR="001D5247" w:rsidRPr="001B2EE8">
        <w:rPr>
          <w:sz w:val="28"/>
          <w:szCs w:val="28"/>
        </w:rPr>
        <w:t>Л</w:t>
      </w:r>
      <w:r w:rsidR="004E00BE" w:rsidRPr="001B2EE8">
        <w:rPr>
          <w:sz w:val="28"/>
          <w:szCs w:val="28"/>
        </w:rPr>
        <w:t>ица, осуществляющие муниципальный земельный контроль</w:t>
      </w:r>
      <w:r w:rsidR="001E4BC1" w:rsidRPr="001B2EE8">
        <w:rPr>
          <w:sz w:val="28"/>
          <w:szCs w:val="28"/>
        </w:rPr>
        <w:t>.</w:t>
      </w:r>
    </w:p>
    <w:p w:rsidR="00B8377E" w:rsidRDefault="00B8377E" w:rsidP="00B837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8377E" w:rsidRPr="001B2EE8" w:rsidRDefault="00B8377E" w:rsidP="00B837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E22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муниципального земельного контроля является </w:t>
      </w:r>
      <w:r w:rsidR="00960CD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960CD1">
        <w:rPr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>в лице отдела</w:t>
      </w:r>
      <w:r w:rsidRPr="00B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земельного контроля </w:t>
      </w:r>
      <w:r w:rsidR="00960CD1">
        <w:rPr>
          <w:sz w:val="28"/>
          <w:szCs w:val="28"/>
        </w:rPr>
        <w:t>А</w:t>
      </w:r>
      <w:r>
        <w:rPr>
          <w:sz w:val="28"/>
          <w:szCs w:val="28"/>
        </w:rPr>
        <w:t>дминистрации (</w:t>
      </w:r>
      <w:proofErr w:type="spellStart"/>
      <w:r>
        <w:rPr>
          <w:sz w:val="28"/>
          <w:szCs w:val="28"/>
        </w:rPr>
        <w:t>далее-Отдел</w:t>
      </w:r>
      <w:proofErr w:type="spellEnd"/>
      <w:r>
        <w:rPr>
          <w:sz w:val="28"/>
          <w:szCs w:val="28"/>
        </w:rPr>
        <w:t>).</w:t>
      </w:r>
      <w:r w:rsidRPr="001B2EE8">
        <w:rPr>
          <w:sz w:val="28"/>
          <w:szCs w:val="28"/>
        </w:rPr>
        <w:t xml:space="preserve">    </w:t>
      </w:r>
    </w:p>
    <w:p w:rsidR="00B8377E" w:rsidRDefault="001C4A12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</w:t>
      </w:r>
      <w:r w:rsidR="00B8377E">
        <w:rPr>
          <w:sz w:val="28"/>
          <w:szCs w:val="28"/>
        </w:rPr>
        <w:t>2</w:t>
      </w:r>
      <w:r w:rsidR="004E00BE" w:rsidRPr="001B2EE8">
        <w:rPr>
          <w:sz w:val="28"/>
          <w:szCs w:val="28"/>
        </w:rPr>
        <w:t>. Муниципальный земельный контроль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на </w:t>
      </w:r>
      <w:r w:rsidR="00D64522" w:rsidRPr="001B2EE8">
        <w:rPr>
          <w:sz w:val="28"/>
          <w:szCs w:val="28"/>
        </w:rPr>
        <w:t>т</w:t>
      </w:r>
      <w:r w:rsidR="004E00BE" w:rsidRPr="001B2EE8">
        <w:rPr>
          <w:sz w:val="28"/>
          <w:szCs w:val="28"/>
        </w:rPr>
        <w:t xml:space="preserve">ерритории </w:t>
      </w:r>
      <w:r w:rsidR="00EF3C3C">
        <w:rPr>
          <w:sz w:val="28"/>
          <w:szCs w:val="28"/>
        </w:rPr>
        <w:t xml:space="preserve"> городских и сельских поселений </w:t>
      </w:r>
      <w:r w:rsidR="00C9214A">
        <w:rPr>
          <w:sz w:val="28"/>
          <w:szCs w:val="28"/>
        </w:rPr>
        <w:t>Кировского муниципального района</w:t>
      </w:r>
      <w:r w:rsidR="00EF3C3C">
        <w:rPr>
          <w:sz w:val="28"/>
          <w:szCs w:val="28"/>
        </w:rPr>
        <w:t>, передавших  полномочия</w:t>
      </w:r>
      <w:r w:rsidR="00B8377E" w:rsidRPr="00B8377E">
        <w:rPr>
          <w:sz w:val="28"/>
          <w:szCs w:val="28"/>
        </w:rPr>
        <w:t xml:space="preserve"> </w:t>
      </w:r>
      <w:r w:rsidR="00B8377E" w:rsidRPr="001B2EE8">
        <w:rPr>
          <w:sz w:val="28"/>
          <w:szCs w:val="28"/>
        </w:rPr>
        <w:t xml:space="preserve">на основании заключенных </w:t>
      </w:r>
      <w:r w:rsidR="00B8377E">
        <w:rPr>
          <w:sz w:val="28"/>
          <w:szCs w:val="28"/>
        </w:rPr>
        <w:t>С</w:t>
      </w:r>
      <w:r w:rsidR="00B8377E" w:rsidRPr="001B2EE8">
        <w:rPr>
          <w:sz w:val="28"/>
          <w:szCs w:val="28"/>
        </w:rPr>
        <w:t>оглашений</w:t>
      </w:r>
      <w:r w:rsidR="00B8377E">
        <w:rPr>
          <w:sz w:val="28"/>
          <w:szCs w:val="28"/>
        </w:rPr>
        <w:t>,</w:t>
      </w:r>
      <w:r w:rsidR="00EF3C3C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 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>осуществля</w:t>
      </w:r>
      <w:r w:rsidR="001E4BC1" w:rsidRPr="001B2EE8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>т</w:t>
      </w:r>
      <w:r w:rsidR="00CB24EA">
        <w:rPr>
          <w:sz w:val="28"/>
          <w:szCs w:val="28"/>
        </w:rPr>
        <w:t xml:space="preserve"> </w:t>
      </w:r>
      <w:r w:rsidR="00B8377E">
        <w:rPr>
          <w:sz w:val="28"/>
          <w:szCs w:val="28"/>
        </w:rPr>
        <w:t>О</w:t>
      </w:r>
      <w:r w:rsidR="00CB24EA">
        <w:rPr>
          <w:sz w:val="28"/>
          <w:szCs w:val="28"/>
        </w:rPr>
        <w:t>тдел</w:t>
      </w:r>
      <w:r w:rsidR="00B8377E">
        <w:rPr>
          <w:sz w:val="28"/>
          <w:szCs w:val="28"/>
        </w:rPr>
        <w:t>.</w:t>
      </w:r>
    </w:p>
    <w:p w:rsidR="004E00BE" w:rsidRPr="001B2EE8" w:rsidRDefault="000F386A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</w:t>
      </w:r>
      <w:r w:rsidR="00B8377E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</w:t>
      </w:r>
      <w:r w:rsidR="00AD15AD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Р</w:t>
      </w:r>
      <w:r w:rsidR="004C207D" w:rsidRPr="001B2EE8">
        <w:rPr>
          <w:sz w:val="28"/>
          <w:szCs w:val="28"/>
        </w:rPr>
        <w:t>аботник</w:t>
      </w:r>
      <w:r w:rsidR="00890B2C" w:rsidRPr="001B2EE8">
        <w:rPr>
          <w:sz w:val="28"/>
          <w:szCs w:val="28"/>
        </w:rPr>
        <w:t>и</w:t>
      </w:r>
      <w:r w:rsidR="001C4A12" w:rsidRPr="001B2EE8">
        <w:rPr>
          <w:sz w:val="28"/>
          <w:szCs w:val="28"/>
        </w:rPr>
        <w:t xml:space="preserve"> </w:t>
      </w:r>
      <w:r w:rsidR="00CB24EA">
        <w:rPr>
          <w:sz w:val="28"/>
          <w:szCs w:val="28"/>
        </w:rPr>
        <w:t xml:space="preserve">Отдела </w:t>
      </w:r>
      <w:r w:rsidR="001C4A12" w:rsidRPr="001B2EE8">
        <w:rPr>
          <w:sz w:val="28"/>
          <w:szCs w:val="28"/>
        </w:rPr>
        <w:t>непосредственно</w:t>
      </w:r>
      <w:r w:rsidR="004E00BE" w:rsidRPr="001B2EE8">
        <w:rPr>
          <w:sz w:val="28"/>
          <w:szCs w:val="28"/>
        </w:rPr>
        <w:t>, осуществляющи</w:t>
      </w:r>
      <w:r w:rsidR="001C4A12" w:rsidRPr="001B2EE8">
        <w:rPr>
          <w:sz w:val="28"/>
          <w:szCs w:val="28"/>
        </w:rPr>
        <w:t>е</w:t>
      </w:r>
      <w:r w:rsidR="00DA3BE9" w:rsidRPr="001B2EE8">
        <w:rPr>
          <w:sz w:val="28"/>
          <w:szCs w:val="28"/>
        </w:rPr>
        <w:t xml:space="preserve"> функции </w:t>
      </w:r>
      <w:r w:rsidR="004E00BE" w:rsidRPr="001B2EE8">
        <w:rPr>
          <w:sz w:val="28"/>
          <w:szCs w:val="28"/>
        </w:rPr>
        <w:t xml:space="preserve"> муниципальн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земельн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контрол</w:t>
      </w:r>
      <w:r w:rsidR="00DA3BE9" w:rsidRPr="001B2EE8">
        <w:rPr>
          <w:sz w:val="28"/>
          <w:szCs w:val="28"/>
        </w:rPr>
        <w:t>я</w:t>
      </w:r>
      <w:r w:rsidR="00890B2C" w:rsidRPr="001B2EE8">
        <w:rPr>
          <w:sz w:val="28"/>
          <w:szCs w:val="28"/>
        </w:rPr>
        <w:t>,</w:t>
      </w:r>
      <w:r w:rsidR="004C207D" w:rsidRPr="001B2EE8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 xml:space="preserve"> являются муниципальными инспекторами</w:t>
      </w:r>
      <w:r w:rsidR="00F05A89" w:rsidRPr="001B2EE8">
        <w:rPr>
          <w:sz w:val="28"/>
          <w:szCs w:val="28"/>
        </w:rPr>
        <w:t xml:space="preserve"> по использованию  земель</w:t>
      </w:r>
      <w:r w:rsidR="001C4A12" w:rsidRPr="001B2EE8">
        <w:rPr>
          <w:sz w:val="28"/>
          <w:szCs w:val="28"/>
        </w:rPr>
        <w:t xml:space="preserve"> </w:t>
      </w:r>
      <w:r w:rsidR="004C207D" w:rsidRPr="001B2EE8">
        <w:rPr>
          <w:sz w:val="28"/>
          <w:szCs w:val="28"/>
        </w:rPr>
        <w:t>(</w:t>
      </w:r>
      <w:proofErr w:type="spellStart"/>
      <w:r w:rsidR="004C207D" w:rsidRPr="001B2EE8">
        <w:rPr>
          <w:sz w:val="28"/>
          <w:szCs w:val="28"/>
        </w:rPr>
        <w:t>далее-</w:t>
      </w:r>
      <w:r w:rsidR="00AD15AD">
        <w:rPr>
          <w:sz w:val="28"/>
          <w:szCs w:val="28"/>
        </w:rPr>
        <w:t>М</w:t>
      </w:r>
      <w:r w:rsidR="004C207D" w:rsidRPr="001B2EE8">
        <w:rPr>
          <w:sz w:val="28"/>
          <w:szCs w:val="28"/>
        </w:rPr>
        <w:t>униципальные</w:t>
      </w:r>
      <w:proofErr w:type="spellEnd"/>
      <w:r w:rsidR="004C207D" w:rsidRPr="001B2EE8">
        <w:rPr>
          <w:sz w:val="28"/>
          <w:szCs w:val="28"/>
        </w:rPr>
        <w:t xml:space="preserve"> инспекторы)</w:t>
      </w:r>
      <w:r w:rsidR="00744F0D" w:rsidRPr="001B2EE8">
        <w:rPr>
          <w:sz w:val="28"/>
          <w:szCs w:val="28"/>
        </w:rPr>
        <w:t>.</w:t>
      </w:r>
    </w:p>
    <w:p w:rsidR="004E00BE" w:rsidRPr="001B2EE8" w:rsidRDefault="004E00BE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0BE" w:rsidRPr="001B2EE8" w:rsidRDefault="00CC0A63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E00BE" w:rsidRPr="001B2EE8">
        <w:rPr>
          <w:sz w:val="28"/>
          <w:szCs w:val="28"/>
        </w:rPr>
        <w:t>. Права и обязанности муниципальных инспекторов</w:t>
      </w:r>
      <w:r w:rsidR="000D6144" w:rsidRPr="001B2EE8">
        <w:rPr>
          <w:sz w:val="28"/>
          <w:szCs w:val="28"/>
        </w:rPr>
        <w:t>.</w:t>
      </w:r>
    </w:p>
    <w:p w:rsidR="004E00BE" w:rsidRPr="001B2EE8" w:rsidRDefault="004E00BE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00BE" w:rsidRPr="001B2EE8" w:rsidRDefault="00CC0A63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229D4">
        <w:rPr>
          <w:sz w:val="28"/>
          <w:szCs w:val="28"/>
        </w:rPr>
        <w:t xml:space="preserve">.1. </w:t>
      </w:r>
      <w:r w:rsidR="000C61FE">
        <w:rPr>
          <w:sz w:val="28"/>
          <w:szCs w:val="28"/>
        </w:rPr>
        <w:t>Муниципальный</w:t>
      </w:r>
      <w:r w:rsidR="004E00BE" w:rsidRPr="001B2EE8">
        <w:rPr>
          <w:sz w:val="28"/>
          <w:szCs w:val="28"/>
        </w:rPr>
        <w:t xml:space="preserve"> инспектор име</w:t>
      </w:r>
      <w:r w:rsidR="000C61FE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>т право:</w:t>
      </w:r>
    </w:p>
    <w:p w:rsidR="002F480C" w:rsidRPr="001B2EE8" w:rsidRDefault="00CC0A63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F480C">
        <w:rPr>
          <w:sz w:val="28"/>
          <w:szCs w:val="28"/>
        </w:rPr>
        <w:t xml:space="preserve">.1.1. </w:t>
      </w:r>
      <w:r w:rsidR="0019146F">
        <w:rPr>
          <w:sz w:val="28"/>
          <w:szCs w:val="28"/>
        </w:rPr>
        <w:t>П</w:t>
      </w:r>
      <w:r w:rsidR="002F480C">
        <w:rPr>
          <w:sz w:val="28"/>
          <w:szCs w:val="28"/>
        </w:rPr>
        <w:t xml:space="preserve">осещать и проводить  в установленном порядке проверки соблюдения земельного законодательства Российской Федерации на земельных участках, находящихся </w:t>
      </w:r>
      <w:r w:rsidR="00CA1E74">
        <w:rPr>
          <w:sz w:val="28"/>
          <w:szCs w:val="28"/>
        </w:rPr>
        <w:t xml:space="preserve"> в собственности, владении, пользовании и аренде проверяемых лиц в соответствии с законодательством Российской Федерации и в установленном настоящим Положением порядке; </w:t>
      </w:r>
    </w:p>
    <w:p w:rsidR="00DA73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.1.2. </w:t>
      </w:r>
      <w:r w:rsidR="00DC4A22">
        <w:rPr>
          <w:sz w:val="28"/>
          <w:szCs w:val="28"/>
        </w:rPr>
        <w:t>Запрашивать и получать</w:t>
      </w:r>
      <w:r w:rsidR="00CA7FC3" w:rsidRPr="00CA7FC3">
        <w:rPr>
          <w:sz w:val="28"/>
          <w:szCs w:val="28"/>
        </w:rPr>
        <w:t xml:space="preserve"> от правообладателей земельных участков</w:t>
      </w:r>
      <w:r w:rsidR="00DC4A22">
        <w:rPr>
          <w:sz w:val="28"/>
          <w:szCs w:val="28"/>
        </w:rPr>
        <w:t xml:space="preserve"> информацию и документы, необходимые для проведения проверок, в том числе документы о правах на земельные участки и расположенные на них объекты при отсут</w:t>
      </w:r>
      <w:r w:rsidR="0070643F">
        <w:rPr>
          <w:sz w:val="28"/>
          <w:szCs w:val="28"/>
        </w:rPr>
        <w:t>ст</w:t>
      </w:r>
      <w:r w:rsidR="00DC4A22">
        <w:rPr>
          <w:sz w:val="28"/>
          <w:szCs w:val="28"/>
        </w:rPr>
        <w:t xml:space="preserve">вии  </w:t>
      </w:r>
      <w:r w:rsidR="00DA73C3">
        <w:rPr>
          <w:sz w:val="28"/>
          <w:szCs w:val="28"/>
        </w:rPr>
        <w:t>таких документов</w:t>
      </w:r>
      <w:r w:rsidR="00DA73C3" w:rsidRPr="00DA73C3">
        <w:rPr>
          <w:sz w:val="28"/>
          <w:szCs w:val="28"/>
        </w:rPr>
        <w:t xml:space="preserve"> </w:t>
      </w:r>
      <w:r w:rsidR="00702878">
        <w:rPr>
          <w:sz w:val="28"/>
          <w:szCs w:val="28"/>
        </w:rPr>
        <w:t>в распоряжении</w:t>
      </w:r>
      <w:r w:rsidR="00DA73C3" w:rsidRPr="00CA7FC3">
        <w:rPr>
          <w:sz w:val="28"/>
          <w:szCs w:val="28"/>
        </w:rPr>
        <w:t xml:space="preserve"> федеральных, государственных и муниципальных органах</w:t>
      </w:r>
      <w:r w:rsidR="00B8377E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самоуправления, организациях.</w:t>
      </w:r>
    </w:p>
    <w:p w:rsidR="00710134" w:rsidRDefault="0070643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A63"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.1.3. </w:t>
      </w:r>
      <w:proofErr w:type="gramStart"/>
      <w:r w:rsidR="0019146F"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 xml:space="preserve">апрашивать и получать в федеральных, государственных и муниципальных органах в порядке, установленном законодательством Российской Федерации, </w:t>
      </w:r>
      <w:r w:rsidR="00855753" w:rsidRPr="00CA7FC3">
        <w:rPr>
          <w:sz w:val="28"/>
          <w:szCs w:val="28"/>
        </w:rPr>
        <w:t xml:space="preserve">необходимые для осуществления МЗК </w:t>
      </w:r>
      <w:r w:rsidR="00855753">
        <w:rPr>
          <w:sz w:val="28"/>
          <w:szCs w:val="28"/>
        </w:rPr>
        <w:t xml:space="preserve"> </w:t>
      </w:r>
      <w:r w:rsidR="00CA7FC3" w:rsidRPr="00CA7FC3">
        <w:rPr>
          <w:sz w:val="28"/>
          <w:szCs w:val="28"/>
        </w:rPr>
        <w:t>сведения и материалы об использовании земельных участков на территории</w:t>
      </w:r>
      <w:r w:rsidR="00B8377E">
        <w:rPr>
          <w:sz w:val="28"/>
          <w:szCs w:val="28"/>
        </w:rPr>
        <w:t>, документы о правах на земельные участки и расположенные на них объекты, а также сведения о лицах</w:t>
      </w:r>
      <w:r w:rsidR="005B0E61">
        <w:rPr>
          <w:sz w:val="28"/>
          <w:szCs w:val="28"/>
        </w:rPr>
        <w:t>,</w:t>
      </w:r>
      <w:r w:rsidR="00B8377E">
        <w:rPr>
          <w:sz w:val="28"/>
          <w:szCs w:val="28"/>
        </w:rPr>
        <w:t xml:space="preserve">  использующих земельные участки</w:t>
      </w:r>
      <w:r w:rsidR="00CA7FC3" w:rsidRPr="00CA7FC3">
        <w:rPr>
          <w:sz w:val="28"/>
          <w:szCs w:val="28"/>
        </w:rPr>
        <w:t xml:space="preserve">, </w:t>
      </w:r>
      <w:r w:rsidR="00F2262F">
        <w:rPr>
          <w:sz w:val="28"/>
          <w:szCs w:val="28"/>
        </w:rPr>
        <w:t xml:space="preserve"> в том числе  в электронной форме</w:t>
      </w:r>
      <w:r w:rsidR="00855753">
        <w:rPr>
          <w:sz w:val="28"/>
          <w:szCs w:val="28"/>
        </w:rPr>
        <w:t>,</w:t>
      </w:r>
      <w:r w:rsidR="00F2262F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710134">
        <w:rPr>
          <w:sz w:val="28"/>
          <w:szCs w:val="28"/>
        </w:rPr>
        <w:t>.</w:t>
      </w:r>
      <w:proofErr w:type="gramEnd"/>
    </w:p>
    <w:p w:rsidR="00CA7FC3" w:rsidRPr="00CA7F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 w:rsidR="00701E78"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 xml:space="preserve">бращаться в </w:t>
      </w:r>
      <w:r>
        <w:rPr>
          <w:sz w:val="28"/>
          <w:szCs w:val="28"/>
        </w:rPr>
        <w:t xml:space="preserve">органы внутренних дел </w:t>
      </w:r>
      <w:r w:rsidR="00CA7FC3" w:rsidRPr="00CA7FC3">
        <w:rPr>
          <w:sz w:val="28"/>
          <w:szCs w:val="28"/>
        </w:rPr>
        <w:t>за содействием в предотвращении или пресечении действий, препятствующих осуществлению муниципального земельного контроля, а также в установлении ли</w:t>
      </w:r>
      <w:r w:rsidR="0070643F">
        <w:rPr>
          <w:sz w:val="28"/>
          <w:szCs w:val="28"/>
        </w:rPr>
        <w:t>ц</w:t>
      </w:r>
      <w:r w:rsidR="00CA7FC3" w:rsidRPr="00CA7FC3">
        <w:rPr>
          <w:sz w:val="28"/>
          <w:szCs w:val="28"/>
        </w:rPr>
        <w:t>, виновных в нарушении земельного законодательства Российской Федерации.</w:t>
      </w:r>
    </w:p>
    <w:p w:rsidR="00CA7FC3" w:rsidRPr="00CA7F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 w:rsidR="00701E78">
        <w:rPr>
          <w:sz w:val="28"/>
          <w:szCs w:val="28"/>
        </w:rPr>
        <w:t>5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>существлять организацию деятельности по МЗК;</w:t>
      </w:r>
    </w:p>
    <w:p w:rsidR="00CA7F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 w:rsidR="00701E78">
        <w:rPr>
          <w:sz w:val="28"/>
          <w:szCs w:val="28"/>
        </w:rPr>
        <w:t>6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>носить предложения о приведении муниципальных правовых актов, регулирующих вопросы использования и охраны земель, в соответстви</w:t>
      </w:r>
      <w:r w:rsidR="00F11A77">
        <w:rPr>
          <w:sz w:val="28"/>
          <w:szCs w:val="28"/>
        </w:rPr>
        <w:t>е</w:t>
      </w:r>
      <w:r w:rsidR="00CA7FC3" w:rsidRPr="00CA7FC3">
        <w:rPr>
          <w:sz w:val="28"/>
          <w:szCs w:val="28"/>
        </w:rPr>
        <w:t xml:space="preserve"> с законодательством Российской Федерации.</w:t>
      </w:r>
    </w:p>
    <w:p w:rsidR="00E359C8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C8">
        <w:rPr>
          <w:sz w:val="28"/>
          <w:szCs w:val="28"/>
        </w:rPr>
        <w:t>.2.</w:t>
      </w:r>
      <w:r w:rsidR="00E229D4">
        <w:rPr>
          <w:sz w:val="28"/>
          <w:szCs w:val="28"/>
        </w:rPr>
        <w:t xml:space="preserve"> </w:t>
      </w:r>
      <w:r w:rsidR="00E359C8">
        <w:rPr>
          <w:sz w:val="28"/>
          <w:szCs w:val="28"/>
        </w:rPr>
        <w:t>Муниципальный инспектор обязан</w:t>
      </w:r>
      <w:r w:rsidR="000C61FE">
        <w:rPr>
          <w:sz w:val="28"/>
          <w:szCs w:val="28"/>
        </w:rPr>
        <w:t>:</w:t>
      </w:r>
    </w:p>
    <w:p w:rsidR="00CA7FC3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9D4">
        <w:rPr>
          <w:sz w:val="28"/>
          <w:szCs w:val="28"/>
        </w:rPr>
        <w:t xml:space="preserve">.2.1. </w:t>
      </w:r>
      <w:r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 xml:space="preserve">ыявлять, пресекать и предотвращать </w:t>
      </w:r>
      <w:r w:rsidR="00AD15AD">
        <w:rPr>
          <w:sz w:val="28"/>
          <w:szCs w:val="28"/>
        </w:rPr>
        <w:t xml:space="preserve"> нарушения требований </w:t>
      </w:r>
      <w:r w:rsidR="00752C02">
        <w:rPr>
          <w:sz w:val="28"/>
          <w:szCs w:val="28"/>
        </w:rPr>
        <w:t xml:space="preserve"> </w:t>
      </w:r>
      <w:r w:rsidR="00710134">
        <w:rPr>
          <w:sz w:val="28"/>
          <w:szCs w:val="28"/>
        </w:rPr>
        <w:t>законодательства Российской Федерации, законодательства Ленинградской области правообладателями объектов земельных отношений, за которые законодательством Российской Федерации, законодательством Ленинградской области</w:t>
      </w:r>
      <w:r w:rsidR="00752C02">
        <w:rPr>
          <w:sz w:val="28"/>
          <w:szCs w:val="28"/>
        </w:rPr>
        <w:t xml:space="preserve"> </w:t>
      </w:r>
      <w:r w:rsidR="00710134">
        <w:rPr>
          <w:sz w:val="28"/>
          <w:szCs w:val="28"/>
        </w:rPr>
        <w:t>предусмотрена административная и иная отв</w:t>
      </w:r>
      <w:r w:rsidR="00701E78">
        <w:rPr>
          <w:sz w:val="28"/>
          <w:szCs w:val="28"/>
        </w:rPr>
        <w:t>е</w:t>
      </w:r>
      <w:r w:rsidR="00710134">
        <w:rPr>
          <w:sz w:val="28"/>
          <w:szCs w:val="28"/>
        </w:rPr>
        <w:t>т</w:t>
      </w:r>
      <w:r w:rsidR="005B0E61">
        <w:rPr>
          <w:sz w:val="28"/>
          <w:szCs w:val="28"/>
        </w:rPr>
        <w:t>ст</w:t>
      </w:r>
      <w:r w:rsidR="00710134">
        <w:rPr>
          <w:sz w:val="28"/>
          <w:szCs w:val="28"/>
        </w:rPr>
        <w:t>венность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.2.2.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ринимать</w:t>
      </w:r>
      <w:r w:rsidR="00752C02">
        <w:rPr>
          <w:sz w:val="28"/>
          <w:szCs w:val="28"/>
        </w:rPr>
        <w:t>,</w:t>
      </w:r>
      <w:r w:rsidR="00CA7FC3" w:rsidRPr="00CA7FC3">
        <w:rPr>
          <w:sz w:val="28"/>
          <w:szCs w:val="28"/>
        </w:rPr>
        <w:t xml:space="preserve"> в пределах своих полномочий</w:t>
      </w:r>
      <w:r w:rsidR="00752C02">
        <w:rPr>
          <w:sz w:val="28"/>
          <w:szCs w:val="28"/>
        </w:rPr>
        <w:t xml:space="preserve">, </w:t>
      </w:r>
      <w:r w:rsidR="00CA7FC3" w:rsidRPr="00CA7FC3">
        <w:rPr>
          <w:sz w:val="28"/>
          <w:szCs w:val="28"/>
        </w:rPr>
        <w:t xml:space="preserve"> необходимые меры по устранению выявленных </w:t>
      </w:r>
      <w:r w:rsidR="00752C02">
        <w:rPr>
          <w:sz w:val="28"/>
          <w:szCs w:val="28"/>
        </w:rPr>
        <w:t>нарушений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9D4">
        <w:rPr>
          <w:sz w:val="28"/>
          <w:szCs w:val="28"/>
        </w:rPr>
        <w:t xml:space="preserve">.2.3.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роводить профилактическую работу по устранению обстоятельств, способствующих совершению</w:t>
      </w:r>
      <w:r w:rsidR="00752C02" w:rsidRPr="00752C02">
        <w:rPr>
          <w:sz w:val="28"/>
          <w:szCs w:val="28"/>
        </w:rPr>
        <w:t xml:space="preserve"> </w:t>
      </w:r>
      <w:r w:rsidR="00752C02">
        <w:rPr>
          <w:sz w:val="28"/>
          <w:szCs w:val="28"/>
        </w:rPr>
        <w:t>нарушения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7FC3" w:rsidRPr="00CA7FC3">
        <w:rPr>
          <w:sz w:val="28"/>
          <w:szCs w:val="28"/>
        </w:rPr>
        <w:t>.2.</w:t>
      </w:r>
      <w:r w:rsidR="00BD3BF4"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CA7FC3" w:rsidRPr="00CA7FC3">
        <w:rPr>
          <w:sz w:val="28"/>
          <w:szCs w:val="28"/>
        </w:rPr>
        <w:t xml:space="preserve">оставлять по результатам проверок участков </w:t>
      </w:r>
      <w:r w:rsidR="00752C02">
        <w:rPr>
          <w:sz w:val="28"/>
          <w:szCs w:val="28"/>
        </w:rPr>
        <w:t>а</w:t>
      </w:r>
      <w:r w:rsidR="00CA7FC3" w:rsidRPr="00CA7FC3">
        <w:rPr>
          <w:sz w:val="28"/>
          <w:szCs w:val="28"/>
        </w:rPr>
        <w:t>кты с их обязательным ознакомлением правообладателей земельных участков;</w:t>
      </w:r>
    </w:p>
    <w:p w:rsidR="00F11A77" w:rsidRPr="00CA7FC3" w:rsidRDefault="00F11A77" w:rsidP="00F1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7F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A7FC3">
        <w:rPr>
          <w:sz w:val="28"/>
          <w:szCs w:val="28"/>
        </w:rPr>
        <w:t>.</w:t>
      </w:r>
      <w:r w:rsidR="00BD3BF4">
        <w:rPr>
          <w:sz w:val="28"/>
          <w:szCs w:val="28"/>
        </w:rPr>
        <w:t>5</w:t>
      </w:r>
      <w:r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A7FC3">
        <w:rPr>
          <w:sz w:val="28"/>
          <w:szCs w:val="28"/>
        </w:rPr>
        <w:t>аправлять в соответствующие федеральные и региональные государственные органы материалы по выявленным нарушен</w:t>
      </w:r>
      <w:r>
        <w:rPr>
          <w:sz w:val="28"/>
          <w:szCs w:val="28"/>
        </w:rPr>
        <w:t>иям земельного законодательства</w:t>
      </w:r>
      <w:r w:rsidRPr="00CA7FC3">
        <w:rPr>
          <w:sz w:val="28"/>
          <w:szCs w:val="28"/>
        </w:rPr>
        <w:t>, которые уполномочены решать вопросы о привлечении виновных лиц к ответственности, в соответствии с законодательством Российской Федерации;</w:t>
      </w:r>
    </w:p>
    <w:p w:rsidR="00F11A77" w:rsidRDefault="00F11A77" w:rsidP="00F1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7F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A7FC3">
        <w:rPr>
          <w:sz w:val="28"/>
          <w:szCs w:val="28"/>
        </w:rPr>
        <w:t>.</w:t>
      </w:r>
      <w:r w:rsidR="00BD3BF4">
        <w:rPr>
          <w:sz w:val="28"/>
          <w:szCs w:val="28"/>
        </w:rPr>
        <w:t>6</w:t>
      </w:r>
      <w:r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A7FC3">
        <w:rPr>
          <w:sz w:val="28"/>
          <w:szCs w:val="28"/>
        </w:rPr>
        <w:t>аправлять материалы по выявленным нарушениям</w:t>
      </w:r>
      <w:r>
        <w:rPr>
          <w:sz w:val="28"/>
          <w:szCs w:val="28"/>
        </w:rPr>
        <w:t xml:space="preserve"> требований  земельного законодательства на земельных участках, предоставленных по договорам аренды,  </w:t>
      </w:r>
      <w:r w:rsidRPr="00CA7FC3">
        <w:rPr>
          <w:sz w:val="28"/>
          <w:szCs w:val="28"/>
        </w:rPr>
        <w:t xml:space="preserve">в соответствующие органы </w:t>
      </w:r>
      <w:r>
        <w:rPr>
          <w:sz w:val="28"/>
          <w:szCs w:val="28"/>
        </w:rPr>
        <w:t>для принятия мер.</w:t>
      </w:r>
    </w:p>
    <w:p w:rsidR="00F11A77" w:rsidRPr="00CA7FC3" w:rsidRDefault="00F11A77" w:rsidP="00F1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D3BF4">
        <w:rPr>
          <w:sz w:val="28"/>
          <w:szCs w:val="28"/>
        </w:rPr>
        <w:t>7</w:t>
      </w:r>
      <w:r>
        <w:rPr>
          <w:sz w:val="28"/>
          <w:szCs w:val="28"/>
        </w:rPr>
        <w:t xml:space="preserve">. Направлять предостережения о недопустимости нарушения  обязательных требований земельного законодательства, предусмотренные </w:t>
      </w:r>
      <w:proofErr w:type="gramStart"/>
      <w:r w:rsidRPr="007B1ED0">
        <w:rPr>
          <w:rFonts w:cs="Calibri"/>
          <w:sz w:val="28"/>
          <w:szCs w:val="28"/>
        </w:rPr>
        <w:t>Федеральн</w:t>
      </w:r>
      <w:r>
        <w:rPr>
          <w:rFonts w:cs="Calibri"/>
          <w:sz w:val="28"/>
          <w:szCs w:val="28"/>
        </w:rPr>
        <w:t>ым</w:t>
      </w:r>
      <w:proofErr w:type="gramEnd"/>
      <w:r w:rsidRPr="007B1ED0">
        <w:rPr>
          <w:rFonts w:cs="Calibri"/>
          <w:sz w:val="28"/>
          <w:szCs w:val="28"/>
        </w:rPr>
        <w:t xml:space="preserve"> </w:t>
      </w:r>
      <w:hyperlink r:id="rId10" w:history="1">
        <w:r w:rsidRPr="007B1ED0">
          <w:rPr>
            <w:rFonts w:cs="Calibri"/>
            <w:sz w:val="28"/>
            <w:szCs w:val="28"/>
          </w:rPr>
          <w:t>закон</w:t>
        </w:r>
      </w:hyperlink>
      <w:r w:rsidRPr="005D1C6D">
        <w:rPr>
          <w:sz w:val="28"/>
          <w:szCs w:val="28"/>
        </w:rPr>
        <w:t>ом</w:t>
      </w:r>
      <w:r w:rsidRPr="007B1ED0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от  26.12.2008 </w:t>
      </w:r>
      <w:r w:rsidRPr="007B1ED0">
        <w:rPr>
          <w:rFonts w:cs="Calibri"/>
          <w:sz w:val="28"/>
          <w:szCs w:val="28"/>
        </w:rPr>
        <w:t xml:space="preserve">№ 294-ФЗ </w:t>
      </w:r>
      <w:r>
        <w:rPr>
          <w:rFonts w:cs="Calibri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.  </w:t>
      </w:r>
    </w:p>
    <w:p w:rsid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.2.</w:t>
      </w:r>
      <w:r w:rsidR="00BD3BF4">
        <w:rPr>
          <w:sz w:val="28"/>
          <w:szCs w:val="28"/>
        </w:rPr>
        <w:t>8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>накомить лицо, в отношении которого про</w:t>
      </w:r>
      <w:r w:rsidR="0070643F">
        <w:rPr>
          <w:sz w:val="28"/>
          <w:szCs w:val="28"/>
        </w:rPr>
        <w:t>ведена проверка, с результатами проверки.</w:t>
      </w:r>
    </w:p>
    <w:p w:rsidR="007B1ED0" w:rsidRPr="001B2EE8" w:rsidRDefault="0019146F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B1ED0">
        <w:rPr>
          <w:sz w:val="28"/>
          <w:szCs w:val="28"/>
        </w:rPr>
        <w:t>.2.</w:t>
      </w:r>
      <w:r w:rsidR="00BD3BF4">
        <w:rPr>
          <w:sz w:val="28"/>
          <w:szCs w:val="28"/>
        </w:rPr>
        <w:t>9</w:t>
      </w:r>
      <w:r w:rsidR="007B1ED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B1ED0">
        <w:rPr>
          <w:sz w:val="28"/>
          <w:szCs w:val="28"/>
        </w:rPr>
        <w:t xml:space="preserve">ести учет  проведенных  проверок земельных участков  в </w:t>
      </w:r>
      <w:r w:rsidR="00776C41">
        <w:rPr>
          <w:sz w:val="28"/>
          <w:szCs w:val="28"/>
        </w:rPr>
        <w:t xml:space="preserve">журнале </w:t>
      </w:r>
      <w:r w:rsidR="007B1ED0">
        <w:rPr>
          <w:sz w:val="28"/>
          <w:szCs w:val="28"/>
        </w:rPr>
        <w:t>проверок соблюде</w:t>
      </w:r>
      <w:r w:rsidR="00103FF5">
        <w:rPr>
          <w:sz w:val="28"/>
          <w:szCs w:val="28"/>
        </w:rPr>
        <w:t>ния земельного законодательства;</w:t>
      </w:r>
    </w:p>
    <w:p w:rsidR="00CB24EA" w:rsidRDefault="00F11A77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D3BF4">
        <w:rPr>
          <w:sz w:val="28"/>
          <w:szCs w:val="28"/>
        </w:rPr>
        <w:t>0</w:t>
      </w:r>
      <w:r w:rsidR="00CB24EA">
        <w:rPr>
          <w:sz w:val="28"/>
          <w:szCs w:val="28"/>
        </w:rPr>
        <w:t>.</w:t>
      </w:r>
      <w:r w:rsidR="00CB24EA" w:rsidRPr="00E42F21">
        <w:rPr>
          <w:sz w:val="28"/>
          <w:szCs w:val="28"/>
        </w:rPr>
        <w:t xml:space="preserve"> </w:t>
      </w:r>
      <w:r w:rsidR="00CB24EA">
        <w:rPr>
          <w:sz w:val="28"/>
          <w:szCs w:val="28"/>
        </w:rPr>
        <w:t xml:space="preserve">Осуществлять запись о проведенной проверке в журнале учета проверок в случае его наличия у </w:t>
      </w:r>
      <w:r w:rsidR="0070643F">
        <w:rPr>
          <w:sz w:val="28"/>
          <w:szCs w:val="28"/>
        </w:rPr>
        <w:t>проверяемых лиц.</w:t>
      </w:r>
    </w:p>
    <w:p w:rsidR="0070643F" w:rsidRDefault="0070643F" w:rsidP="00AA450A">
      <w:pPr>
        <w:ind w:firstLine="709"/>
        <w:jc w:val="center"/>
        <w:rPr>
          <w:rStyle w:val="a4"/>
          <w:b w:val="0"/>
          <w:sz w:val="28"/>
          <w:szCs w:val="28"/>
        </w:rPr>
      </w:pPr>
    </w:p>
    <w:p w:rsidR="007B1ED0" w:rsidRDefault="0019146F" w:rsidP="00BD3BF4">
      <w:pPr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7B1ED0" w:rsidRPr="007B1ED0">
        <w:rPr>
          <w:rStyle w:val="a4"/>
          <w:b w:val="0"/>
          <w:sz w:val="28"/>
          <w:szCs w:val="28"/>
        </w:rPr>
        <w:t xml:space="preserve">. </w:t>
      </w:r>
      <w:r w:rsidR="00EF105E">
        <w:rPr>
          <w:rStyle w:val="a4"/>
          <w:b w:val="0"/>
          <w:sz w:val="28"/>
          <w:szCs w:val="28"/>
        </w:rPr>
        <w:t>При проведении муниципального земельного контроля муниципальные инспекторы не  вправе:</w:t>
      </w:r>
    </w:p>
    <w:p w:rsidR="00EF105E" w:rsidRPr="007B1ED0" w:rsidRDefault="00EF105E" w:rsidP="00BD3BF4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EF105E" w:rsidRPr="00EF105E" w:rsidRDefault="00EF105E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F105E">
        <w:rPr>
          <w:bCs/>
          <w:sz w:val="28"/>
          <w:szCs w:val="28"/>
        </w:rPr>
        <w:t>роверять выполнение обязательных требований законодательства, если такие требования не относятся к полномочиям органа муниципального земельного контроля, от имени которого действуют эти должностные лица;</w:t>
      </w:r>
    </w:p>
    <w:p w:rsidR="00EF105E" w:rsidRPr="00EF105E" w:rsidRDefault="00EF105E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EF105E">
        <w:rPr>
          <w:bCs/>
          <w:sz w:val="28"/>
          <w:szCs w:val="28"/>
        </w:rPr>
        <w:t>ребовать представления документов, информации, проб обследования проверки, если они не являются объектами проверки или не относятся к предмету проверки, а также изымать оригиналы документов;</w:t>
      </w:r>
    </w:p>
    <w:p w:rsidR="00EF105E" w:rsidRPr="00EF105E" w:rsidRDefault="00EF105E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Pr="00EF105E">
        <w:rPr>
          <w:bCs/>
          <w:sz w:val="28"/>
          <w:szCs w:val="28"/>
        </w:rPr>
        <w:t xml:space="preserve"> 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F105E">
        <w:rPr>
          <w:bCs/>
          <w:sz w:val="28"/>
          <w:szCs w:val="28"/>
        </w:rPr>
        <w:t>тбирать образцы продукции, пробы обследования объектов для проведения их исследований, испытаний, измерений без оформления протоколов об отборе указанных образцов, проб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регламентами;</w:t>
      </w:r>
    </w:p>
    <w:p w:rsidR="00EF105E" w:rsidRPr="00EF105E" w:rsidRDefault="005702F7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Р</w:t>
      </w:r>
      <w:r w:rsidR="00EF105E" w:rsidRPr="00EF105E">
        <w:rPr>
          <w:bCs/>
          <w:sz w:val="28"/>
          <w:szCs w:val="28"/>
        </w:rPr>
        <w:t>аспространять информацию, полученную в результате проведения проверки</w:t>
      </w:r>
      <w:r w:rsidR="00710134">
        <w:rPr>
          <w:bCs/>
          <w:sz w:val="28"/>
          <w:szCs w:val="28"/>
        </w:rPr>
        <w:t>,</w:t>
      </w:r>
      <w:r w:rsidR="00EF105E" w:rsidRPr="00EF105E">
        <w:rPr>
          <w:bCs/>
          <w:sz w:val="28"/>
          <w:szCs w:val="28"/>
        </w:rPr>
        <w:t xml:space="preserve"> 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F105E" w:rsidRPr="00EF105E" w:rsidRDefault="005702F7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5.5.</w:t>
      </w:r>
      <w:r w:rsidR="00EF105E" w:rsidRPr="00EF1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F105E" w:rsidRPr="00EF105E">
        <w:rPr>
          <w:bCs/>
          <w:sz w:val="28"/>
          <w:szCs w:val="28"/>
        </w:rPr>
        <w:t>ревышать установленные сроки проведения проверки;</w:t>
      </w:r>
    </w:p>
    <w:p w:rsidR="00EF105E" w:rsidRPr="00EF105E" w:rsidRDefault="005702F7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</w:t>
      </w:r>
      <w:r w:rsidR="00EF105E" w:rsidRPr="00EF1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EF105E" w:rsidRPr="00EF105E">
        <w:rPr>
          <w:bCs/>
          <w:sz w:val="28"/>
          <w:szCs w:val="28"/>
        </w:rPr>
        <w:t xml:space="preserve">ребовать представления документов </w:t>
      </w:r>
      <w:proofErr w:type="gramStart"/>
      <w:r w:rsidR="00EF105E" w:rsidRPr="00EF105E">
        <w:rPr>
          <w:bCs/>
          <w:sz w:val="28"/>
          <w:szCs w:val="28"/>
        </w:rPr>
        <w:t>и(</w:t>
      </w:r>
      <w:proofErr w:type="gramEnd"/>
      <w:r w:rsidR="00EF105E" w:rsidRPr="00EF105E">
        <w:rPr>
          <w:bCs/>
          <w:sz w:val="28"/>
          <w:szCs w:val="28"/>
        </w:rPr>
        <w:t>или) информации, в том числе разрешительных документов,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включенных в определенный Правительством Российской Федерации перечень.</w:t>
      </w:r>
    </w:p>
    <w:p w:rsidR="007B1ED0" w:rsidRDefault="007B1ED0" w:rsidP="00AA450A">
      <w:pPr>
        <w:ind w:firstLine="709"/>
        <w:jc w:val="both"/>
        <w:rPr>
          <w:rStyle w:val="a4"/>
          <w:sz w:val="28"/>
          <w:szCs w:val="28"/>
        </w:rPr>
      </w:pPr>
    </w:p>
    <w:p w:rsidR="007B1ED0" w:rsidRDefault="005702F7" w:rsidP="00AA450A">
      <w:pPr>
        <w:ind w:firstLine="709"/>
        <w:jc w:val="both"/>
        <w:rPr>
          <w:sz w:val="28"/>
          <w:szCs w:val="28"/>
        </w:rPr>
      </w:pPr>
      <w:bookmarkStart w:id="0" w:name="sub_1016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проверяемых лиц при проведении муниципального земельного контроля.</w:t>
      </w:r>
      <w:bookmarkEnd w:id="0"/>
    </w:p>
    <w:p w:rsidR="005C31C8" w:rsidRPr="007B1ED0" w:rsidRDefault="005C31C8" w:rsidP="00AA450A">
      <w:pPr>
        <w:ind w:firstLine="709"/>
        <w:jc w:val="both"/>
        <w:rPr>
          <w:sz w:val="28"/>
          <w:szCs w:val="28"/>
        </w:rPr>
      </w:pP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="00E229D4">
        <w:rPr>
          <w:bCs/>
          <w:sz w:val="28"/>
          <w:szCs w:val="28"/>
        </w:rPr>
        <w:t xml:space="preserve"> </w:t>
      </w:r>
      <w:r w:rsidRPr="005702F7">
        <w:rPr>
          <w:bCs/>
          <w:sz w:val="28"/>
          <w:szCs w:val="28"/>
        </w:rPr>
        <w:t>При проведении проверки руководитель органа государственной власти Ленинградской области, органа местного самоуправления, гражданин либо их уполномоченный представитель, в отношении которых проводятся мероприятия по муниципальному земельному контролю, имеют право: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Pr="005702F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5702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702F7">
        <w:rPr>
          <w:bCs/>
          <w:sz w:val="28"/>
          <w:szCs w:val="28"/>
        </w:rPr>
        <w:t>епосредственно присутствовать при проведении проверки, давать разъяснения по вопросам</w:t>
      </w:r>
      <w:r w:rsidR="00710134">
        <w:rPr>
          <w:bCs/>
          <w:sz w:val="28"/>
          <w:szCs w:val="28"/>
        </w:rPr>
        <w:t xml:space="preserve">,  </w:t>
      </w:r>
      <w:r w:rsidRPr="005702F7">
        <w:rPr>
          <w:bCs/>
          <w:sz w:val="28"/>
          <w:szCs w:val="28"/>
        </w:rPr>
        <w:t>относящимся к предмету проверки</w:t>
      </w:r>
      <w:r w:rsidR="00710134">
        <w:rPr>
          <w:bCs/>
          <w:sz w:val="28"/>
          <w:szCs w:val="28"/>
        </w:rPr>
        <w:t xml:space="preserve"> и </w:t>
      </w:r>
      <w:r w:rsidR="00701E78">
        <w:rPr>
          <w:bCs/>
          <w:sz w:val="28"/>
          <w:szCs w:val="28"/>
        </w:rPr>
        <w:t>представлять</w:t>
      </w:r>
      <w:r w:rsidR="00710134">
        <w:rPr>
          <w:bCs/>
          <w:sz w:val="28"/>
          <w:szCs w:val="28"/>
        </w:rPr>
        <w:t xml:space="preserve"> документы</w:t>
      </w:r>
      <w:r w:rsidR="00701E78">
        <w:rPr>
          <w:bCs/>
          <w:sz w:val="28"/>
          <w:szCs w:val="28"/>
        </w:rPr>
        <w:t xml:space="preserve"> </w:t>
      </w:r>
      <w:r w:rsidR="00710134">
        <w:rPr>
          <w:bCs/>
          <w:sz w:val="28"/>
          <w:szCs w:val="28"/>
        </w:rPr>
        <w:t>(материалы</w:t>
      </w:r>
      <w:r w:rsidR="00701E78">
        <w:rPr>
          <w:bCs/>
          <w:sz w:val="28"/>
          <w:szCs w:val="28"/>
        </w:rPr>
        <w:t>)</w:t>
      </w:r>
      <w:r w:rsidR="00701E78" w:rsidRPr="00701E78">
        <w:rPr>
          <w:bCs/>
          <w:sz w:val="28"/>
          <w:szCs w:val="28"/>
        </w:rPr>
        <w:t xml:space="preserve"> </w:t>
      </w:r>
      <w:r w:rsidR="00701E78" w:rsidRPr="005702F7">
        <w:rPr>
          <w:bCs/>
          <w:sz w:val="28"/>
          <w:szCs w:val="28"/>
        </w:rPr>
        <w:t>относящи</w:t>
      </w:r>
      <w:r w:rsidR="00701E78">
        <w:rPr>
          <w:bCs/>
          <w:sz w:val="28"/>
          <w:szCs w:val="28"/>
        </w:rPr>
        <w:t>е</w:t>
      </w:r>
      <w:r w:rsidR="00701E78" w:rsidRPr="005702F7">
        <w:rPr>
          <w:bCs/>
          <w:sz w:val="28"/>
          <w:szCs w:val="28"/>
        </w:rPr>
        <w:t>ся к предмету проверки</w:t>
      </w:r>
      <w:r w:rsidR="00701E78">
        <w:rPr>
          <w:bCs/>
          <w:sz w:val="28"/>
          <w:szCs w:val="28"/>
        </w:rPr>
        <w:t>;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6.1.2. П</w:t>
      </w:r>
      <w:r w:rsidRPr="005702F7">
        <w:rPr>
          <w:bCs/>
          <w:sz w:val="28"/>
          <w:szCs w:val="28"/>
        </w:rPr>
        <w:t>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законодательством;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6.1.3.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5702F7">
        <w:rPr>
          <w:bCs/>
          <w:sz w:val="28"/>
          <w:szCs w:val="28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6.1.4.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702F7">
        <w:rPr>
          <w:bCs/>
          <w:sz w:val="28"/>
          <w:szCs w:val="28"/>
        </w:rPr>
        <w:t xml:space="preserve">бжаловать действия (бездействие) должностных лиц, повлекшие за собой нарушение прав и законных интересов органа государственной власти Ленинградской области, органа местного самоуправления, гражданина при проведении проверки, в административном </w:t>
      </w:r>
      <w:proofErr w:type="gramStart"/>
      <w:r w:rsidRPr="005702F7">
        <w:rPr>
          <w:bCs/>
          <w:sz w:val="28"/>
          <w:szCs w:val="28"/>
        </w:rPr>
        <w:t>и(</w:t>
      </w:r>
      <w:proofErr w:type="gramEnd"/>
      <w:r w:rsidRPr="005702F7">
        <w:rPr>
          <w:bCs/>
          <w:sz w:val="28"/>
          <w:szCs w:val="28"/>
        </w:rPr>
        <w:t>или) судебном порядке в соответствии с законодательством Российской Федерации.</w:t>
      </w:r>
    </w:p>
    <w:p w:rsidR="005702F7" w:rsidRPr="005702F7" w:rsidRDefault="005702F7" w:rsidP="005702F7">
      <w:pPr>
        <w:ind w:firstLine="709"/>
        <w:jc w:val="both"/>
        <w:rPr>
          <w:sz w:val="28"/>
          <w:szCs w:val="28"/>
        </w:rPr>
      </w:pPr>
    </w:p>
    <w:p w:rsidR="0049437B" w:rsidRDefault="005702F7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D552F">
        <w:rPr>
          <w:sz w:val="28"/>
          <w:szCs w:val="28"/>
        </w:rPr>
        <w:t>.</w:t>
      </w:r>
      <w:r w:rsidR="00E229D4">
        <w:rPr>
          <w:sz w:val="28"/>
          <w:szCs w:val="28"/>
        </w:rPr>
        <w:t xml:space="preserve"> </w:t>
      </w:r>
      <w:r w:rsidR="008D552F">
        <w:rPr>
          <w:sz w:val="28"/>
          <w:szCs w:val="28"/>
        </w:rPr>
        <w:t>Планирование муниципального земельного контроля.</w:t>
      </w:r>
    </w:p>
    <w:p w:rsidR="008D552F" w:rsidRPr="001B2EE8" w:rsidRDefault="008D552F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D552F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552F">
        <w:rPr>
          <w:sz w:val="28"/>
          <w:szCs w:val="28"/>
        </w:rPr>
        <w:t>.1.</w:t>
      </w:r>
      <w:r w:rsidR="00E229D4">
        <w:rPr>
          <w:sz w:val="28"/>
          <w:szCs w:val="28"/>
        </w:rPr>
        <w:t xml:space="preserve"> </w:t>
      </w:r>
      <w:r w:rsidR="008D552F">
        <w:rPr>
          <w:sz w:val="28"/>
          <w:szCs w:val="28"/>
        </w:rPr>
        <w:t xml:space="preserve">Проверки соблюдения требований земельного законодательства проводятся в соответствии с ежегодными планами проведения проверок, утвержденными </w:t>
      </w:r>
      <w:r w:rsidR="00160241">
        <w:rPr>
          <w:sz w:val="28"/>
          <w:szCs w:val="28"/>
        </w:rPr>
        <w:t xml:space="preserve">постановлением Администрации </w:t>
      </w:r>
      <w:r w:rsidR="008D552F">
        <w:rPr>
          <w:sz w:val="28"/>
          <w:szCs w:val="28"/>
        </w:rPr>
        <w:t>(далее - ежегодный план муниципальных проверок).</w:t>
      </w:r>
    </w:p>
    <w:p w:rsidR="00160241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241">
        <w:rPr>
          <w:sz w:val="28"/>
          <w:szCs w:val="28"/>
        </w:rPr>
        <w:t>.2.</w:t>
      </w:r>
      <w:r w:rsidR="00E229D4">
        <w:rPr>
          <w:sz w:val="28"/>
          <w:szCs w:val="28"/>
        </w:rPr>
        <w:t xml:space="preserve"> </w:t>
      </w:r>
      <w:r w:rsidR="00160241">
        <w:rPr>
          <w:sz w:val="28"/>
          <w:szCs w:val="28"/>
        </w:rPr>
        <w:t>Ежегодные планы муниципальных проверок разрабатываются отдельно в отношении юридических лиц, индивидуальных предпринимателей</w:t>
      </w:r>
      <w:r w:rsidR="0070643F">
        <w:rPr>
          <w:sz w:val="28"/>
          <w:szCs w:val="28"/>
        </w:rPr>
        <w:t xml:space="preserve"> и</w:t>
      </w:r>
      <w:r w:rsidR="00160241">
        <w:rPr>
          <w:sz w:val="28"/>
          <w:szCs w:val="28"/>
        </w:rPr>
        <w:t xml:space="preserve"> в отношении органов государственной власти Ленинградской области, органов местного самоуправления и граждан</w:t>
      </w:r>
      <w:r w:rsidR="00F2647B">
        <w:rPr>
          <w:sz w:val="28"/>
          <w:szCs w:val="28"/>
        </w:rPr>
        <w:t>.</w:t>
      </w:r>
      <w:r w:rsidR="00160241">
        <w:rPr>
          <w:sz w:val="28"/>
          <w:szCs w:val="28"/>
        </w:rPr>
        <w:t xml:space="preserve"> </w:t>
      </w:r>
    </w:p>
    <w:p w:rsidR="008D552F" w:rsidRDefault="008D552F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включения в ежегодный план муниципальных проверок проверки в отношении земельных участков, находящихся во </w:t>
      </w:r>
      <w:r>
        <w:rPr>
          <w:sz w:val="28"/>
          <w:szCs w:val="28"/>
        </w:rPr>
        <w:lastRenderedPageBreak/>
        <w:t xml:space="preserve">владении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пользовании у граждан, органов государственной власти Ленинградской области, органов местного самоуправления, является истечение трех лет со дня:</w:t>
      </w:r>
    </w:p>
    <w:p w:rsidR="008D552F" w:rsidRDefault="008D552F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возникновения права на земельный участок;</w:t>
      </w:r>
    </w:p>
    <w:p w:rsidR="008D552F" w:rsidRDefault="008D552F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проверки.</w:t>
      </w:r>
    </w:p>
    <w:p w:rsidR="00160241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241">
        <w:rPr>
          <w:sz w:val="28"/>
          <w:szCs w:val="28"/>
        </w:rPr>
        <w:t>.3</w:t>
      </w:r>
      <w:r w:rsidR="00E229D4">
        <w:rPr>
          <w:sz w:val="28"/>
          <w:szCs w:val="28"/>
        </w:rPr>
        <w:t>.</w:t>
      </w:r>
      <w:r w:rsidR="00160241">
        <w:rPr>
          <w:sz w:val="28"/>
          <w:szCs w:val="28"/>
        </w:rPr>
        <w:t xml:space="preserve"> Изменения в ежегодный план муниципальных проверок в отношении органов государственной власти Ленинградской области, органов местного самоуправления и граждан могут быть внесены в случае:</w:t>
      </w:r>
    </w:p>
    <w:p w:rsidR="00160241" w:rsidRDefault="00160241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области, органами местного самоуправления и гражданами;</w:t>
      </w:r>
    </w:p>
    <w:p w:rsidR="00160241" w:rsidRDefault="00160241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рассмотрения или предварительной проверки поступивших в органы муниципального земельного контроля обращений и заявлений граждан, индивидуальных предпринимателей, юридических лиц, информации от органов государственной власти Ленинградской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предусмотрена административная и иная ответственность.</w:t>
      </w:r>
    </w:p>
    <w:p w:rsidR="000D1E76" w:rsidRDefault="005702F7" w:rsidP="00AA4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1E76">
        <w:rPr>
          <w:sz w:val="28"/>
          <w:szCs w:val="28"/>
        </w:rPr>
        <w:t>.4.</w:t>
      </w:r>
      <w:r w:rsidR="00E229D4">
        <w:rPr>
          <w:sz w:val="28"/>
          <w:szCs w:val="28"/>
        </w:rPr>
        <w:t xml:space="preserve"> </w:t>
      </w:r>
      <w:r w:rsidR="000D1E76">
        <w:rPr>
          <w:sz w:val="28"/>
          <w:szCs w:val="28"/>
        </w:rPr>
        <w:t xml:space="preserve">Ежегодные планы проверок  юридических лиц и индивидуальных предпринимателей  разрабатываются в соответствии с постановлением Правительства   Российской Федерации от 30.06.2010г.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0D1E76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0D1E76">
        <w:rPr>
          <w:sz w:val="28"/>
          <w:szCs w:val="28"/>
        </w:rPr>
        <w:t xml:space="preserve"> и индивидуальных предпринимателей».</w:t>
      </w:r>
    </w:p>
    <w:p w:rsidR="009F10B7" w:rsidRPr="007B1ED0" w:rsidRDefault="005702F7" w:rsidP="00AA4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1E76">
        <w:rPr>
          <w:sz w:val="28"/>
          <w:szCs w:val="28"/>
        </w:rPr>
        <w:t>.5.</w:t>
      </w:r>
      <w:r w:rsidR="00E229D4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Е</w:t>
      </w:r>
      <w:r w:rsidR="009F10B7" w:rsidRPr="007B1ED0">
        <w:rPr>
          <w:sz w:val="28"/>
          <w:szCs w:val="28"/>
        </w:rPr>
        <w:t>жегодны</w:t>
      </w:r>
      <w:r w:rsidR="000D1E76">
        <w:rPr>
          <w:sz w:val="28"/>
          <w:szCs w:val="28"/>
        </w:rPr>
        <w:t>е</w:t>
      </w:r>
      <w:r w:rsidR="009F10B7" w:rsidRPr="007B1ED0">
        <w:rPr>
          <w:sz w:val="28"/>
          <w:szCs w:val="28"/>
        </w:rPr>
        <w:t xml:space="preserve"> план</w:t>
      </w:r>
      <w:r w:rsidR="000D1E76">
        <w:rPr>
          <w:sz w:val="28"/>
          <w:szCs w:val="28"/>
        </w:rPr>
        <w:t>ы</w:t>
      </w:r>
      <w:r w:rsidR="009F10B7" w:rsidRPr="009F10B7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муниципальных</w:t>
      </w:r>
      <w:r w:rsidR="009F10B7" w:rsidRPr="007B1ED0">
        <w:rPr>
          <w:sz w:val="28"/>
          <w:szCs w:val="28"/>
        </w:rPr>
        <w:t xml:space="preserve"> прове</w:t>
      </w:r>
      <w:r w:rsidR="009F10B7">
        <w:rPr>
          <w:sz w:val="28"/>
          <w:szCs w:val="28"/>
        </w:rPr>
        <w:t xml:space="preserve">рок  </w:t>
      </w:r>
      <w:r w:rsidR="000D1E76">
        <w:rPr>
          <w:sz w:val="28"/>
          <w:szCs w:val="28"/>
        </w:rPr>
        <w:t xml:space="preserve">размещаются </w:t>
      </w:r>
      <w:r w:rsidR="009F10B7" w:rsidRPr="007B1ED0">
        <w:rPr>
          <w:rFonts w:cs="Calibri"/>
          <w:sz w:val="28"/>
          <w:szCs w:val="28"/>
        </w:rPr>
        <w:t xml:space="preserve">на </w:t>
      </w:r>
      <w:r w:rsidR="009F10B7" w:rsidRPr="007B1ED0">
        <w:rPr>
          <w:sz w:val="28"/>
          <w:szCs w:val="28"/>
        </w:rPr>
        <w:t xml:space="preserve">официальном сайте Администрации </w:t>
      </w:r>
      <w:r w:rsidR="009F10B7" w:rsidRPr="007B1ED0">
        <w:rPr>
          <w:rFonts w:cs="Calibri"/>
          <w:sz w:val="28"/>
          <w:szCs w:val="28"/>
        </w:rPr>
        <w:t>в сети "Интернет"</w:t>
      </w:r>
      <w:r w:rsidR="009F10B7" w:rsidRPr="007B1ED0">
        <w:rPr>
          <w:sz w:val="28"/>
          <w:szCs w:val="28"/>
        </w:rPr>
        <w:t>.</w:t>
      </w:r>
    </w:p>
    <w:p w:rsidR="009F10B7" w:rsidRDefault="009F10B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241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10B7">
        <w:rPr>
          <w:sz w:val="28"/>
          <w:szCs w:val="28"/>
        </w:rPr>
        <w:t>.</w:t>
      </w:r>
      <w:r w:rsidR="00E229D4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Порядок осуществления муниципального земельного контроля в отношении органов государственной власти Ленинградской области, органов местного самоуправления и граждан.</w:t>
      </w:r>
    </w:p>
    <w:p w:rsidR="009F10B7" w:rsidRDefault="009F10B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0B7" w:rsidRDefault="005702F7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10B7">
        <w:rPr>
          <w:sz w:val="28"/>
          <w:szCs w:val="28"/>
        </w:rPr>
        <w:t>.1.</w:t>
      </w:r>
      <w:r w:rsidR="00E229D4">
        <w:rPr>
          <w:sz w:val="28"/>
          <w:szCs w:val="28"/>
        </w:rPr>
        <w:t xml:space="preserve"> </w:t>
      </w:r>
      <w:r w:rsidR="009F10B7" w:rsidRPr="007B1ED0">
        <w:rPr>
          <w:sz w:val="28"/>
          <w:szCs w:val="28"/>
        </w:rPr>
        <w:t xml:space="preserve">Муниципальный земельный контроль </w:t>
      </w:r>
      <w:r w:rsidR="009F10B7">
        <w:rPr>
          <w:sz w:val="28"/>
          <w:szCs w:val="28"/>
        </w:rPr>
        <w:t>в отношении органов государственной власти Ленинградской области, органов местного самоуправления и граждан</w:t>
      </w:r>
      <w:r w:rsidR="00E50CCA">
        <w:rPr>
          <w:sz w:val="28"/>
          <w:szCs w:val="28"/>
        </w:rPr>
        <w:t xml:space="preserve"> </w:t>
      </w:r>
      <w:r w:rsidR="009F10B7" w:rsidRPr="007B1ED0">
        <w:rPr>
          <w:sz w:val="28"/>
          <w:szCs w:val="28"/>
        </w:rPr>
        <w:t xml:space="preserve">осуществляется </w:t>
      </w:r>
      <w:r w:rsidR="009F10B7" w:rsidRPr="007B1ED0">
        <w:rPr>
          <w:rFonts w:cs="Calibri"/>
          <w:sz w:val="28"/>
          <w:szCs w:val="28"/>
        </w:rPr>
        <w:t xml:space="preserve">Муниципальным инспектором на основании </w:t>
      </w:r>
      <w:hyperlink w:anchor="Par120" w:history="1">
        <w:r w:rsidR="009F10B7" w:rsidRPr="007B1ED0">
          <w:rPr>
            <w:rFonts w:cs="Calibri"/>
            <w:sz w:val="28"/>
            <w:szCs w:val="28"/>
          </w:rPr>
          <w:t>распоряжения</w:t>
        </w:r>
      </w:hyperlink>
      <w:r w:rsidR="009F10B7" w:rsidRPr="007B1ED0">
        <w:rPr>
          <w:rFonts w:cs="Calibri"/>
          <w:sz w:val="28"/>
          <w:szCs w:val="28"/>
        </w:rPr>
        <w:t xml:space="preserve"> Администрации </w:t>
      </w:r>
      <w:r w:rsidR="009F10B7">
        <w:rPr>
          <w:sz w:val="28"/>
          <w:szCs w:val="28"/>
        </w:rPr>
        <w:t>(</w:t>
      </w:r>
      <w:proofErr w:type="spellStart"/>
      <w:r w:rsidR="009F10B7">
        <w:rPr>
          <w:sz w:val="28"/>
          <w:szCs w:val="28"/>
        </w:rPr>
        <w:t>далее-</w:t>
      </w:r>
      <w:r w:rsidR="009F10B7" w:rsidRPr="007B1ED0">
        <w:rPr>
          <w:sz w:val="28"/>
          <w:szCs w:val="28"/>
        </w:rPr>
        <w:t>Распоряжение</w:t>
      </w:r>
      <w:proofErr w:type="spellEnd"/>
      <w:r w:rsidR="009F10B7" w:rsidRPr="007B1ED0">
        <w:rPr>
          <w:sz w:val="28"/>
          <w:szCs w:val="28"/>
        </w:rPr>
        <w:t xml:space="preserve">) </w:t>
      </w:r>
      <w:r w:rsidR="009F10B7" w:rsidRPr="007B1ED0">
        <w:rPr>
          <w:rFonts w:cs="Calibri"/>
          <w:sz w:val="28"/>
          <w:szCs w:val="28"/>
        </w:rPr>
        <w:t>в форме документарных/выездных проверок</w:t>
      </w:r>
      <w:r w:rsidR="00E50CCA">
        <w:rPr>
          <w:rFonts w:cs="Calibri"/>
          <w:sz w:val="28"/>
          <w:szCs w:val="28"/>
        </w:rPr>
        <w:t xml:space="preserve"> </w:t>
      </w:r>
      <w:r w:rsidR="009F10B7" w:rsidRPr="007B1ED0">
        <w:rPr>
          <w:rFonts w:cs="Calibri"/>
          <w:sz w:val="28"/>
          <w:szCs w:val="28"/>
        </w:rPr>
        <w:t>соблюдения проверяемыми лицами требований земельного законодательства</w:t>
      </w:r>
      <w:r w:rsidR="009F10B7" w:rsidRPr="007B1ED0">
        <w:rPr>
          <w:sz w:val="28"/>
          <w:szCs w:val="28"/>
        </w:rPr>
        <w:t>.</w:t>
      </w:r>
    </w:p>
    <w:p w:rsidR="00E50CCA" w:rsidRDefault="00E50CCA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не может превышать 30 рабочих дней.</w:t>
      </w:r>
    </w:p>
    <w:p w:rsidR="00E50CCA" w:rsidRDefault="00E50CCA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может быть продлен не более чем на 30 рабочих дней распоряжением </w:t>
      </w:r>
      <w:r w:rsidR="00DA73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lastRenderedPageBreak/>
        <w:t>мотивированного рапорта должностного лица (должностных лиц) органа муниципального земельного контроля, которому (которым) поручено проведение данной проверки.</w:t>
      </w:r>
    </w:p>
    <w:p w:rsidR="00E50CCA" w:rsidRDefault="005702F7" w:rsidP="00AA450A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E50CCA">
        <w:rPr>
          <w:rFonts w:cs="Calibri"/>
          <w:sz w:val="28"/>
          <w:szCs w:val="28"/>
        </w:rPr>
        <w:t xml:space="preserve">.2. </w:t>
      </w:r>
      <w:r w:rsidR="00E50CCA" w:rsidRPr="007B1ED0">
        <w:rPr>
          <w:rFonts w:cs="Calibri"/>
          <w:sz w:val="28"/>
          <w:szCs w:val="28"/>
        </w:rPr>
        <w:t xml:space="preserve">О проведении </w:t>
      </w:r>
      <w:r w:rsidR="00E50CCA">
        <w:rPr>
          <w:rFonts w:cs="Calibri"/>
          <w:sz w:val="28"/>
          <w:szCs w:val="28"/>
        </w:rPr>
        <w:t xml:space="preserve"> </w:t>
      </w:r>
      <w:r w:rsidR="00E50CCA" w:rsidRPr="007B1ED0">
        <w:rPr>
          <w:rFonts w:cs="Calibri"/>
          <w:sz w:val="28"/>
          <w:szCs w:val="28"/>
        </w:rPr>
        <w:t xml:space="preserve">проверки </w:t>
      </w:r>
      <w:r w:rsidR="00E50CCA" w:rsidRPr="007B1ED0">
        <w:rPr>
          <w:sz w:val="28"/>
          <w:szCs w:val="28"/>
        </w:rPr>
        <w:t xml:space="preserve">правообладатели земельных участков, в отношении которых проводится проверка, </w:t>
      </w:r>
      <w:r w:rsidR="00E50CCA" w:rsidRPr="007B1ED0">
        <w:rPr>
          <w:rFonts w:cs="Calibri"/>
          <w:sz w:val="28"/>
          <w:szCs w:val="28"/>
        </w:rPr>
        <w:t xml:space="preserve">уведомляются </w:t>
      </w:r>
      <w:r w:rsidR="00E50CCA">
        <w:rPr>
          <w:rFonts w:cs="Calibri"/>
          <w:sz w:val="28"/>
          <w:szCs w:val="28"/>
        </w:rPr>
        <w:t xml:space="preserve">Отделом </w:t>
      </w:r>
      <w:r w:rsidR="00E50CCA" w:rsidRPr="007B1ED0">
        <w:rPr>
          <w:rFonts w:cs="Calibri"/>
          <w:sz w:val="28"/>
          <w:szCs w:val="28"/>
        </w:rPr>
        <w:t>не позднее трёх рабочих дней до начала её проведения</w:t>
      </w:r>
      <w:r w:rsidR="00E50CCA" w:rsidRPr="007B1ED0">
        <w:rPr>
          <w:sz w:val="28"/>
          <w:szCs w:val="28"/>
        </w:rPr>
        <w:t xml:space="preserve"> </w:t>
      </w:r>
      <w:r w:rsidR="00E50CCA">
        <w:rPr>
          <w:sz w:val="28"/>
          <w:szCs w:val="28"/>
        </w:rPr>
        <w:t xml:space="preserve"> </w:t>
      </w:r>
      <w:r w:rsidR="00E50CCA" w:rsidRPr="007B1ED0">
        <w:rPr>
          <w:rFonts w:cs="Calibri"/>
          <w:sz w:val="28"/>
          <w:szCs w:val="28"/>
        </w:rPr>
        <w:t>заказным почтовым отправлением с уведомлением о вручении</w:t>
      </w:r>
      <w:r w:rsidR="00F505D4">
        <w:rPr>
          <w:rFonts w:cs="Calibri"/>
          <w:sz w:val="28"/>
          <w:szCs w:val="28"/>
        </w:rPr>
        <w:t xml:space="preserve"> </w:t>
      </w:r>
      <w:r w:rsidR="00E50CCA" w:rsidRPr="007B1ED0">
        <w:rPr>
          <w:rFonts w:cs="Calibri"/>
          <w:sz w:val="28"/>
          <w:szCs w:val="28"/>
        </w:rPr>
        <w:t xml:space="preserve"> или </w:t>
      </w:r>
      <w:r w:rsidR="00EF105E">
        <w:rPr>
          <w:rFonts w:cs="Calibri"/>
          <w:sz w:val="28"/>
          <w:szCs w:val="28"/>
        </w:rPr>
        <w:t xml:space="preserve">другим </w:t>
      </w:r>
      <w:r w:rsidR="00E50CCA" w:rsidRPr="007B1ED0">
        <w:rPr>
          <w:rFonts w:cs="Calibri"/>
          <w:sz w:val="28"/>
          <w:szCs w:val="28"/>
        </w:rPr>
        <w:t>доступным способом</w:t>
      </w:r>
      <w:r w:rsidR="00701E78">
        <w:rPr>
          <w:rFonts w:cs="Calibri"/>
          <w:sz w:val="28"/>
          <w:szCs w:val="28"/>
        </w:rPr>
        <w:t>, в том числе  с помощью электронной почты, факсимильной и другой связи</w:t>
      </w:r>
      <w:r>
        <w:rPr>
          <w:rFonts w:cs="Calibri"/>
          <w:sz w:val="28"/>
          <w:szCs w:val="28"/>
        </w:rPr>
        <w:t>.</w:t>
      </w:r>
      <w:r w:rsidR="00F505D4">
        <w:rPr>
          <w:rFonts w:cs="Calibri"/>
          <w:sz w:val="28"/>
          <w:szCs w:val="28"/>
        </w:rPr>
        <w:t xml:space="preserve"> </w:t>
      </w:r>
      <w:r w:rsidR="00E50CCA" w:rsidRPr="007B1ED0">
        <w:rPr>
          <w:sz w:val="28"/>
          <w:szCs w:val="28"/>
        </w:rPr>
        <w:t xml:space="preserve"> </w:t>
      </w:r>
    </w:p>
    <w:p w:rsidR="00691684" w:rsidRDefault="00412389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91684" w:rsidRPr="001B2EE8">
        <w:rPr>
          <w:sz w:val="28"/>
          <w:szCs w:val="28"/>
        </w:rPr>
        <w:t xml:space="preserve"> случае</w:t>
      </w:r>
      <w:proofErr w:type="gramStart"/>
      <w:r w:rsidR="00691684" w:rsidRPr="001B2EE8">
        <w:rPr>
          <w:sz w:val="28"/>
          <w:szCs w:val="28"/>
        </w:rPr>
        <w:t>,</w:t>
      </w:r>
      <w:proofErr w:type="gramEnd"/>
      <w:r w:rsidR="00691684" w:rsidRPr="001B2EE8">
        <w:rPr>
          <w:sz w:val="28"/>
          <w:szCs w:val="28"/>
        </w:rPr>
        <w:t xml:space="preserve"> если </w:t>
      </w:r>
      <w:r w:rsidR="00EF105E">
        <w:rPr>
          <w:sz w:val="28"/>
          <w:szCs w:val="28"/>
        </w:rPr>
        <w:t xml:space="preserve">проверяемые лица </w:t>
      </w:r>
      <w:r w:rsidR="00691684" w:rsidRPr="001B2EE8">
        <w:rPr>
          <w:sz w:val="28"/>
          <w:szCs w:val="28"/>
        </w:rPr>
        <w:t>извещен</w:t>
      </w:r>
      <w:r>
        <w:rPr>
          <w:sz w:val="28"/>
          <w:szCs w:val="28"/>
        </w:rPr>
        <w:t>ы</w:t>
      </w:r>
      <w:r w:rsidR="00691684" w:rsidRPr="001B2EE8">
        <w:rPr>
          <w:sz w:val="28"/>
          <w:szCs w:val="28"/>
        </w:rPr>
        <w:t xml:space="preserve"> должным образом, но отсутствует при проведении</w:t>
      </w:r>
      <w:r>
        <w:rPr>
          <w:sz w:val="28"/>
          <w:szCs w:val="28"/>
        </w:rPr>
        <w:t xml:space="preserve"> проверки</w:t>
      </w:r>
      <w:r w:rsidR="00691684" w:rsidRPr="001B2EE8">
        <w:rPr>
          <w:sz w:val="28"/>
          <w:szCs w:val="28"/>
        </w:rPr>
        <w:t xml:space="preserve">, а  обращения о переносе срока проведения </w:t>
      </w:r>
      <w:r>
        <w:rPr>
          <w:sz w:val="28"/>
          <w:szCs w:val="28"/>
        </w:rPr>
        <w:t xml:space="preserve">проверки </w:t>
      </w:r>
      <w:r w:rsidR="00691684" w:rsidRPr="001B2EE8">
        <w:rPr>
          <w:sz w:val="28"/>
          <w:szCs w:val="28"/>
        </w:rPr>
        <w:t>земельного участка</w:t>
      </w:r>
      <w:r w:rsidR="00EF105E">
        <w:rPr>
          <w:sz w:val="28"/>
          <w:szCs w:val="28"/>
        </w:rPr>
        <w:t xml:space="preserve"> в орган муниципального земельного контроля </w:t>
      </w:r>
      <w:r w:rsidR="00691684">
        <w:rPr>
          <w:sz w:val="28"/>
          <w:szCs w:val="28"/>
        </w:rPr>
        <w:t xml:space="preserve"> </w:t>
      </w:r>
      <w:r w:rsidR="00691684" w:rsidRPr="001B2EE8">
        <w:rPr>
          <w:sz w:val="28"/>
          <w:szCs w:val="28"/>
        </w:rPr>
        <w:t>не</w:t>
      </w:r>
      <w:r w:rsidR="00EF105E">
        <w:rPr>
          <w:sz w:val="28"/>
          <w:szCs w:val="28"/>
        </w:rPr>
        <w:t xml:space="preserve"> поступило</w:t>
      </w:r>
      <w:r w:rsidR="00691684" w:rsidRPr="001B2EE8">
        <w:rPr>
          <w:sz w:val="28"/>
          <w:szCs w:val="28"/>
        </w:rPr>
        <w:t xml:space="preserve">, </w:t>
      </w:r>
      <w:r w:rsidR="00691684">
        <w:rPr>
          <w:sz w:val="28"/>
          <w:szCs w:val="28"/>
        </w:rPr>
        <w:t xml:space="preserve">проверка  </w:t>
      </w:r>
      <w:r w:rsidR="00691684" w:rsidRPr="001B2EE8">
        <w:rPr>
          <w:sz w:val="28"/>
          <w:szCs w:val="28"/>
        </w:rPr>
        <w:t xml:space="preserve">земельного участка производится в его отсутствие по внешним границам земельного участка. </w:t>
      </w:r>
    </w:p>
    <w:p w:rsidR="00701E78" w:rsidRDefault="005702F7" w:rsidP="00701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23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91684" w:rsidRPr="007B1ED0">
        <w:rPr>
          <w:sz w:val="28"/>
          <w:szCs w:val="28"/>
        </w:rPr>
        <w:t xml:space="preserve">. По результатам проверки оформляется </w:t>
      </w:r>
      <w:r w:rsidR="00701E78">
        <w:rPr>
          <w:sz w:val="28"/>
          <w:szCs w:val="28"/>
        </w:rPr>
        <w:t>А</w:t>
      </w:r>
      <w:r w:rsidR="00691684" w:rsidRPr="007B1ED0">
        <w:rPr>
          <w:sz w:val="28"/>
          <w:szCs w:val="28"/>
        </w:rPr>
        <w:t xml:space="preserve">кт </w:t>
      </w:r>
      <w:r w:rsidR="00691684">
        <w:rPr>
          <w:sz w:val="28"/>
          <w:szCs w:val="28"/>
        </w:rPr>
        <w:t xml:space="preserve"> проверки</w:t>
      </w:r>
      <w:r w:rsidR="00691684" w:rsidRPr="007B1ED0">
        <w:rPr>
          <w:sz w:val="28"/>
          <w:szCs w:val="28"/>
        </w:rPr>
        <w:t xml:space="preserve"> </w:t>
      </w:r>
      <w:r w:rsidR="00691684">
        <w:rPr>
          <w:sz w:val="28"/>
          <w:szCs w:val="28"/>
        </w:rPr>
        <w:t xml:space="preserve"> </w:t>
      </w:r>
      <w:r w:rsidR="00691684" w:rsidRPr="007B1ED0">
        <w:rPr>
          <w:sz w:val="28"/>
          <w:szCs w:val="28"/>
        </w:rPr>
        <w:t xml:space="preserve">в </w:t>
      </w:r>
      <w:r w:rsidR="00691684">
        <w:rPr>
          <w:sz w:val="28"/>
          <w:szCs w:val="28"/>
        </w:rPr>
        <w:t xml:space="preserve">двух </w:t>
      </w:r>
      <w:r w:rsidR="00691684" w:rsidRPr="007B1ED0">
        <w:rPr>
          <w:sz w:val="28"/>
          <w:szCs w:val="28"/>
        </w:rPr>
        <w:t>экземплярах</w:t>
      </w:r>
      <w:r w:rsidR="00701E78">
        <w:rPr>
          <w:sz w:val="28"/>
          <w:szCs w:val="28"/>
        </w:rPr>
        <w:t xml:space="preserve">, </w:t>
      </w:r>
      <w:r w:rsidR="00691684" w:rsidRPr="007B1ED0">
        <w:rPr>
          <w:sz w:val="28"/>
          <w:szCs w:val="28"/>
        </w:rPr>
        <w:t xml:space="preserve"> </w:t>
      </w:r>
      <w:r w:rsidR="00701E78">
        <w:rPr>
          <w:sz w:val="28"/>
          <w:szCs w:val="28"/>
        </w:rPr>
        <w:t>один из которых с копиями приложений вручается проверяемым лицам либо их уполномоченным представителям под расписку об ознакомлении.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схематический чертеж земельного участка;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обмер площади </w:t>
      </w:r>
      <w:r>
        <w:rPr>
          <w:sz w:val="28"/>
          <w:szCs w:val="28"/>
        </w:rPr>
        <w:t>земельного участка</w:t>
      </w:r>
      <w:r w:rsidRPr="007B1ED0">
        <w:rPr>
          <w:sz w:val="28"/>
          <w:szCs w:val="28"/>
        </w:rPr>
        <w:t>;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</w:t>
      </w:r>
      <w:proofErr w:type="spellStart"/>
      <w:r w:rsidRPr="007B1ED0">
        <w:rPr>
          <w:sz w:val="28"/>
          <w:szCs w:val="28"/>
        </w:rPr>
        <w:t>фототаблица</w:t>
      </w:r>
      <w:proofErr w:type="spellEnd"/>
      <w:proofErr w:type="gramStart"/>
      <w:r w:rsidRPr="007B1ED0">
        <w:rPr>
          <w:sz w:val="28"/>
          <w:szCs w:val="28"/>
        </w:rPr>
        <w:t xml:space="preserve"> ;</w:t>
      </w:r>
      <w:proofErr w:type="gramEnd"/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иная информация, подтверждающая или опровергающая наличие наруше</w:t>
      </w:r>
      <w:r>
        <w:rPr>
          <w:sz w:val="28"/>
          <w:szCs w:val="28"/>
        </w:rPr>
        <w:t>ния земельного законодательства</w:t>
      </w:r>
      <w:r w:rsidRPr="007B1ED0">
        <w:rPr>
          <w:sz w:val="28"/>
          <w:szCs w:val="28"/>
        </w:rPr>
        <w:t>.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проверки. 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В случае отсутствия проверяемого лица или его уполномоченного представителя, а также в случае отказа проверяемого лица подписать Акт проверки</w:t>
      </w:r>
      <w:r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 либо</w:t>
      </w:r>
      <w:r w:rsidRPr="00836DA1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в случае отказа от ознакомления с Актом проверки </w:t>
      </w:r>
      <w:r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в Акте делается соответствующая запись. </w:t>
      </w:r>
    </w:p>
    <w:p w:rsidR="00691684" w:rsidRPr="007B1ED0" w:rsidRDefault="00701E78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91684" w:rsidRPr="001B2EE8">
        <w:rPr>
          <w:sz w:val="28"/>
          <w:szCs w:val="28"/>
        </w:rPr>
        <w:t xml:space="preserve"> случае невозможности вручения</w:t>
      </w:r>
      <w:r w:rsidR="00960CD1">
        <w:rPr>
          <w:sz w:val="28"/>
          <w:szCs w:val="28"/>
        </w:rPr>
        <w:t xml:space="preserve"> Акта проверки</w:t>
      </w:r>
      <w:r w:rsidR="00691684" w:rsidRPr="001B2EE8">
        <w:rPr>
          <w:sz w:val="28"/>
          <w:szCs w:val="28"/>
        </w:rPr>
        <w:t xml:space="preserve">, </w:t>
      </w:r>
      <w:r w:rsidR="00691684" w:rsidRPr="007B1ED0">
        <w:rPr>
          <w:sz w:val="28"/>
          <w:szCs w:val="28"/>
        </w:rPr>
        <w:t>направляется проверяемому лицу или его уполномоченному представителю, заказным почтовым отправлением с уведомлением о вручении, которое приобщается к экземпляру Акта проверки</w:t>
      </w:r>
      <w:r>
        <w:rPr>
          <w:sz w:val="28"/>
          <w:szCs w:val="28"/>
        </w:rPr>
        <w:t>,</w:t>
      </w:r>
      <w:r w:rsidR="00691684" w:rsidRPr="007B1ED0">
        <w:rPr>
          <w:sz w:val="28"/>
          <w:szCs w:val="28"/>
        </w:rPr>
        <w:t xml:space="preserve"> хранящемуся в деле по проверке</w:t>
      </w:r>
      <w:r w:rsidR="00691684">
        <w:rPr>
          <w:sz w:val="28"/>
          <w:szCs w:val="28"/>
        </w:rPr>
        <w:t>.</w:t>
      </w:r>
      <w:r w:rsidR="00691684" w:rsidRPr="007B1ED0">
        <w:rPr>
          <w:sz w:val="28"/>
          <w:szCs w:val="28"/>
        </w:rPr>
        <w:t xml:space="preserve"> Второй экземпляр Акта</w:t>
      </w:r>
      <w:r w:rsidR="00691684">
        <w:rPr>
          <w:sz w:val="28"/>
          <w:szCs w:val="28"/>
        </w:rPr>
        <w:t xml:space="preserve"> проверки </w:t>
      </w:r>
      <w:r w:rsidR="00691684" w:rsidRPr="007B1ED0">
        <w:rPr>
          <w:sz w:val="28"/>
          <w:szCs w:val="28"/>
        </w:rPr>
        <w:t xml:space="preserve"> </w:t>
      </w:r>
      <w:r w:rsidR="00691684">
        <w:rPr>
          <w:sz w:val="28"/>
          <w:szCs w:val="28"/>
        </w:rPr>
        <w:t xml:space="preserve">хранится </w:t>
      </w:r>
      <w:r w:rsidR="00691684" w:rsidRPr="007B1ED0">
        <w:rPr>
          <w:sz w:val="28"/>
          <w:szCs w:val="28"/>
        </w:rPr>
        <w:t>в</w:t>
      </w:r>
      <w:r w:rsidR="00691684">
        <w:rPr>
          <w:sz w:val="28"/>
          <w:szCs w:val="28"/>
        </w:rPr>
        <w:t xml:space="preserve"> Отделе.</w:t>
      </w:r>
      <w:r w:rsidR="00691684" w:rsidRPr="007B1ED0">
        <w:rPr>
          <w:sz w:val="28"/>
          <w:szCs w:val="28"/>
        </w:rPr>
        <w:t xml:space="preserve"> </w:t>
      </w:r>
    </w:p>
    <w:p w:rsidR="00A50580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BC72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50580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</w:t>
      </w:r>
      <w:r w:rsidR="00A50580">
        <w:rPr>
          <w:sz w:val="28"/>
          <w:szCs w:val="28"/>
        </w:rPr>
        <w:lastRenderedPageBreak/>
        <w:t>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="00A50580">
        <w:rPr>
          <w:sz w:val="28"/>
          <w:szCs w:val="28"/>
        </w:rP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5702F7" w:rsidRDefault="005702F7" w:rsidP="00570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BA767E" w:rsidRDefault="00BA767E" w:rsidP="00BA7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E229D4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Ленинградской области предусмотрена административная ответственность, составляется акт проверки, в котором указывается информация о наличии признаков выявленного нарушения. Копия указанного акта направляется должностным лицам, уполномоченным составлять протоколы об административных правонарушениях в соответствии с законодательством Ленинградской области.</w:t>
      </w:r>
    </w:p>
    <w:p w:rsidR="005702F7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389" w:rsidRDefault="005702F7" w:rsidP="00AA450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bookmarkStart w:id="1" w:name="sub_1022"/>
      <w:r>
        <w:rPr>
          <w:sz w:val="28"/>
          <w:szCs w:val="28"/>
        </w:rPr>
        <w:t>9</w:t>
      </w:r>
      <w:r w:rsidR="00412389">
        <w:rPr>
          <w:sz w:val="28"/>
          <w:szCs w:val="28"/>
        </w:rPr>
        <w:t>.</w:t>
      </w:r>
      <w:r w:rsidR="007B1ED0" w:rsidRPr="007B1ED0">
        <w:rPr>
          <w:sz w:val="28"/>
          <w:szCs w:val="28"/>
        </w:rPr>
        <w:t xml:space="preserve"> </w:t>
      </w:r>
      <w:r w:rsidR="00412389">
        <w:rPr>
          <w:sz w:val="28"/>
          <w:szCs w:val="28"/>
        </w:rPr>
        <w:t>Порядок осуществления муниципального земельного контроля в отношении</w:t>
      </w:r>
      <w:r w:rsidR="00412389" w:rsidRPr="00412389">
        <w:rPr>
          <w:rFonts w:cs="Calibri"/>
          <w:sz w:val="28"/>
          <w:szCs w:val="28"/>
        </w:rPr>
        <w:t xml:space="preserve"> </w:t>
      </w:r>
      <w:r w:rsidR="00412389" w:rsidRPr="007B1ED0">
        <w:rPr>
          <w:rFonts w:cs="Calibri"/>
          <w:sz w:val="28"/>
          <w:szCs w:val="28"/>
        </w:rPr>
        <w:t>юридических лиц и индивидуальных предпринимателей</w:t>
      </w:r>
      <w:r w:rsidR="00412389">
        <w:rPr>
          <w:rFonts w:cs="Calibri"/>
          <w:sz w:val="28"/>
          <w:szCs w:val="28"/>
        </w:rPr>
        <w:t>.</w:t>
      </w:r>
    </w:p>
    <w:p w:rsidR="005330D8" w:rsidRDefault="005330D8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919" w:rsidRDefault="005702F7" w:rsidP="00147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12389">
        <w:rPr>
          <w:rFonts w:cs="Calibri"/>
          <w:sz w:val="28"/>
          <w:szCs w:val="28"/>
        </w:rPr>
        <w:t>.1.</w:t>
      </w:r>
      <w:r>
        <w:rPr>
          <w:rFonts w:cs="Calibri"/>
          <w:sz w:val="28"/>
          <w:szCs w:val="28"/>
        </w:rPr>
        <w:t xml:space="preserve"> П</w:t>
      </w:r>
      <w:r w:rsidR="007B1ED0" w:rsidRPr="007B1ED0">
        <w:rPr>
          <w:rFonts w:cs="Calibri"/>
          <w:sz w:val="28"/>
          <w:szCs w:val="28"/>
        </w:rPr>
        <w:t>роведени</w:t>
      </w:r>
      <w:r>
        <w:rPr>
          <w:rFonts w:cs="Calibri"/>
          <w:sz w:val="28"/>
          <w:szCs w:val="28"/>
        </w:rPr>
        <w:t>е</w:t>
      </w:r>
      <w:r w:rsidR="007B1ED0" w:rsidRPr="007B1ED0">
        <w:rPr>
          <w:rFonts w:cs="Calibri"/>
          <w:sz w:val="28"/>
          <w:szCs w:val="28"/>
        </w:rPr>
        <w:t xml:space="preserve"> плановых и внеплановых проверок юридических лиц и индивидуальных предпринимателей </w:t>
      </w:r>
      <w:r w:rsidR="00147DE5">
        <w:rPr>
          <w:rFonts w:cs="Calibri"/>
          <w:sz w:val="28"/>
          <w:szCs w:val="28"/>
        </w:rPr>
        <w:t xml:space="preserve">осуществляется в соответствии  с </w:t>
      </w:r>
      <w:r w:rsidR="007B1ED0" w:rsidRPr="007B1ED0">
        <w:rPr>
          <w:rFonts w:cs="Calibri"/>
          <w:sz w:val="28"/>
          <w:szCs w:val="28"/>
        </w:rPr>
        <w:t xml:space="preserve">положениями Федерального </w:t>
      </w:r>
      <w:hyperlink r:id="rId11" w:history="1">
        <w:r w:rsidR="007B1ED0" w:rsidRPr="007B1ED0">
          <w:rPr>
            <w:rFonts w:cs="Calibri"/>
            <w:sz w:val="28"/>
            <w:szCs w:val="28"/>
          </w:rPr>
          <w:t>закона</w:t>
        </w:r>
      </w:hyperlink>
      <w:r w:rsidR="007B1ED0" w:rsidRPr="007B1ED0">
        <w:rPr>
          <w:rFonts w:cs="Calibri"/>
          <w:sz w:val="28"/>
          <w:szCs w:val="28"/>
        </w:rPr>
        <w:t xml:space="preserve">  </w:t>
      </w:r>
      <w:r w:rsidR="0038640D">
        <w:rPr>
          <w:rFonts w:cs="Calibri"/>
          <w:sz w:val="28"/>
          <w:szCs w:val="28"/>
        </w:rPr>
        <w:t xml:space="preserve">от </w:t>
      </w:r>
      <w:r w:rsidR="00A626F0">
        <w:rPr>
          <w:rFonts w:cs="Calibri"/>
          <w:sz w:val="28"/>
          <w:szCs w:val="28"/>
        </w:rPr>
        <w:t xml:space="preserve"> </w:t>
      </w:r>
      <w:r w:rsidR="0038640D">
        <w:rPr>
          <w:rFonts w:cs="Calibri"/>
          <w:sz w:val="28"/>
          <w:szCs w:val="28"/>
        </w:rPr>
        <w:t>26.12.2008</w:t>
      </w:r>
      <w:r w:rsidR="00425F39">
        <w:rPr>
          <w:rFonts w:cs="Calibri"/>
          <w:sz w:val="28"/>
          <w:szCs w:val="28"/>
        </w:rPr>
        <w:t>г.</w:t>
      </w:r>
      <w:r w:rsidR="0038640D">
        <w:rPr>
          <w:rFonts w:cs="Calibri"/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 xml:space="preserve">№ 294-ФЗ </w:t>
      </w:r>
      <w:r w:rsidR="0038640D">
        <w:rPr>
          <w:rFonts w:cs="Calibri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47DE5">
        <w:rPr>
          <w:rFonts w:cs="Calibri"/>
          <w:sz w:val="28"/>
          <w:szCs w:val="28"/>
        </w:rPr>
        <w:t>.</w:t>
      </w:r>
      <w:r w:rsidR="0089402C">
        <w:rPr>
          <w:rFonts w:cs="Calibri"/>
          <w:sz w:val="28"/>
          <w:szCs w:val="28"/>
        </w:rPr>
        <w:t xml:space="preserve"> </w:t>
      </w:r>
      <w:bookmarkEnd w:id="1"/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sectPr w:rsidR="00855753" w:rsidSect="006B791B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51" w:rsidRDefault="00ED3051" w:rsidP="00F11A77">
      <w:r>
        <w:separator/>
      </w:r>
    </w:p>
  </w:endnote>
  <w:endnote w:type="continuationSeparator" w:id="0">
    <w:p w:rsidR="00ED3051" w:rsidRDefault="00ED3051" w:rsidP="00F1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51" w:rsidRDefault="00ED3051" w:rsidP="00F11A77">
      <w:r>
        <w:separator/>
      </w:r>
    </w:p>
  </w:footnote>
  <w:footnote w:type="continuationSeparator" w:id="0">
    <w:p w:rsidR="00ED3051" w:rsidRDefault="00ED3051" w:rsidP="00F1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C0"/>
    <w:multiLevelType w:val="multilevel"/>
    <w:tmpl w:val="6FC0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3F1404A"/>
    <w:multiLevelType w:val="hybridMultilevel"/>
    <w:tmpl w:val="56B02CFC"/>
    <w:lvl w:ilvl="0" w:tplc="A924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450FC"/>
    <w:multiLevelType w:val="hybridMultilevel"/>
    <w:tmpl w:val="6AD8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2054E"/>
    <w:multiLevelType w:val="hybridMultilevel"/>
    <w:tmpl w:val="2C6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BE"/>
    <w:rsid w:val="00016E9F"/>
    <w:rsid w:val="00022B80"/>
    <w:rsid w:val="000247B6"/>
    <w:rsid w:val="00026B9F"/>
    <w:rsid w:val="00032E55"/>
    <w:rsid w:val="00047EBB"/>
    <w:rsid w:val="0005316F"/>
    <w:rsid w:val="00070DFF"/>
    <w:rsid w:val="00072989"/>
    <w:rsid w:val="000863DA"/>
    <w:rsid w:val="00086A44"/>
    <w:rsid w:val="000A21E1"/>
    <w:rsid w:val="000A79CA"/>
    <w:rsid w:val="000C0113"/>
    <w:rsid w:val="000C61FE"/>
    <w:rsid w:val="000C7548"/>
    <w:rsid w:val="000D1E76"/>
    <w:rsid w:val="000D2B88"/>
    <w:rsid w:val="000D6144"/>
    <w:rsid w:val="000D6E15"/>
    <w:rsid w:val="000E0B77"/>
    <w:rsid w:val="000F386A"/>
    <w:rsid w:val="001012E5"/>
    <w:rsid w:val="001014EE"/>
    <w:rsid w:val="0010169C"/>
    <w:rsid w:val="00103FF5"/>
    <w:rsid w:val="001107D6"/>
    <w:rsid w:val="001131CE"/>
    <w:rsid w:val="0012165D"/>
    <w:rsid w:val="00124318"/>
    <w:rsid w:val="00147198"/>
    <w:rsid w:val="00147DE5"/>
    <w:rsid w:val="00160241"/>
    <w:rsid w:val="001609FF"/>
    <w:rsid w:val="00162074"/>
    <w:rsid w:val="0016434D"/>
    <w:rsid w:val="00182CF7"/>
    <w:rsid w:val="00187244"/>
    <w:rsid w:val="0019146F"/>
    <w:rsid w:val="001942C5"/>
    <w:rsid w:val="001A2727"/>
    <w:rsid w:val="001A2AD0"/>
    <w:rsid w:val="001A54A4"/>
    <w:rsid w:val="001B2EE8"/>
    <w:rsid w:val="001B3584"/>
    <w:rsid w:val="001B7E89"/>
    <w:rsid w:val="001C0736"/>
    <w:rsid w:val="001C35DA"/>
    <w:rsid w:val="001C4A12"/>
    <w:rsid w:val="001D5247"/>
    <w:rsid w:val="001E4BC1"/>
    <w:rsid w:val="001E4DD1"/>
    <w:rsid w:val="001F2525"/>
    <w:rsid w:val="00202847"/>
    <w:rsid w:val="00233EAE"/>
    <w:rsid w:val="002373AB"/>
    <w:rsid w:val="00245D60"/>
    <w:rsid w:val="002466A2"/>
    <w:rsid w:val="00260906"/>
    <w:rsid w:val="002647EE"/>
    <w:rsid w:val="00270925"/>
    <w:rsid w:val="002724BD"/>
    <w:rsid w:val="00274CF5"/>
    <w:rsid w:val="00281165"/>
    <w:rsid w:val="00287018"/>
    <w:rsid w:val="002974D4"/>
    <w:rsid w:val="002A6749"/>
    <w:rsid w:val="002B61C0"/>
    <w:rsid w:val="002C1315"/>
    <w:rsid w:val="002F13DB"/>
    <w:rsid w:val="002F27D2"/>
    <w:rsid w:val="002F480C"/>
    <w:rsid w:val="002F6BDA"/>
    <w:rsid w:val="0030178C"/>
    <w:rsid w:val="00304257"/>
    <w:rsid w:val="0030593E"/>
    <w:rsid w:val="00305E93"/>
    <w:rsid w:val="00310F35"/>
    <w:rsid w:val="00331D0F"/>
    <w:rsid w:val="00335CB8"/>
    <w:rsid w:val="003406D1"/>
    <w:rsid w:val="00345D9E"/>
    <w:rsid w:val="00352199"/>
    <w:rsid w:val="00354ADD"/>
    <w:rsid w:val="00362FF0"/>
    <w:rsid w:val="0038166D"/>
    <w:rsid w:val="0038640D"/>
    <w:rsid w:val="003A20E9"/>
    <w:rsid w:val="003A4A5A"/>
    <w:rsid w:val="003A50C1"/>
    <w:rsid w:val="003B1BC3"/>
    <w:rsid w:val="003B3DF6"/>
    <w:rsid w:val="003D6AA8"/>
    <w:rsid w:val="003F5990"/>
    <w:rsid w:val="0040668E"/>
    <w:rsid w:val="00412389"/>
    <w:rsid w:val="00422C7C"/>
    <w:rsid w:val="00422E03"/>
    <w:rsid w:val="00425F39"/>
    <w:rsid w:val="0045281B"/>
    <w:rsid w:val="0046364F"/>
    <w:rsid w:val="004702D4"/>
    <w:rsid w:val="00472D11"/>
    <w:rsid w:val="004758E2"/>
    <w:rsid w:val="00492E23"/>
    <w:rsid w:val="0049437B"/>
    <w:rsid w:val="004A1C14"/>
    <w:rsid w:val="004C207D"/>
    <w:rsid w:val="004C6FE2"/>
    <w:rsid w:val="004D711B"/>
    <w:rsid w:val="004E00BE"/>
    <w:rsid w:val="004E5958"/>
    <w:rsid w:val="004E5DE5"/>
    <w:rsid w:val="004F691E"/>
    <w:rsid w:val="004F7B1D"/>
    <w:rsid w:val="00504A16"/>
    <w:rsid w:val="00512F71"/>
    <w:rsid w:val="005153BD"/>
    <w:rsid w:val="0051701A"/>
    <w:rsid w:val="00520BF3"/>
    <w:rsid w:val="00522439"/>
    <w:rsid w:val="00531CF6"/>
    <w:rsid w:val="005330D8"/>
    <w:rsid w:val="005361C2"/>
    <w:rsid w:val="005372CE"/>
    <w:rsid w:val="00551B51"/>
    <w:rsid w:val="00557A9D"/>
    <w:rsid w:val="00560614"/>
    <w:rsid w:val="005702F7"/>
    <w:rsid w:val="00584822"/>
    <w:rsid w:val="0059361A"/>
    <w:rsid w:val="005A1F6F"/>
    <w:rsid w:val="005A598E"/>
    <w:rsid w:val="005B0E61"/>
    <w:rsid w:val="005C31C8"/>
    <w:rsid w:val="005C753A"/>
    <w:rsid w:val="005D1C6D"/>
    <w:rsid w:val="005F5C1C"/>
    <w:rsid w:val="005F7102"/>
    <w:rsid w:val="006023D3"/>
    <w:rsid w:val="006104F3"/>
    <w:rsid w:val="0061213F"/>
    <w:rsid w:val="00614E3A"/>
    <w:rsid w:val="00617DA9"/>
    <w:rsid w:val="0062572D"/>
    <w:rsid w:val="006420BD"/>
    <w:rsid w:val="0066214C"/>
    <w:rsid w:val="0066432D"/>
    <w:rsid w:val="0068658B"/>
    <w:rsid w:val="00691684"/>
    <w:rsid w:val="006A1118"/>
    <w:rsid w:val="006B791B"/>
    <w:rsid w:val="006F053B"/>
    <w:rsid w:val="00701E78"/>
    <w:rsid w:val="00702878"/>
    <w:rsid w:val="00705196"/>
    <w:rsid w:val="0070643F"/>
    <w:rsid w:val="00710134"/>
    <w:rsid w:val="00713078"/>
    <w:rsid w:val="0071740F"/>
    <w:rsid w:val="00722801"/>
    <w:rsid w:val="007274D6"/>
    <w:rsid w:val="00741383"/>
    <w:rsid w:val="00744F0D"/>
    <w:rsid w:val="0074517E"/>
    <w:rsid w:val="00751A00"/>
    <w:rsid w:val="00752C02"/>
    <w:rsid w:val="0076488A"/>
    <w:rsid w:val="00767BCC"/>
    <w:rsid w:val="00772515"/>
    <w:rsid w:val="00776C41"/>
    <w:rsid w:val="007772E4"/>
    <w:rsid w:val="0079172B"/>
    <w:rsid w:val="007B1ED0"/>
    <w:rsid w:val="007F487A"/>
    <w:rsid w:val="00813468"/>
    <w:rsid w:val="00813790"/>
    <w:rsid w:val="00836DA1"/>
    <w:rsid w:val="00852E38"/>
    <w:rsid w:val="00853C78"/>
    <w:rsid w:val="00855753"/>
    <w:rsid w:val="00860BA9"/>
    <w:rsid w:val="00866D8A"/>
    <w:rsid w:val="0086786E"/>
    <w:rsid w:val="00875DE3"/>
    <w:rsid w:val="0088194D"/>
    <w:rsid w:val="008851DA"/>
    <w:rsid w:val="00887579"/>
    <w:rsid w:val="008902A3"/>
    <w:rsid w:val="00890B2C"/>
    <w:rsid w:val="00891597"/>
    <w:rsid w:val="0089402C"/>
    <w:rsid w:val="00895C02"/>
    <w:rsid w:val="008B14A1"/>
    <w:rsid w:val="008C3E41"/>
    <w:rsid w:val="008C5FFE"/>
    <w:rsid w:val="008D4151"/>
    <w:rsid w:val="008D552F"/>
    <w:rsid w:val="008E3C6F"/>
    <w:rsid w:val="008E5308"/>
    <w:rsid w:val="008F1F11"/>
    <w:rsid w:val="008F490C"/>
    <w:rsid w:val="00903AFC"/>
    <w:rsid w:val="009149A5"/>
    <w:rsid w:val="00936927"/>
    <w:rsid w:val="00940C80"/>
    <w:rsid w:val="00942A8C"/>
    <w:rsid w:val="009511BD"/>
    <w:rsid w:val="00956833"/>
    <w:rsid w:val="00960CD1"/>
    <w:rsid w:val="00963960"/>
    <w:rsid w:val="009659B6"/>
    <w:rsid w:val="00973093"/>
    <w:rsid w:val="00995D18"/>
    <w:rsid w:val="00996DA0"/>
    <w:rsid w:val="009A4F11"/>
    <w:rsid w:val="009B712C"/>
    <w:rsid w:val="009C3099"/>
    <w:rsid w:val="009C5E80"/>
    <w:rsid w:val="009D16EE"/>
    <w:rsid w:val="009D27B1"/>
    <w:rsid w:val="009D3239"/>
    <w:rsid w:val="009D6503"/>
    <w:rsid w:val="009E7309"/>
    <w:rsid w:val="009F10B7"/>
    <w:rsid w:val="009F13C0"/>
    <w:rsid w:val="009F217B"/>
    <w:rsid w:val="009F2A96"/>
    <w:rsid w:val="009F4A18"/>
    <w:rsid w:val="00A00D88"/>
    <w:rsid w:val="00A06FEC"/>
    <w:rsid w:val="00A22308"/>
    <w:rsid w:val="00A41776"/>
    <w:rsid w:val="00A50580"/>
    <w:rsid w:val="00A60B1B"/>
    <w:rsid w:val="00A626F0"/>
    <w:rsid w:val="00A676C4"/>
    <w:rsid w:val="00A70F85"/>
    <w:rsid w:val="00A7167E"/>
    <w:rsid w:val="00A81B0B"/>
    <w:rsid w:val="00AA450A"/>
    <w:rsid w:val="00AC674C"/>
    <w:rsid w:val="00AD15AD"/>
    <w:rsid w:val="00AD42A8"/>
    <w:rsid w:val="00AE23C5"/>
    <w:rsid w:val="00AE6438"/>
    <w:rsid w:val="00AF5E62"/>
    <w:rsid w:val="00B039BC"/>
    <w:rsid w:val="00B11840"/>
    <w:rsid w:val="00B123E3"/>
    <w:rsid w:val="00B12996"/>
    <w:rsid w:val="00B27348"/>
    <w:rsid w:val="00B27DB4"/>
    <w:rsid w:val="00B3002F"/>
    <w:rsid w:val="00B52ED0"/>
    <w:rsid w:val="00B565FB"/>
    <w:rsid w:val="00B76871"/>
    <w:rsid w:val="00B76919"/>
    <w:rsid w:val="00B76F2D"/>
    <w:rsid w:val="00B8377E"/>
    <w:rsid w:val="00B84EDB"/>
    <w:rsid w:val="00B85AA6"/>
    <w:rsid w:val="00B90A46"/>
    <w:rsid w:val="00B93C33"/>
    <w:rsid w:val="00B94B59"/>
    <w:rsid w:val="00BA767E"/>
    <w:rsid w:val="00BC3667"/>
    <w:rsid w:val="00BC7287"/>
    <w:rsid w:val="00BD3BF4"/>
    <w:rsid w:val="00BD5B5A"/>
    <w:rsid w:val="00BE43D1"/>
    <w:rsid w:val="00C0213B"/>
    <w:rsid w:val="00C07A22"/>
    <w:rsid w:val="00C213FA"/>
    <w:rsid w:val="00C56565"/>
    <w:rsid w:val="00C758A4"/>
    <w:rsid w:val="00C805FA"/>
    <w:rsid w:val="00C819C5"/>
    <w:rsid w:val="00C844CC"/>
    <w:rsid w:val="00C9214A"/>
    <w:rsid w:val="00C9490A"/>
    <w:rsid w:val="00CA1E74"/>
    <w:rsid w:val="00CA7FC3"/>
    <w:rsid w:val="00CB24EA"/>
    <w:rsid w:val="00CB4551"/>
    <w:rsid w:val="00CC0A63"/>
    <w:rsid w:val="00CC11BF"/>
    <w:rsid w:val="00CD401F"/>
    <w:rsid w:val="00D04A3B"/>
    <w:rsid w:val="00D11388"/>
    <w:rsid w:val="00D16EC4"/>
    <w:rsid w:val="00D45121"/>
    <w:rsid w:val="00D50F49"/>
    <w:rsid w:val="00D52043"/>
    <w:rsid w:val="00D53617"/>
    <w:rsid w:val="00D56716"/>
    <w:rsid w:val="00D64522"/>
    <w:rsid w:val="00D65513"/>
    <w:rsid w:val="00D66D88"/>
    <w:rsid w:val="00D75631"/>
    <w:rsid w:val="00D83A6F"/>
    <w:rsid w:val="00D877F2"/>
    <w:rsid w:val="00D92A85"/>
    <w:rsid w:val="00DA3BE9"/>
    <w:rsid w:val="00DA73C3"/>
    <w:rsid w:val="00DB1123"/>
    <w:rsid w:val="00DB7FF4"/>
    <w:rsid w:val="00DC4A22"/>
    <w:rsid w:val="00DE227D"/>
    <w:rsid w:val="00DF7AD4"/>
    <w:rsid w:val="00E038C1"/>
    <w:rsid w:val="00E10FAA"/>
    <w:rsid w:val="00E2212D"/>
    <w:rsid w:val="00E229D4"/>
    <w:rsid w:val="00E22A68"/>
    <w:rsid w:val="00E25F7F"/>
    <w:rsid w:val="00E359C8"/>
    <w:rsid w:val="00E50CCA"/>
    <w:rsid w:val="00E5404B"/>
    <w:rsid w:val="00E6521F"/>
    <w:rsid w:val="00E758F7"/>
    <w:rsid w:val="00E75FA1"/>
    <w:rsid w:val="00E83058"/>
    <w:rsid w:val="00E863DB"/>
    <w:rsid w:val="00EA52AA"/>
    <w:rsid w:val="00EA6A33"/>
    <w:rsid w:val="00EA6B27"/>
    <w:rsid w:val="00ED253A"/>
    <w:rsid w:val="00ED3051"/>
    <w:rsid w:val="00EF105E"/>
    <w:rsid w:val="00EF3C3C"/>
    <w:rsid w:val="00EF789A"/>
    <w:rsid w:val="00F04388"/>
    <w:rsid w:val="00F05A89"/>
    <w:rsid w:val="00F066F3"/>
    <w:rsid w:val="00F11A77"/>
    <w:rsid w:val="00F2262F"/>
    <w:rsid w:val="00F23619"/>
    <w:rsid w:val="00F238F5"/>
    <w:rsid w:val="00F2647B"/>
    <w:rsid w:val="00F27369"/>
    <w:rsid w:val="00F32E32"/>
    <w:rsid w:val="00F47E6F"/>
    <w:rsid w:val="00F505D4"/>
    <w:rsid w:val="00F64768"/>
    <w:rsid w:val="00F8792C"/>
    <w:rsid w:val="00F92256"/>
    <w:rsid w:val="00F93A9A"/>
    <w:rsid w:val="00F955F0"/>
    <w:rsid w:val="00F958B4"/>
    <w:rsid w:val="00FB036B"/>
    <w:rsid w:val="00FB3D08"/>
    <w:rsid w:val="00FC3382"/>
    <w:rsid w:val="00FD31A9"/>
    <w:rsid w:val="00FE24A5"/>
    <w:rsid w:val="00FE2C41"/>
    <w:rsid w:val="00FF2359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B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3A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2E4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7B1ED0"/>
    <w:rPr>
      <w:rFonts w:cs="Times New Roman"/>
      <w:b/>
      <w:bCs/>
    </w:rPr>
  </w:style>
  <w:style w:type="paragraph" w:styleId="a5">
    <w:name w:val="Body Text"/>
    <w:basedOn w:val="a"/>
    <w:link w:val="a6"/>
    <w:rsid w:val="009C3099"/>
    <w:pPr>
      <w:spacing w:after="120"/>
    </w:pPr>
  </w:style>
  <w:style w:type="character" w:customStyle="1" w:styleId="a6">
    <w:name w:val="Основной текст Знак"/>
    <w:basedOn w:val="a0"/>
    <w:link w:val="a5"/>
    <w:rsid w:val="009C3099"/>
    <w:rPr>
      <w:sz w:val="24"/>
      <w:szCs w:val="24"/>
    </w:rPr>
  </w:style>
  <w:style w:type="paragraph" w:styleId="2">
    <w:name w:val="Body Text 2"/>
    <w:basedOn w:val="a"/>
    <w:link w:val="20"/>
    <w:rsid w:val="003B1B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1B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1BC3"/>
    <w:rPr>
      <w:b/>
      <w:bCs/>
      <w:sz w:val="24"/>
      <w:szCs w:val="24"/>
    </w:rPr>
  </w:style>
  <w:style w:type="paragraph" w:styleId="a7">
    <w:name w:val="header"/>
    <w:basedOn w:val="a"/>
    <w:link w:val="a8"/>
    <w:rsid w:val="00F11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A77"/>
    <w:rPr>
      <w:sz w:val="24"/>
      <w:szCs w:val="24"/>
    </w:rPr>
  </w:style>
  <w:style w:type="paragraph" w:styleId="a9">
    <w:name w:val="footer"/>
    <w:basedOn w:val="a"/>
    <w:link w:val="aa"/>
    <w:rsid w:val="00F11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A77"/>
    <w:rPr>
      <w:sz w:val="24"/>
      <w:szCs w:val="24"/>
    </w:rPr>
  </w:style>
  <w:style w:type="paragraph" w:styleId="ab">
    <w:name w:val="List Paragraph"/>
    <w:basedOn w:val="a"/>
    <w:uiPriority w:val="34"/>
    <w:qFormat/>
    <w:rsid w:val="00E2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04B6ECB024C3D7202FA3FAE09F03F3155FDC8944CDC8A4E26426D7DCcCc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4B6ECB024C3D7202FA3FAE09F03F3155FDC8944CDC8A4E26426D7DCcCc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AAEED887950B40F9D0ECE8D8B12891E446E4B55F481477A84CCB12BbA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8A0D-DEA8-46A2-A0B3-FF5A425C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МО</Company>
  <LinksUpToDate>false</LinksUpToDate>
  <CharactersWithSpaces>24657</CharactersWithSpaces>
  <SharedDoc>false</SharedDoc>
  <HLinks>
    <vt:vector size="78" baseType="variant">
      <vt:variant>
        <vt:i4>4521988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consultantplus://offline/ref=FF04B6ECB024C3D7202FA3FAE09F03F3155FDC8944CDC8A4E26426D7DCcCcDK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КУМИ</dc:creator>
  <cp:lastModifiedBy>budanova_av</cp:lastModifiedBy>
  <cp:revision>2</cp:revision>
  <cp:lastPrinted>2018-04-06T07:54:00Z</cp:lastPrinted>
  <dcterms:created xsi:type="dcterms:W3CDTF">2018-06-05T07:49:00Z</dcterms:created>
  <dcterms:modified xsi:type="dcterms:W3CDTF">2018-06-05T07:49:00Z</dcterms:modified>
</cp:coreProperties>
</file>