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12E" w:rsidRPr="00303CEB" w:rsidRDefault="0017712E" w:rsidP="0017712E">
      <w:pPr>
        <w:pStyle w:val="a8"/>
        <w:tabs>
          <w:tab w:val="left" w:pos="720"/>
        </w:tabs>
        <w:suppressAutoHyphens/>
        <w:spacing w:before="0" w:beforeAutospacing="0" w:after="0" w:afterAutospacing="0"/>
        <w:ind w:firstLine="709"/>
        <w:jc w:val="right"/>
        <w:rPr>
          <w:sz w:val="28"/>
          <w:szCs w:val="28"/>
        </w:rPr>
      </w:pPr>
      <w:r>
        <w:rPr>
          <w:b/>
          <w:noProof/>
          <w:sz w:val="28"/>
          <w:szCs w:val="28"/>
        </w:rPr>
        <w:drawing>
          <wp:anchor distT="0" distB="0" distL="114300" distR="114300" simplePos="0" relativeHeight="251659264" behindDoc="0" locked="0" layoutInCell="1" allowOverlap="1">
            <wp:simplePos x="0" y="0"/>
            <wp:positionH relativeFrom="column">
              <wp:posOffset>2562860</wp:posOffset>
            </wp:positionH>
            <wp:positionV relativeFrom="paragraph">
              <wp:posOffset>66040</wp:posOffset>
            </wp:positionV>
            <wp:extent cx="571500" cy="695325"/>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000"/>
                    </a:blip>
                    <a:srcRect/>
                    <a:stretch>
                      <a:fillRect/>
                    </a:stretch>
                  </pic:blipFill>
                  <pic:spPr bwMode="auto">
                    <a:xfrm>
                      <a:off x="0" y="0"/>
                      <a:ext cx="571500" cy="695325"/>
                    </a:xfrm>
                    <a:prstGeom prst="rect">
                      <a:avLst/>
                    </a:prstGeom>
                    <a:noFill/>
                  </pic:spPr>
                </pic:pic>
              </a:graphicData>
            </a:graphic>
          </wp:anchor>
        </w:drawing>
      </w:r>
    </w:p>
    <w:p w:rsidR="0017712E" w:rsidRDefault="0017712E" w:rsidP="0017712E">
      <w:pPr>
        <w:pStyle w:val="a8"/>
        <w:tabs>
          <w:tab w:val="left" w:pos="720"/>
        </w:tabs>
        <w:suppressAutoHyphens/>
        <w:spacing w:before="0" w:beforeAutospacing="0" w:after="0" w:afterAutospacing="0"/>
        <w:ind w:firstLine="709"/>
        <w:jc w:val="center"/>
        <w:rPr>
          <w:b/>
          <w:sz w:val="28"/>
          <w:szCs w:val="28"/>
        </w:rPr>
      </w:pPr>
    </w:p>
    <w:p w:rsidR="0017712E" w:rsidRDefault="0017712E" w:rsidP="0017712E">
      <w:pPr>
        <w:ind w:firstLine="709"/>
        <w:jc w:val="center"/>
      </w:pPr>
    </w:p>
    <w:p w:rsidR="0017712E" w:rsidRDefault="0017712E" w:rsidP="0017712E">
      <w:pPr>
        <w:ind w:firstLine="709"/>
        <w:jc w:val="center"/>
      </w:pPr>
    </w:p>
    <w:p w:rsidR="0017712E" w:rsidRPr="00947E47" w:rsidRDefault="0017712E" w:rsidP="0017712E">
      <w:pPr>
        <w:jc w:val="center"/>
        <w:rPr>
          <w:rFonts w:ascii="Times New Roman" w:hAnsi="Times New Roman"/>
          <w:sz w:val="26"/>
        </w:rPr>
      </w:pPr>
      <w:r w:rsidRPr="00947E47">
        <w:rPr>
          <w:rFonts w:ascii="Times New Roman" w:hAnsi="Times New Roman"/>
          <w:sz w:val="26"/>
        </w:rPr>
        <w:t>АДМИНИСТРАЦИЯ КИРОВСКОГО МУНИЦИПАЛЬНОГО РАЙОНА ЛЕНИНГРАДСКОЙ ОБЛАСТИ</w:t>
      </w:r>
    </w:p>
    <w:p w:rsidR="0017712E" w:rsidRPr="00947E47" w:rsidRDefault="0017712E" w:rsidP="0017712E">
      <w:pPr>
        <w:jc w:val="center"/>
        <w:rPr>
          <w:rFonts w:ascii="Times New Roman" w:hAnsi="Times New Roman"/>
          <w:b/>
          <w:sz w:val="44"/>
        </w:rPr>
      </w:pPr>
      <w:proofErr w:type="gramStart"/>
      <w:r w:rsidRPr="00947E47">
        <w:rPr>
          <w:rFonts w:ascii="Times New Roman" w:hAnsi="Times New Roman"/>
          <w:b/>
          <w:sz w:val="44"/>
        </w:rPr>
        <w:t>П</w:t>
      </w:r>
      <w:proofErr w:type="gramEnd"/>
      <w:r w:rsidRPr="00947E47">
        <w:rPr>
          <w:rFonts w:ascii="Times New Roman" w:hAnsi="Times New Roman"/>
          <w:b/>
          <w:sz w:val="44"/>
        </w:rPr>
        <w:t xml:space="preserve"> О С Т А Н О В Л Е Н И Е</w:t>
      </w:r>
    </w:p>
    <w:p w:rsidR="0017712E" w:rsidRPr="006508C0" w:rsidRDefault="0017712E" w:rsidP="0017712E">
      <w:pPr>
        <w:spacing w:after="0" w:line="240" w:lineRule="auto"/>
        <w:jc w:val="center"/>
        <w:rPr>
          <w:rFonts w:ascii="Times New Roman" w:hAnsi="Times New Roman"/>
          <w:sz w:val="28"/>
          <w:szCs w:val="20"/>
        </w:rPr>
      </w:pPr>
      <w:r>
        <w:rPr>
          <w:rFonts w:ascii="Times New Roman" w:hAnsi="Times New Roman"/>
          <w:sz w:val="28"/>
          <w:szCs w:val="20"/>
        </w:rPr>
        <w:t xml:space="preserve">от </w:t>
      </w:r>
      <w:r w:rsidR="00C77874">
        <w:rPr>
          <w:rFonts w:ascii="Times New Roman" w:hAnsi="Times New Roman"/>
          <w:sz w:val="28"/>
          <w:szCs w:val="20"/>
        </w:rPr>
        <w:t>15 июля 2024 г.</w:t>
      </w:r>
      <w:r>
        <w:rPr>
          <w:rFonts w:ascii="Times New Roman" w:hAnsi="Times New Roman"/>
          <w:sz w:val="28"/>
          <w:szCs w:val="20"/>
        </w:rPr>
        <w:t xml:space="preserve"> </w:t>
      </w:r>
      <w:r w:rsidRPr="003D63D1">
        <w:rPr>
          <w:rFonts w:ascii="Times New Roman" w:hAnsi="Times New Roman"/>
          <w:sz w:val="28"/>
          <w:szCs w:val="20"/>
        </w:rPr>
        <w:t>№</w:t>
      </w:r>
      <w:r>
        <w:rPr>
          <w:rFonts w:ascii="Times New Roman" w:hAnsi="Times New Roman"/>
          <w:sz w:val="28"/>
          <w:szCs w:val="20"/>
        </w:rPr>
        <w:t xml:space="preserve"> </w:t>
      </w:r>
      <w:r w:rsidR="00C77874">
        <w:rPr>
          <w:rFonts w:ascii="Times New Roman" w:hAnsi="Times New Roman"/>
          <w:sz w:val="28"/>
          <w:szCs w:val="20"/>
        </w:rPr>
        <w:t>1108</w:t>
      </w:r>
    </w:p>
    <w:p w:rsidR="0017712E" w:rsidRDefault="0017712E" w:rsidP="0017712E">
      <w:pPr>
        <w:pStyle w:val="a8"/>
        <w:tabs>
          <w:tab w:val="left" w:pos="720"/>
        </w:tabs>
        <w:suppressAutoHyphens/>
        <w:spacing w:before="0" w:beforeAutospacing="0" w:after="0" w:afterAutospacing="0"/>
        <w:ind w:firstLine="709"/>
        <w:jc w:val="center"/>
        <w:rPr>
          <w:b/>
          <w:sz w:val="28"/>
          <w:szCs w:val="28"/>
        </w:rPr>
      </w:pPr>
    </w:p>
    <w:p w:rsidR="00BE1966" w:rsidRDefault="00BE1966" w:rsidP="00BE1966">
      <w:pPr>
        <w:pStyle w:val="a8"/>
        <w:tabs>
          <w:tab w:val="left" w:pos="720"/>
        </w:tabs>
        <w:suppressAutoHyphens/>
        <w:spacing w:before="0" w:beforeAutospacing="0" w:after="0" w:afterAutospacing="0"/>
        <w:ind w:firstLine="709"/>
        <w:jc w:val="center"/>
        <w:rPr>
          <w:b/>
        </w:rPr>
      </w:pPr>
    </w:p>
    <w:p w:rsidR="00751449" w:rsidRDefault="00751449" w:rsidP="00751449">
      <w:pPr>
        <w:pStyle w:val="a8"/>
        <w:tabs>
          <w:tab w:val="left" w:pos="720"/>
        </w:tabs>
        <w:suppressAutoHyphens/>
        <w:spacing w:before="0" w:beforeAutospacing="0" w:after="0" w:afterAutospacing="0"/>
        <w:jc w:val="center"/>
        <w:rPr>
          <w:b/>
        </w:rPr>
      </w:pPr>
    </w:p>
    <w:p w:rsidR="00CE6FF7" w:rsidRDefault="00CE6FF7" w:rsidP="00CE6FF7">
      <w:pPr>
        <w:pStyle w:val="a8"/>
        <w:tabs>
          <w:tab w:val="left" w:pos="720"/>
        </w:tabs>
        <w:suppressAutoHyphens/>
        <w:spacing w:before="0" w:beforeAutospacing="0" w:after="0" w:afterAutospacing="0"/>
        <w:jc w:val="center"/>
        <w:rPr>
          <w:b/>
        </w:rPr>
      </w:pPr>
      <w:r w:rsidRPr="000405D6">
        <w:rPr>
          <w:b/>
        </w:rPr>
        <w:t>Об утверждении Административного регламента</w:t>
      </w:r>
    </w:p>
    <w:p w:rsidR="00CE6FF7" w:rsidRDefault="00CE6FF7" w:rsidP="00CE6FF7">
      <w:pPr>
        <w:pStyle w:val="a8"/>
        <w:tabs>
          <w:tab w:val="left" w:pos="720"/>
        </w:tabs>
        <w:suppressAutoHyphens/>
        <w:spacing w:before="0" w:beforeAutospacing="0" w:after="0" w:afterAutospacing="0"/>
        <w:jc w:val="center"/>
        <w:rPr>
          <w:b/>
        </w:rPr>
      </w:pPr>
      <w:r>
        <w:rPr>
          <w:b/>
        </w:rPr>
        <w:t xml:space="preserve">по предоставлению </w:t>
      </w:r>
      <w:r w:rsidRPr="000405D6">
        <w:rPr>
          <w:b/>
        </w:rPr>
        <w:t xml:space="preserve">муниципальной услуги </w:t>
      </w:r>
    </w:p>
    <w:p w:rsidR="00CE6FF7" w:rsidRDefault="00CE6FF7" w:rsidP="00CE6FF7">
      <w:pPr>
        <w:pStyle w:val="a8"/>
        <w:tabs>
          <w:tab w:val="left" w:pos="720"/>
        </w:tabs>
        <w:suppressAutoHyphens/>
        <w:spacing w:before="0" w:beforeAutospacing="0" w:after="0" w:afterAutospacing="0"/>
        <w:jc w:val="center"/>
        <w:rPr>
          <w:b/>
        </w:rPr>
      </w:pPr>
      <w:r>
        <w:rPr>
          <w:b/>
        </w:rPr>
        <w:t>«У</w:t>
      </w:r>
      <w:r w:rsidRPr="00BE1966">
        <w:rPr>
          <w:b/>
        </w:rPr>
        <w:t>тверждени</w:t>
      </w:r>
      <w:r>
        <w:rPr>
          <w:b/>
        </w:rPr>
        <w:t xml:space="preserve">е </w:t>
      </w:r>
      <w:r w:rsidRPr="00BE1966">
        <w:rPr>
          <w:b/>
        </w:rPr>
        <w:t>документации</w:t>
      </w:r>
      <w:r w:rsidR="0026259A">
        <w:rPr>
          <w:b/>
        </w:rPr>
        <w:t xml:space="preserve"> </w:t>
      </w:r>
      <w:r w:rsidRPr="00BE1966">
        <w:rPr>
          <w:b/>
        </w:rPr>
        <w:t xml:space="preserve">по планировке территории </w:t>
      </w:r>
    </w:p>
    <w:p w:rsidR="00CE6FF7" w:rsidRDefault="00CE6FF7" w:rsidP="00CE6FF7">
      <w:pPr>
        <w:pStyle w:val="a8"/>
        <w:tabs>
          <w:tab w:val="left" w:pos="720"/>
        </w:tabs>
        <w:suppressAutoHyphens/>
        <w:spacing w:before="0" w:beforeAutospacing="0" w:after="0" w:afterAutospacing="0"/>
        <w:jc w:val="center"/>
        <w:rPr>
          <w:b/>
        </w:rPr>
      </w:pPr>
      <w:r w:rsidRPr="00BE1966">
        <w:rPr>
          <w:b/>
        </w:rPr>
        <w:t>для размещения</w:t>
      </w:r>
      <w:r w:rsidR="009859F6">
        <w:rPr>
          <w:b/>
        </w:rPr>
        <w:t xml:space="preserve"> </w:t>
      </w:r>
      <w:r w:rsidRPr="00BE1966">
        <w:rPr>
          <w:b/>
        </w:rPr>
        <w:t>объектов, указанных</w:t>
      </w:r>
      <w:r w:rsidR="009859F6">
        <w:rPr>
          <w:b/>
        </w:rPr>
        <w:t xml:space="preserve"> </w:t>
      </w:r>
      <w:r w:rsidRPr="00BE1966">
        <w:rPr>
          <w:b/>
        </w:rPr>
        <w:t>в частях 4, 4.1, 5, 5.1 и 5.2 статьи 45 Градостроительного кодекса</w:t>
      </w:r>
      <w:r w:rsidR="009859F6">
        <w:rPr>
          <w:b/>
        </w:rPr>
        <w:t xml:space="preserve"> </w:t>
      </w:r>
      <w:r w:rsidRPr="00BE1966">
        <w:rPr>
          <w:b/>
        </w:rPr>
        <w:t>Российской Федерации,</w:t>
      </w:r>
      <w:r w:rsidR="009859F6">
        <w:rPr>
          <w:b/>
        </w:rPr>
        <w:t xml:space="preserve"> </w:t>
      </w:r>
      <w:r w:rsidRPr="00BE1966">
        <w:rPr>
          <w:b/>
        </w:rPr>
        <w:t xml:space="preserve">в части </w:t>
      </w:r>
    </w:p>
    <w:p w:rsidR="00CE6FF7" w:rsidRDefault="00CE6FF7" w:rsidP="00CE6FF7">
      <w:pPr>
        <w:pStyle w:val="a8"/>
        <w:tabs>
          <w:tab w:val="left" w:pos="720"/>
        </w:tabs>
        <w:suppressAutoHyphens/>
        <w:spacing w:before="0" w:beforeAutospacing="0" w:after="0" w:afterAutospacing="0"/>
        <w:jc w:val="center"/>
        <w:rPr>
          <w:b/>
        </w:rPr>
      </w:pPr>
      <w:r w:rsidRPr="00BE1966">
        <w:rPr>
          <w:b/>
        </w:rPr>
        <w:t>проектов межевания территории в границах</w:t>
      </w:r>
      <w:r w:rsidR="009859F6">
        <w:rPr>
          <w:b/>
        </w:rPr>
        <w:t xml:space="preserve"> </w:t>
      </w:r>
      <w:r w:rsidRPr="00BE1966">
        <w:rPr>
          <w:b/>
        </w:rPr>
        <w:t>одного элемента</w:t>
      </w:r>
    </w:p>
    <w:p w:rsidR="00CE6FF7" w:rsidRDefault="00CE6FF7" w:rsidP="00CE6FF7">
      <w:pPr>
        <w:pStyle w:val="a8"/>
        <w:tabs>
          <w:tab w:val="left" w:pos="720"/>
        </w:tabs>
        <w:suppressAutoHyphens/>
        <w:spacing w:before="0" w:beforeAutospacing="0" w:after="0" w:afterAutospacing="0"/>
        <w:jc w:val="center"/>
        <w:rPr>
          <w:b/>
        </w:rPr>
      </w:pPr>
      <w:r w:rsidRPr="00BE1966">
        <w:rPr>
          <w:b/>
        </w:rPr>
        <w:t>планировочной структуры, застроенного</w:t>
      </w:r>
      <w:r w:rsidR="009859F6">
        <w:rPr>
          <w:b/>
        </w:rPr>
        <w:t xml:space="preserve"> </w:t>
      </w:r>
      <w:r w:rsidRPr="00BE1966">
        <w:rPr>
          <w:b/>
        </w:rPr>
        <w:t>многоквартирными</w:t>
      </w:r>
      <w:r w:rsidR="009859F6">
        <w:rPr>
          <w:b/>
        </w:rPr>
        <w:t xml:space="preserve"> </w:t>
      </w:r>
      <w:r w:rsidRPr="00BE1966">
        <w:rPr>
          <w:b/>
        </w:rPr>
        <w:t>домами, документации по планировке территории ведения</w:t>
      </w:r>
      <w:r w:rsidR="009859F6">
        <w:rPr>
          <w:b/>
        </w:rPr>
        <w:t xml:space="preserve"> </w:t>
      </w:r>
      <w:r w:rsidRPr="00BE1966">
        <w:rPr>
          <w:b/>
        </w:rPr>
        <w:t xml:space="preserve">гражданами </w:t>
      </w:r>
    </w:p>
    <w:p w:rsidR="00CE6FF7" w:rsidRDefault="00CE6FF7" w:rsidP="00CE6FF7">
      <w:pPr>
        <w:pStyle w:val="a8"/>
        <w:tabs>
          <w:tab w:val="left" w:pos="720"/>
        </w:tabs>
        <w:suppressAutoHyphens/>
        <w:spacing w:before="0" w:beforeAutospacing="0" w:after="0" w:afterAutospacing="0"/>
        <w:jc w:val="center"/>
        <w:rPr>
          <w:b/>
        </w:rPr>
      </w:pPr>
      <w:r w:rsidRPr="00BE1966">
        <w:rPr>
          <w:b/>
        </w:rPr>
        <w:t>садоводства или огородничества</w:t>
      </w:r>
      <w:r w:rsidR="009859F6">
        <w:rPr>
          <w:b/>
        </w:rPr>
        <w:t xml:space="preserve"> </w:t>
      </w:r>
      <w:r w:rsidRPr="00BE1966">
        <w:rPr>
          <w:b/>
        </w:rPr>
        <w:t>для собственных</w:t>
      </w:r>
      <w:r w:rsidR="009859F6">
        <w:rPr>
          <w:b/>
        </w:rPr>
        <w:t xml:space="preserve"> </w:t>
      </w:r>
      <w:r w:rsidRPr="00BE1966">
        <w:rPr>
          <w:b/>
        </w:rPr>
        <w:t xml:space="preserve">нужд, </w:t>
      </w:r>
    </w:p>
    <w:p w:rsidR="00CE6FF7" w:rsidRDefault="00CE6FF7" w:rsidP="00CE6FF7">
      <w:pPr>
        <w:pStyle w:val="a8"/>
        <w:tabs>
          <w:tab w:val="left" w:pos="720"/>
        </w:tabs>
        <w:suppressAutoHyphens/>
        <w:spacing w:before="0" w:beforeAutospacing="0" w:after="0" w:afterAutospacing="0"/>
        <w:jc w:val="center"/>
        <w:rPr>
          <w:b/>
        </w:rPr>
      </w:pPr>
      <w:r w:rsidRPr="00BE1966">
        <w:rPr>
          <w:b/>
        </w:rPr>
        <w:t>документации по планировке территории</w:t>
      </w:r>
      <w:r w:rsidR="009859F6">
        <w:rPr>
          <w:b/>
        </w:rPr>
        <w:t xml:space="preserve"> </w:t>
      </w:r>
      <w:r w:rsidRPr="00BE1966">
        <w:rPr>
          <w:b/>
        </w:rPr>
        <w:t>для размещения</w:t>
      </w:r>
    </w:p>
    <w:p w:rsidR="00CE6FF7" w:rsidRDefault="00CE6FF7" w:rsidP="00CE6FF7">
      <w:pPr>
        <w:pStyle w:val="a8"/>
        <w:tabs>
          <w:tab w:val="left" w:pos="720"/>
        </w:tabs>
        <w:suppressAutoHyphens/>
        <w:spacing w:before="0" w:beforeAutospacing="0" w:after="0" w:afterAutospacing="0"/>
        <w:jc w:val="center"/>
        <w:rPr>
          <w:b/>
        </w:rPr>
      </w:pPr>
      <w:r w:rsidRPr="00BE1966">
        <w:rPr>
          <w:b/>
        </w:rPr>
        <w:t>линейных объектов в границах одного поселения</w:t>
      </w:r>
    </w:p>
    <w:p w:rsidR="00CE6FF7" w:rsidRDefault="00CE6FF7" w:rsidP="00CE6FF7">
      <w:pPr>
        <w:pStyle w:val="a8"/>
        <w:tabs>
          <w:tab w:val="left" w:pos="720"/>
        </w:tabs>
        <w:suppressAutoHyphens/>
        <w:spacing w:before="0" w:beforeAutospacing="0" w:after="0" w:afterAutospacing="0"/>
        <w:jc w:val="center"/>
        <w:rPr>
          <w:b/>
        </w:rPr>
      </w:pPr>
      <w:r>
        <w:rPr>
          <w:b/>
        </w:rPr>
        <w:t>Кировского муниципального района Ленинградской области»</w:t>
      </w:r>
    </w:p>
    <w:p w:rsidR="00CE6FF7" w:rsidRDefault="00CE6FF7" w:rsidP="00751449">
      <w:pPr>
        <w:pStyle w:val="a8"/>
        <w:tabs>
          <w:tab w:val="left" w:pos="720"/>
        </w:tabs>
        <w:suppressAutoHyphens/>
        <w:spacing w:before="0" w:beforeAutospacing="0" w:after="0" w:afterAutospacing="0"/>
        <w:jc w:val="center"/>
        <w:rPr>
          <w:b/>
        </w:rPr>
      </w:pPr>
    </w:p>
    <w:p w:rsidR="00751449" w:rsidRDefault="00751449" w:rsidP="00751449">
      <w:pPr>
        <w:pStyle w:val="a8"/>
        <w:tabs>
          <w:tab w:val="left" w:pos="720"/>
        </w:tabs>
        <w:suppressAutoHyphens/>
        <w:spacing w:before="0" w:beforeAutospacing="0" w:after="0" w:afterAutospacing="0"/>
        <w:jc w:val="center"/>
        <w:rPr>
          <w:b/>
        </w:rPr>
      </w:pPr>
    </w:p>
    <w:p w:rsidR="00751449" w:rsidRDefault="00751449" w:rsidP="00751449">
      <w:pPr>
        <w:pStyle w:val="a8"/>
        <w:tabs>
          <w:tab w:val="left" w:pos="720"/>
        </w:tabs>
        <w:suppressAutoHyphens/>
        <w:spacing w:before="0" w:beforeAutospacing="0" w:after="0" w:afterAutospacing="0"/>
        <w:jc w:val="center"/>
        <w:rPr>
          <w:b/>
        </w:rPr>
      </w:pPr>
    </w:p>
    <w:p w:rsidR="00BE1966" w:rsidRPr="00BE1966" w:rsidRDefault="00BE1966" w:rsidP="00BE1966">
      <w:pPr>
        <w:pStyle w:val="a8"/>
        <w:tabs>
          <w:tab w:val="left" w:pos="720"/>
        </w:tabs>
        <w:suppressAutoHyphens/>
        <w:spacing w:before="0" w:beforeAutospacing="0" w:after="0" w:afterAutospacing="0"/>
        <w:ind w:firstLine="709"/>
        <w:jc w:val="both"/>
        <w:rPr>
          <w:sz w:val="28"/>
        </w:rPr>
      </w:pPr>
      <w:proofErr w:type="gramStart"/>
      <w:r w:rsidRPr="00BE1966">
        <w:rPr>
          <w:sz w:val="28"/>
        </w:rPr>
        <w:t xml:space="preserve">В соответствии с Федеральным законом от 27.07.2010 № 210-ФЗ  «Об организации предоставления государственных и муниципальных услуг», </w:t>
      </w:r>
      <w:r w:rsidR="00751449" w:rsidRPr="00B953F8">
        <w:rPr>
          <w:sz w:val="28"/>
        </w:rPr>
        <w:t>распоряжением  Прави</w:t>
      </w:r>
      <w:r w:rsidR="00751449">
        <w:rPr>
          <w:sz w:val="28"/>
        </w:rPr>
        <w:t>тельства Ленинградской области</w:t>
      </w:r>
      <w:r w:rsidR="00751449" w:rsidRPr="00B953F8">
        <w:rPr>
          <w:sz w:val="28"/>
        </w:rPr>
        <w:t xml:space="preserve"> от 28 декабря 2015 года № 585-р</w:t>
      </w:r>
      <w:r w:rsidR="00751449">
        <w:rPr>
          <w:sz w:val="28"/>
        </w:rPr>
        <w:t xml:space="preserve">, </w:t>
      </w:r>
      <w:r w:rsidR="001163CC">
        <w:rPr>
          <w:sz w:val="28"/>
        </w:rPr>
        <w:t xml:space="preserve">постановлением администрации Кировского муниципального района Ленинградской области от 10.12.2010 № 4079 «О порядке разработки и утверждения административных регламентов предоставления муниципальных (государственных) услуг отраслевыми органами и структурными подразделениями администрации Кировского муниципального района», </w:t>
      </w:r>
      <w:r w:rsidRPr="00BE1966">
        <w:rPr>
          <w:sz w:val="28"/>
          <w:szCs w:val="28"/>
        </w:rPr>
        <w:t xml:space="preserve">на основании одобренного </w:t>
      </w:r>
      <w:r w:rsidRPr="002004CD">
        <w:rPr>
          <w:sz w:val="28"/>
        </w:rPr>
        <w:t>Комитетом экономического</w:t>
      </w:r>
      <w:proofErr w:type="gramEnd"/>
      <w:r w:rsidRPr="002004CD">
        <w:rPr>
          <w:sz w:val="28"/>
        </w:rPr>
        <w:t xml:space="preserve"> </w:t>
      </w:r>
      <w:proofErr w:type="gramStart"/>
      <w:r w:rsidRPr="002004CD">
        <w:rPr>
          <w:sz w:val="28"/>
        </w:rPr>
        <w:t xml:space="preserve">развития и инвестиционной деятельности Ленинградской области типового административного регламента предоставления муниципальной услуги </w:t>
      </w:r>
      <w:r w:rsidR="002004CD" w:rsidRPr="002004CD">
        <w:rPr>
          <w:sz w:val="28"/>
        </w:rPr>
        <w:t>по утверждению</w:t>
      </w:r>
      <w:r w:rsidR="0022761F">
        <w:rPr>
          <w:sz w:val="28"/>
        </w:rPr>
        <w:t xml:space="preserve"> </w:t>
      </w:r>
      <w:r w:rsidR="002004CD" w:rsidRPr="002004CD">
        <w:rPr>
          <w:sz w:val="28"/>
        </w:rPr>
        <w:t>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w:t>
      </w:r>
      <w:proofErr w:type="gramEnd"/>
      <w:r w:rsidR="002004CD" w:rsidRPr="002004CD">
        <w:rPr>
          <w:sz w:val="28"/>
        </w:rPr>
        <w:t xml:space="preserve"> собственных нужд, документации по планировке </w:t>
      </w:r>
      <w:r w:rsidR="002004CD" w:rsidRPr="002004CD">
        <w:rPr>
          <w:sz w:val="28"/>
        </w:rPr>
        <w:lastRenderedPageBreak/>
        <w:t>территории для размещения линейных объектов в границах одного поселения, городского округа</w:t>
      </w:r>
      <w:r w:rsidRPr="00BE1966">
        <w:rPr>
          <w:sz w:val="28"/>
        </w:rPr>
        <w:t xml:space="preserve">:   </w:t>
      </w:r>
    </w:p>
    <w:p w:rsidR="00BE1966" w:rsidRPr="00BE1966" w:rsidRDefault="00BE1966" w:rsidP="00BE1966">
      <w:pPr>
        <w:pStyle w:val="ConsPlusTitle"/>
        <w:ind w:firstLine="709"/>
        <w:jc w:val="both"/>
        <w:rPr>
          <w:rFonts w:ascii="Times New Roman" w:eastAsia="Times New Roman" w:hAnsi="Times New Roman" w:cs="Times New Roman"/>
          <w:b w:val="0"/>
          <w:sz w:val="28"/>
          <w:szCs w:val="24"/>
        </w:rPr>
      </w:pPr>
      <w:proofErr w:type="gramStart"/>
      <w:r w:rsidRPr="00BE1966">
        <w:rPr>
          <w:rFonts w:ascii="Times New Roman" w:hAnsi="Times New Roman" w:cs="Times New Roman"/>
          <w:b w:val="0"/>
          <w:sz w:val="28"/>
          <w:szCs w:val="28"/>
        </w:rPr>
        <w:t>1.</w:t>
      </w:r>
      <w:r w:rsidRPr="00BE1966">
        <w:rPr>
          <w:rFonts w:ascii="Times New Roman" w:eastAsia="Times New Roman" w:hAnsi="Times New Roman" w:cs="Times New Roman"/>
          <w:b w:val="0"/>
          <w:sz w:val="28"/>
          <w:szCs w:val="24"/>
        </w:rPr>
        <w:t xml:space="preserve">Утвердить Административный регламент по предоставлению муниципальной услуги </w:t>
      </w:r>
      <w:r w:rsidR="00730708">
        <w:rPr>
          <w:rFonts w:ascii="Times New Roman" w:eastAsia="Times New Roman" w:hAnsi="Times New Roman" w:cs="Times New Roman"/>
          <w:b w:val="0"/>
          <w:sz w:val="28"/>
          <w:szCs w:val="24"/>
        </w:rPr>
        <w:t>«У</w:t>
      </w:r>
      <w:r w:rsidRPr="00BE1966">
        <w:rPr>
          <w:rFonts w:ascii="Times New Roman" w:eastAsia="Times New Roman" w:hAnsi="Times New Roman" w:cs="Times New Roman"/>
          <w:b w:val="0"/>
          <w:sz w:val="28"/>
          <w:szCs w:val="24"/>
        </w:rPr>
        <w:t>тверждени</w:t>
      </w:r>
      <w:r w:rsidR="00730708">
        <w:rPr>
          <w:rFonts w:ascii="Times New Roman" w:eastAsia="Times New Roman" w:hAnsi="Times New Roman" w:cs="Times New Roman"/>
          <w:b w:val="0"/>
          <w:sz w:val="28"/>
          <w:szCs w:val="24"/>
        </w:rPr>
        <w:t>е</w:t>
      </w:r>
      <w:r w:rsidRPr="00BE1966">
        <w:rPr>
          <w:rFonts w:ascii="Times New Roman" w:eastAsia="Times New Roman" w:hAnsi="Times New Roman" w:cs="Times New Roman"/>
          <w:b w:val="0"/>
          <w:sz w:val="28"/>
          <w:szCs w:val="24"/>
        </w:rPr>
        <w:t xml:space="preserve">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w:t>
      </w:r>
      <w:proofErr w:type="gramEnd"/>
      <w:r w:rsidRPr="00BE1966">
        <w:rPr>
          <w:rFonts w:ascii="Times New Roman" w:eastAsia="Times New Roman" w:hAnsi="Times New Roman" w:cs="Times New Roman"/>
          <w:b w:val="0"/>
          <w:sz w:val="28"/>
          <w:szCs w:val="24"/>
        </w:rPr>
        <w:t xml:space="preserve"> территории для размещения линейных объектов в границах одного поселения</w:t>
      </w:r>
      <w:r w:rsidR="00730708">
        <w:rPr>
          <w:rFonts w:ascii="Times New Roman" w:eastAsia="Times New Roman" w:hAnsi="Times New Roman" w:cs="Times New Roman"/>
          <w:b w:val="0"/>
          <w:sz w:val="28"/>
          <w:szCs w:val="24"/>
        </w:rPr>
        <w:t xml:space="preserve"> Кировского муниципального района Ленинградской области</w:t>
      </w:r>
      <w:r w:rsidR="00075FBC">
        <w:rPr>
          <w:rFonts w:ascii="Times New Roman" w:eastAsia="Times New Roman" w:hAnsi="Times New Roman" w:cs="Times New Roman"/>
          <w:b w:val="0"/>
          <w:sz w:val="28"/>
          <w:szCs w:val="24"/>
        </w:rPr>
        <w:t>»</w:t>
      </w:r>
      <w:r w:rsidR="00730708">
        <w:rPr>
          <w:rFonts w:ascii="Times New Roman" w:eastAsia="Times New Roman" w:hAnsi="Times New Roman" w:cs="Times New Roman"/>
          <w:b w:val="0"/>
          <w:sz w:val="28"/>
          <w:szCs w:val="24"/>
        </w:rPr>
        <w:t>,</w:t>
      </w:r>
      <w:r w:rsidRPr="00BE1966">
        <w:rPr>
          <w:rFonts w:ascii="Times New Roman" w:eastAsia="Times New Roman" w:hAnsi="Times New Roman" w:cs="Times New Roman"/>
          <w:b w:val="0"/>
          <w:sz w:val="28"/>
          <w:szCs w:val="24"/>
        </w:rPr>
        <w:t xml:space="preserve"> согласно приложению.</w:t>
      </w:r>
    </w:p>
    <w:p w:rsidR="00BE1966" w:rsidRPr="00BE1966" w:rsidRDefault="00BE1966" w:rsidP="00BE1966">
      <w:pPr>
        <w:pStyle w:val="a8"/>
        <w:tabs>
          <w:tab w:val="left" w:pos="720"/>
        </w:tabs>
        <w:suppressAutoHyphens/>
        <w:spacing w:before="0" w:beforeAutospacing="0" w:after="0" w:afterAutospacing="0"/>
        <w:ind w:firstLine="709"/>
        <w:jc w:val="both"/>
        <w:rPr>
          <w:sz w:val="28"/>
          <w:szCs w:val="28"/>
        </w:rPr>
      </w:pPr>
      <w:r w:rsidRPr="00BE1966">
        <w:rPr>
          <w:sz w:val="28"/>
          <w:szCs w:val="28"/>
        </w:rPr>
        <w:t>2. Настоящее постановление вступает в силу после официального опубликования в средстве массовой информации газете «Ладога»,  подлежит размещению на сайте администрации в сети «Интернет».</w:t>
      </w:r>
    </w:p>
    <w:p w:rsidR="00BE1966" w:rsidRPr="00023DF7" w:rsidRDefault="00BE1966" w:rsidP="00BE1966">
      <w:pPr>
        <w:spacing w:after="0" w:line="240" w:lineRule="auto"/>
        <w:ind w:firstLine="709"/>
        <w:jc w:val="both"/>
        <w:rPr>
          <w:rFonts w:ascii="Times New Roman" w:hAnsi="Times New Roman" w:cs="Times New Roman"/>
          <w:sz w:val="28"/>
          <w:szCs w:val="28"/>
        </w:rPr>
      </w:pPr>
      <w:r w:rsidRPr="00023DF7">
        <w:rPr>
          <w:rFonts w:ascii="Times New Roman" w:hAnsi="Times New Roman" w:cs="Times New Roman"/>
          <w:sz w:val="28"/>
          <w:szCs w:val="28"/>
        </w:rPr>
        <w:t xml:space="preserve">3. </w:t>
      </w:r>
      <w:proofErr w:type="gramStart"/>
      <w:r w:rsidRPr="00023DF7">
        <w:rPr>
          <w:rFonts w:ascii="Times New Roman" w:hAnsi="Times New Roman" w:cs="Times New Roman"/>
          <w:sz w:val="28"/>
          <w:szCs w:val="28"/>
        </w:rPr>
        <w:t>Контроль за</w:t>
      </w:r>
      <w:proofErr w:type="gramEnd"/>
      <w:r w:rsidRPr="00023DF7">
        <w:rPr>
          <w:rFonts w:ascii="Times New Roman" w:hAnsi="Times New Roman" w:cs="Times New Roman"/>
          <w:sz w:val="28"/>
          <w:szCs w:val="28"/>
        </w:rPr>
        <w:t xml:space="preserve"> исполнением настоящего постановления </w:t>
      </w:r>
      <w:r w:rsidR="00023DF7" w:rsidRPr="00023DF7">
        <w:rPr>
          <w:rFonts w:ascii="Times New Roman" w:hAnsi="Times New Roman" w:cs="Times New Roman"/>
          <w:sz w:val="28"/>
          <w:szCs w:val="28"/>
        </w:rPr>
        <w:t>оставляю за собой.</w:t>
      </w:r>
    </w:p>
    <w:p w:rsidR="00BE1966" w:rsidRPr="00023DF7" w:rsidRDefault="00BE1966" w:rsidP="00BE1966">
      <w:pPr>
        <w:spacing w:after="0" w:line="240" w:lineRule="auto"/>
        <w:ind w:firstLine="709"/>
        <w:jc w:val="both"/>
        <w:rPr>
          <w:rFonts w:ascii="Times New Roman" w:hAnsi="Times New Roman"/>
          <w:sz w:val="28"/>
          <w:szCs w:val="28"/>
        </w:rPr>
      </w:pPr>
    </w:p>
    <w:p w:rsidR="00BE1966" w:rsidRPr="00023DF7" w:rsidRDefault="00BE1966" w:rsidP="00BE1966">
      <w:pPr>
        <w:widowControl w:val="0"/>
        <w:spacing w:after="0" w:line="240" w:lineRule="auto"/>
        <w:jc w:val="both"/>
        <w:rPr>
          <w:rFonts w:ascii="Times New Roman" w:hAnsi="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3"/>
      </w:tblGrid>
      <w:tr w:rsidR="00023DF7" w:rsidRPr="00023DF7" w:rsidTr="00023DF7">
        <w:tc>
          <w:tcPr>
            <w:tcW w:w="4644" w:type="dxa"/>
          </w:tcPr>
          <w:p w:rsidR="00023DF7" w:rsidRPr="00023DF7" w:rsidRDefault="00023DF7" w:rsidP="00023DF7">
            <w:pPr>
              <w:widowControl w:val="0"/>
              <w:rPr>
                <w:rFonts w:ascii="Times New Roman" w:hAnsi="Times New Roman"/>
                <w:sz w:val="28"/>
                <w:szCs w:val="28"/>
              </w:rPr>
            </w:pPr>
            <w:r w:rsidRPr="00023DF7">
              <w:rPr>
                <w:rFonts w:ascii="Times New Roman" w:hAnsi="Times New Roman" w:cs="Times New Roman"/>
                <w:sz w:val="28"/>
                <w:szCs w:val="28"/>
              </w:rPr>
              <w:t>Заместитель главы администрации по земельным, имущественным и юридическим вопросам</w:t>
            </w:r>
          </w:p>
        </w:tc>
        <w:tc>
          <w:tcPr>
            <w:tcW w:w="4643" w:type="dxa"/>
          </w:tcPr>
          <w:p w:rsidR="00023DF7" w:rsidRPr="00023DF7" w:rsidRDefault="00023DF7" w:rsidP="00BE1966">
            <w:pPr>
              <w:widowControl w:val="0"/>
              <w:jc w:val="both"/>
              <w:rPr>
                <w:rFonts w:ascii="Times New Roman" w:hAnsi="Times New Roman"/>
                <w:sz w:val="28"/>
                <w:szCs w:val="28"/>
              </w:rPr>
            </w:pPr>
          </w:p>
          <w:p w:rsidR="00023DF7" w:rsidRPr="00023DF7" w:rsidRDefault="00023DF7" w:rsidP="00BE1966">
            <w:pPr>
              <w:widowControl w:val="0"/>
              <w:jc w:val="both"/>
              <w:rPr>
                <w:rFonts w:ascii="Times New Roman" w:hAnsi="Times New Roman"/>
                <w:sz w:val="28"/>
                <w:szCs w:val="28"/>
              </w:rPr>
            </w:pPr>
          </w:p>
          <w:p w:rsidR="00023DF7" w:rsidRPr="00023DF7" w:rsidRDefault="00023DF7" w:rsidP="00023DF7">
            <w:pPr>
              <w:widowControl w:val="0"/>
              <w:jc w:val="right"/>
              <w:rPr>
                <w:rFonts w:ascii="Times New Roman" w:hAnsi="Times New Roman"/>
                <w:sz w:val="28"/>
                <w:szCs w:val="28"/>
              </w:rPr>
            </w:pPr>
            <w:r w:rsidRPr="00023DF7">
              <w:rPr>
                <w:rFonts w:ascii="Times New Roman" w:hAnsi="Times New Roman"/>
                <w:sz w:val="28"/>
                <w:szCs w:val="28"/>
              </w:rPr>
              <w:t xml:space="preserve">А.А. </w:t>
            </w:r>
            <w:proofErr w:type="spellStart"/>
            <w:r w:rsidRPr="00023DF7">
              <w:rPr>
                <w:rFonts w:ascii="Times New Roman" w:hAnsi="Times New Roman"/>
                <w:sz w:val="28"/>
                <w:szCs w:val="28"/>
              </w:rPr>
              <w:t>Мендунен</w:t>
            </w:r>
            <w:proofErr w:type="spellEnd"/>
          </w:p>
        </w:tc>
      </w:tr>
    </w:tbl>
    <w:p w:rsidR="00023DF7" w:rsidRDefault="00023DF7" w:rsidP="00BE1966">
      <w:pPr>
        <w:widowControl w:val="0"/>
        <w:spacing w:after="0" w:line="240" w:lineRule="auto"/>
        <w:jc w:val="both"/>
        <w:rPr>
          <w:rFonts w:ascii="Times New Roman" w:hAnsi="Times New Roman"/>
          <w:color w:val="FF0000"/>
          <w:sz w:val="28"/>
          <w:szCs w:val="28"/>
        </w:rPr>
      </w:pPr>
    </w:p>
    <w:p w:rsidR="00023DF7" w:rsidRDefault="00023DF7" w:rsidP="00BE1966">
      <w:pPr>
        <w:widowControl w:val="0"/>
        <w:spacing w:after="0" w:line="240" w:lineRule="auto"/>
        <w:jc w:val="both"/>
        <w:rPr>
          <w:rFonts w:ascii="Times New Roman" w:hAnsi="Times New Roman"/>
          <w:color w:val="FF0000"/>
          <w:sz w:val="28"/>
          <w:szCs w:val="28"/>
        </w:rPr>
      </w:pPr>
    </w:p>
    <w:p w:rsidR="00023DF7" w:rsidRPr="00EC44B0" w:rsidRDefault="00023DF7" w:rsidP="00BE1966">
      <w:pPr>
        <w:widowControl w:val="0"/>
        <w:spacing w:after="0" w:line="240" w:lineRule="auto"/>
        <w:jc w:val="both"/>
        <w:rPr>
          <w:rFonts w:ascii="Times New Roman" w:hAnsi="Times New Roman"/>
          <w:color w:val="FF0000"/>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CE6FF7" w:rsidRDefault="00CE6FF7" w:rsidP="00BE1966">
      <w:pPr>
        <w:widowControl w:val="0"/>
        <w:spacing w:after="0" w:line="240" w:lineRule="auto"/>
        <w:ind w:firstLine="709"/>
        <w:jc w:val="both"/>
        <w:rPr>
          <w:rFonts w:ascii="Times New Roman" w:hAnsi="Times New Roman"/>
          <w:sz w:val="28"/>
          <w:szCs w:val="28"/>
        </w:rPr>
      </w:pPr>
    </w:p>
    <w:p w:rsidR="00CE6FF7" w:rsidRDefault="00CE6FF7" w:rsidP="00BE1966">
      <w:pPr>
        <w:widowControl w:val="0"/>
        <w:spacing w:after="0" w:line="240" w:lineRule="auto"/>
        <w:ind w:firstLine="709"/>
        <w:jc w:val="both"/>
        <w:rPr>
          <w:rFonts w:ascii="Times New Roman" w:hAnsi="Times New Roman"/>
          <w:sz w:val="28"/>
          <w:szCs w:val="28"/>
        </w:rPr>
      </w:pPr>
    </w:p>
    <w:p w:rsidR="00CE6FF7" w:rsidRDefault="00CE6FF7"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751449" w:rsidRDefault="00751449"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EA7EB9" w:rsidTr="00EA7EB9">
        <w:tc>
          <w:tcPr>
            <w:tcW w:w="4643" w:type="dxa"/>
          </w:tcPr>
          <w:p w:rsidR="00EA7EB9" w:rsidRDefault="00EA7EB9" w:rsidP="00EA7EB9">
            <w:pPr>
              <w:spacing w:line="320" w:lineRule="exact"/>
              <w:outlineLvl w:val="0"/>
              <w:rPr>
                <w:rFonts w:ascii="Times New Roman" w:hAnsi="Times New Roman"/>
                <w:sz w:val="28"/>
                <w:szCs w:val="28"/>
              </w:rPr>
            </w:pPr>
          </w:p>
        </w:tc>
        <w:tc>
          <w:tcPr>
            <w:tcW w:w="4644" w:type="dxa"/>
          </w:tcPr>
          <w:p w:rsidR="00EA7EB9" w:rsidRDefault="00EA7EB9" w:rsidP="00EA7EB9">
            <w:pPr>
              <w:shd w:val="clear" w:color="auto" w:fill="FFFFFF"/>
              <w:spacing w:line="320" w:lineRule="exact"/>
              <w:jc w:val="center"/>
              <w:outlineLvl w:val="0"/>
              <w:rPr>
                <w:rFonts w:ascii="Times New Roman" w:hAnsi="Times New Roman"/>
                <w:sz w:val="28"/>
                <w:szCs w:val="28"/>
              </w:rPr>
            </w:pPr>
            <w:r>
              <w:rPr>
                <w:rFonts w:ascii="Times New Roman" w:hAnsi="Times New Roman"/>
                <w:sz w:val="28"/>
                <w:szCs w:val="28"/>
              </w:rPr>
              <w:t>УТВЕРЖДЕН</w:t>
            </w:r>
          </w:p>
          <w:p w:rsidR="00EA7EB9" w:rsidRDefault="00EA7EB9" w:rsidP="00EA7EB9">
            <w:pPr>
              <w:shd w:val="clear" w:color="auto" w:fill="FFFFFF"/>
              <w:spacing w:line="320" w:lineRule="exact"/>
              <w:ind w:left="5"/>
              <w:jc w:val="center"/>
              <w:outlineLvl w:val="0"/>
              <w:rPr>
                <w:rFonts w:ascii="Times New Roman" w:hAnsi="Times New Roman"/>
                <w:sz w:val="28"/>
                <w:szCs w:val="28"/>
              </w:rPr>
            </w:pPr>
            <w:r>
              <w:rPr>
                <w:rFonts w:ascii="Times New Roman" w:hAnsi="Times New Roman"/>
                <w:sz w:val="28"/>
                <w:szCs w:val="28"/>
              </w:rPr>
              <w:t>постановлением администрации</w:t>
            </w:r>
          </w:p>
          <w:p w:rsidR="00EA7EB9" w:rsidRDefault="00EA7EB9" w:rsidP="00EA7EB9">
            <w:pPr>
              <w:shd w:val="clear" w:color="auto" w:fill="FFFFFF"/>
              <w:spacing w:line="320" w:lineRule="exact"/>
              <w:ind w:left="5"/>
              <w:jc w:val="center"/>
              <w:outlineLvl w:val="0"/>
              <w:rPr>
                <w:rFonts w:ascii="Times New Roman" w:hAnsi="Times New Roman"/>
                <w:sz w:val="28"/>
                <w:szCs w:val="28"/>
              </w:rPr>
            </w:pPr>
            <w:r>
              <w:rPr>
                <w:rFonts w:ascii="Times New Roman" w:hAnsi="Times New Roman"/>
                <w:sz w:val="28"/>
                <w:szCs w:val="28"/>
              </w:rPr>
              <w:t>Кировского муниципального района</w:t>
            </w:r>
          </w:p>
          <w:p w:rsidR="00EA7EB9" w:rsidRDefault="00EA7EB9" w:rsidP="00EA7EB9">
            <w:pPr>
              <w:shd w:val="clear" w:color="auto" w:fill="FFFFFF"/>
              <w:spacing w:line="320" w:lineRule="exact"/>
              <w:ind w:left="5"/>
              <w:jc w:val="center"/>
              <w:outlineLvl w:val="0"/>
              <w:rPr>
                <w:rFonts w:ascii="Times New Roman" w:hAnsi="Times New Roman"/>
                <w:sz w:val="28"/>
                <w:szCs w:val="28"/>
              </w:rPr>
            </w:pPr>
            <w:r>
              <w:rPr>
                <w:rFonts w:ascii="Times New Roman" w:hAnsi="Times New Roman"/>
                <w:sz w:val="28"/>
                <w:szCs w:val="28"/>
              </w:rPr>
              <w:t>Ленинградской области</w:t>
            </w:r>
          </w:p>
          <w:p w:rsidR="00EA7EB9" w:rsidRPr="000818E6" w:rsidRDefault="00EA7EB9" w:rsidP="00EA7EB9">
            <w:pPr>
              <w:shd w:val="clear" w:color="auto" w:fill="FFFFFF"/>
              <w:spacing w:line="320" w:lineRule="exact"/>
              <w:ind w:left="5"/>
              <w:jc w:val="center"/>
              <w:outlineLvl w:val="0"/>
              <w:rPr>
                <w:rFonts w:ascii="Times New Roman" w:hAnsi="Times New Roman"/>
                <w:sz w:val="28"/>
                <w:szCs w:val="28"/>
              </w:rPr>
            </w:pPr>
            <w:r>
              <w:rPr>
                <w:rFonts w:ascii="Times New Roman" w:hAnsi="Times New Roman"/>
                <w:sz w:val="28"/>
                <w:szCs w:val="28"/>
              </w:rPr>
              <w:t xml:space="preserve">от </w:t>
            </w:r>
            <w:r w:rsidR="00C77874">
              <w:rPr>
                <w:rFonts w:ascii="Times New Roman" w:hAnsi="Times New Roman"/>
                <w:sz w:val="28"/>
                <w:szCs w:val="28"/>
              </w:rPr>
              <w:t xml:space="preserve">15 июля 2024 г. </w:t>
            </w:r>
            <w:r>
              <w:rPr>
                <w:rFonts w:ascii="Times New Roman" w:hAnsi="Times New Roman"/>
                <w:sz w:val="28"/>
                <w:szCs w:val="28"/>
              </w:rPr>
              <w:t xml:space="preserve">№ </w:t>
            </w:r>
            <w:r w:rsidR="00C77874">
              <w:rPr>
                <w:rFonts w:ascii="Times New Roman" w:hAnsi="Times New Roman"/>
                <w:sz w:val="28"/>
                <w:szCs w:val="28"/>
              </w:rPr>
              <w:t>1108</w:t>
            </w:r>
          </w:p>
          <w:p w:rsidR="00EA7EB9" w:rsidRPr="000818E6" w:rsidRDefault="00EA7EB9" w:rsidP="00EA7EB9">
            <w:pPr>
              <w:shd w:val="clear" w:color="auto" w:fill="FFFFFF"/>
              <w:spacing w:line="320" w:lineRule="exact"/>
              <w:ind w:left="5"/>
              <w:jc w:val="center"/>
              <w:outlineLvl w:val="0"/>
              <w:rPr>
                <w:rFonts w:ascii="Times New Roman" w:hAnsi="Times New Roman"/>
                <w:sz w:val="28"/>
                <w:szCs w:val="28"/>
              </w:rPr>
            </w:pPr>
            <w:r>
              <w:rPr>
                <w:rFonts w:ascii="Times New Roman" w:hAnsi="Times New Roman"/>
                <w:sz w:val="28"/>
                <w:szCs w:val="28"/>
              </w:rPr>
              <w:t>(</w:t>
            </w:r>
            <w:r w:rsidRPr="000818E6">
              <w:rPr>
                <w:rFonts w:ascii="Times New Roman" w:hAnsi="Times New Roman"/>
                <w:sz w:val="28"/>
                <w:szCs w:val="28"/>
              </w:rPr>
              <w:t>приложение)</w:t>
            </w:r>
          </w:p>
          <w:p w:rsidR="00EA7EB9" w:rsidRDefault="00EA7EB9" w:rsidP="00EA7EB9">
            <w:pPr>
              <w:spacing w:line="320" w:lineRule="exact"/>
              <w:outlineLvl w:val="0"/>
              <w:rPr>
                <w:rFonts w:ascii="Times New Roman" w:hAnsi="Times New Roman"/>
                <w:sz w:val="28"/>
                <w:szCs w:val="28"/>
              </w:rPr>
            </w:pPr>
          </w:p>
        </w:tc>
      </w:tr>
    </w:tbl>
    <w:p w:rsidR="00EA7EB9" w:rsidRDefault="00EA7EB9" w:rsidP="00EA7EB9">
      <w:pPr>
        <w:shd w:val="clear" w:color="auto" w:fill="FFFFFF"/>
        <w:spacing w:after="0" w:line="320" w:lineRule="exact"/>
        <w:outlineLvl w:val="0"/>
        <w:rPr>
          <w:rFonts w:ascii="Times New Roman" w:hAnsi="Times New Roman"/>
          <w:sz w:val="28"/>
          <w:szCs w:val="28"/>
        </w:rPr>
      </w:pPr>
    </w:p>
    <w:p w:rsidR="00EA7EB9" w:rsidRDefault="00EA7EB9" w:rsidP="00DF5CC8">
      <w:pPr>
        <w:pStyle w:val="ConsPlusTitlePage"/>
        <w:jc w:val="center"/>
        <w:rPr>
          <w:rFonts w:ascii="Times New Roman" w:hAnsi="Times New Roman" w:cs="Times New Roman"/>
          <w:b/>
          <w:sz w:val="28"/>
          <w:szCs w:val="28"/>
        </w:rPr>
      </w:pPr>
    </w:p>
    <w:p w:rsidR="00BE1966" w:rsidRPr="00BE1966" w:rsidRDefault="00BE1966" w:rsidP="00BE1966">
      <w:pPr>
        <w:pStyle w:val="ConsPlusTitle"/>
        <w:jc w:val="center"/>
        <w:rPr>
          <w:rFonts w:ascii="Times New Roman" w:hAnsi="Times New Roman" w:cs="Times New Roman"/>
          <w:sz w:val="28"/>
          <w:szCs w:val="28"/>
        </w:rPr>
      </w:pPr>
      <w:r w:rsidRPr="00BE1966">
        <w:rPr>
          <w:rFonts w:ascii="Times New Roman" w:hAnsi="Times New Roman" w:cs="Times New Roman"/>
          <w:sz w:val="28"/>
          <w:szCs w:val="28"/>
        </w:rPr>
        <w:t xml:space="preserve">Административный регламент </w:t>
      </w:r>
    </w:p>
    <w:p w:rsidR="00BE1966" w:rsidRPr="00BE1966" w:rsidRDefault="00BE1966" w:rsidP="00BE1966">
      <w:pPr>
        <w:pStyle w:val="ConsPlusTitle"/>
        <w:jc w:val="center"/>
        <w:rPr>
          <w:rFonts w:ascii="Times New Roman" w:hAnsi="Times New Roman" w:cs="Times New Roman"/>
          <w:sz w:val="28"/>
          <w:szCs w:val="28"/>
        </w:rPr>
      </w:pPr>
      <w:r w:rsidRPr="00BE1966">
        <w:rPr>
          <w:rFonts w:ascii="Times New Roman" w:hAnsi="Times New Roman" w:cs="Times New Roman"/>
          <w:sz w:val="28"/>
          <w:szCs w:val="28"/>
        </w:rPr>
        <w:t xml:space="preserve">по предоставлению муниципальной услуги </w:t>
      </w:r>
    </w:p>
    <w:p w:rsidR="00555774" w:rsidRDefault="00825322" w:rsidP="00C92723">
      <w:pPr>
        <w:pStyle w:val="ConsPlusTitlePage"/>
        <w:jc w:val="center"/>
        <w:rPr>
          <w:rFonts w:ascii="Times New Roman" w:eastAsia="Times New Roman" w:hAnsi="Times New Roman" w:cs="Times New Roman"/>
          <w:b/>
          <w:sz w:val="28"/>
          <w:szCs w:val="24"/>
        </w:rPr>
      </w:pPr>
      <w:proofErr w:type="gramStart"/>
      <w:r>
        <w:rPr>
          <w:rFonts w:ascii="Times New Roman" w:hAnsi="Times New Roman" w:cs="Times New Roman"/>
          <w:b/>
          <w:sz w:val="28"/>
          <w:szCs w:val="28"/>
        </w:rPr>
        <w:t>«У</w:t>
      </w:r>
      <w:r w:rsidR="00DF5CC8" w:rsidRPr="00BE1966">
        <w:rPr>
          <w:rFonts w:ascii="Times New Roman" w:hAnsi="Times New Roman" w:cs="Times New Roman"/>
          <w:b/>
          <w:sz w:val="28"/>
          <w:szCs w:val="28"/>
        </w:rPr>
        <w:t>тверждени</w:t>
      </w:r>
      <w:r>
        <w:rPr>
          <w:rFonts w:ascii="Times New Roman" w:hAnsi="Times New Roman" w:cs="Times New Roman"/>
          <w:b/>
          <w:sz w:val="28"/>
          <w:szCs w:val="28"/>
        </w:rPr>
        <w:t>е</w:t>
      </w:r>
      <w:r w:rsidR="00DF5CC8" w:rsidRPr="00BE1966">
        <w:rPr>
          <w:rFonts w:ascii="Times New Roman" w:hAnsi="Times New Roman" w:cs="Times New Roman"/>
          <w:b/>
          <w:sz w:val="28"/>
          <w:szCs w:val="28"/>
        </w:rPr>
        <w:t xml:space="preserve">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w:t>
      </w:r>
      <w:r w:rsidR="00531D05">
        <w:rPr>
          <w:rFonts w:ascii="Times New Roman" w:hAnsi="Times New Roman" w:cs="Times New Roman"/>
          <w:b/>
          <w:sz w:val="28"/>
          <w:szCs w:val="28"/>
        </w:rPr>
        <w:t xml:space="preserve"> </w:t>
      </w:r>
      <w:r w:rsidR="00DF5CC8" w:rsidRPr="00BE1966">
        <w:rPr>
          <w:rFonts w:ascii="Times New Roman" w:hAnsi="Times New Roman" w:cs="Times New Roman"/>
          <w:b/>
          <w:sz w:val="28"/>
          <w:szCs w:val="28"/>
        </w:rPr>
        <w:t>планировочной структуры, застроенного многоквартирными</w:t>
      </w:r>
      <w:r w:rsidR="00531D05">
        <w:rPr>
          <w:rFonts w:ascii="Times New Roman" w:hAnsi="Times New Roman" w:cs="Times New Roman"/>
          <w:b/>
          <w:sz w:val="28"/>
          <w:szCs w:val="28"/>
        </w:rPr>
        <w:t xml:space="preserve"> </w:t>
      </w:r>
      <w:r w:rsidR="00DF5CC8" w:rsidRPr="00BE1966">
        <w:rPr>
          <w:rFonts w:ascii="Times New Roman" w:hAnsi="Times New Roman" w:cs="Times New Roman"/>
          <w:b/>
          <w:sz w:val="28"/>
          <w:szCs w:val="28"/>
        </w:rPr>
        <w:t>домами, документации по планировке территории ведения</w:t>
      </w:r>
      <w:r w:rsidR="00531D05">
        <w:rPr>
          <w:rFonts w:ascii="Times New Roman" w:hAnsi="Times New Roman" w:cs="Times New Roman"/>
          <w:b/>
          <w:sz w:val="28"/>
          <w:szCs w:val="28"/>
        </w:rPr>
        <w:t xml:space="preserve"> </w:t>
      </w:r>
      <w:r w:rsidR="00DF5CC8" w:rsidRPr="00BE1966">
        <w:rPr>
          <w:rFonts w:ascii="Times New Roman" w:hAnsi="Times New Roman" w:cs="Times New Roman"/>
          <w:b/>
          <w:sz w:val="28"/>
          <w:szCs w:val="28"/>
        </w:rPr>
        <w:t>гражданами садоводства или огородничества для собственных</w:t>
      </w:r>
      <w:r w:rsidR="00531D05">
        <w:rPr>
          <w:rFonts w:ascii="Times New Roman" w:hAnsi="Times New Roman" w:cs="Times New Roman"/>
          <w:b/>
          <w:sz w:val="28"/>
          <w:szCs w:val="28"/>
        </w:rPr>
        <w:t xml:space="preserve"> </w:t>
      </w:r>
      <w:r w:rsidR="00DF5CC8" w:rsidRPr="00BE1966">
        <w:rPr>
          <w:rFonts w:ascii="Times New Roman" w:hAnsi="Times New Roman" w:cs="Times New Roman"/>
          <w:b/>
          <w:sz w:val="28"/>
          <w:szCs w:val="28"/>
        </w:rPr>
        <w:t>нужд, документации по планировке территории для размещения</w:t>
      </w:r>
      <w:r w:rsidR="00531D05">
        <w:rPr>
          <w:rFonts w:ascii="Times New Roman" w:hAnsi="Times New Roman" w:cs="Times New Roman"/>
          <w:b/>
          <w:sz w:val="28"/>
          <w:szCs w:val="28"/>
        </w:rPr>
        <w:t xml:space="preserve"> </w:t>
      </w:r>
      <w:r w:rsidR="00DF5CC8" w:rsidRPr="00BE1966">
        <w:rPr>
          <w:rFonts w:ascii="Times New Roman" w:hAnsi="Times New Roman" w:cs="Times New Roman"/>
          <w:b/>
          <w:sz w:val="28"/>
          <w:szCs w:val="28"/>
        </w:rPr>
        <w:t>линейных объектов в границах одного</w:t>
      </w:r>
      <w:proofErr w:type="gramEnd"/>
      <w:r w:rsidR="00DF5CC8" w:rsidRPr="00BE1966">
        <w:rPr>
          <w:rFonts w:ascii="Times New Roman" w:hAnsi="Times New Roman" w:cs="Times New Roman"/>
          <w:b/>
          <w:sz w:val="28"/>
          <w:szCs w:val="28"/>
        </w:rPr>
        <w:t xml:space="preserve"> поселения</w:t>
      </w:r>
      <w:r w:rsidR="00555774">
        <w:rPr>
          <w:rFonts w:ascii="Times New Roman" w:hAnsi="Times New Roman" w:cs="Times New Roman"/>
          <w:b/>
          <w:sz w:val="28"/>
          <w:szCs w:val="28"/>
        </w:rPr>
        <w:t xml:space="preserve"> </w:t>
      </w:r>
      <w:r w:rsidR="00075FBC">
        <w:rPr>
          <w:rFonts w:ascii="Times New Roman" w:eastAsia="Times New Roman" w:hAnsi="Times New Roman" w:cs="Times New Roman"/>
          <w:b/>
          <w:sz w:val="28"/>
          <w:szCs w:val="24"/>
        </w:rPr>
        <w:t xml:space="preserve">Кировского муниципального района </w:t>
      </w:r>
    </w:p>
    <w:p w:rsidR="00051B87" w:rsidRPr="00BE1966" w:rsidRDefault="00075FBC" w:rsidP="00C92723">
      <w:pPr>
        <w:pStyle w:val="ConsPlusTitlePage"/>
        <w:jc w:val="center"/>
        <w:rPr>
          <w:rFonts w:ascii="Times New Roman" w:hAnsi="Times New Roman" w:cs="Times New Roman"/>
          <w:sz w:val="28"/>
          <w:szCs w:val="28"/>
        </w:rPr>
      </w:pPr>
      <w:r>
        <w:rPr>
          <w:rFonts w:ascii="Times New Roman" w:eastAsia="Times New Roman" w:hAnsi="Times New Roman" w:cs="Times New Roman"/>
          <w:b/>
          <w:sz w:val="28"/>
          <w:szCs w:val="24"/>
        </w:rPr>
        <w:t>Ленинградской области»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1. Общие положения</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1.1. </w:t>
      </w:r>
      <w:proofErr w:type="gramStart"/>
      <w:r w:rsidRPr="00631224">
        <w:rPr>
          <w:rFonts w:ascii="Times New Roman" w:hAnsi="Times New Roman" w:cs="Times New Roman"/>
          <w:sz w:val="28"/>
          <w:szCs w:val="28"/>
        </w:rPr>
        <w:t xml:space="preserve">Настоящий регламент устанавливает порядок и стандарт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по утверждению документации по планировке территории для размещения объектов, указанных в </w:t>
      </w:r>
      <w:hyperlink r:id="rId9">
        <w:r w:rsidRPr="00631224">
          <w:rPr>
            <w:rFonts w:ascii="Times New Roman" w:hAnsi="Times New Roman" w:cs="Times New Roman"/>
            <w:sz w:val="28"/>
            <w:szCs w:val="28"/>
          </w:rPr>
          <w:t>частях 4</w:t>
        </w:r>
      </w:hyperlink>
      <w:r w:rsidRPr="00631224">
        <w:rPr>
          <w:rFonts w:ascii="Times New Roman" w:hAnsi="Times New Roman" w:cs="Times New Roman"/>
          <w:sz w:val="28"/>
          <w:szCs w:val="28"/>
        </w:rPr>
        <w:t xml:space="preserve">, </w:t>
      </w:r>
      <w:hyperlink r:id="rId10">
        <w:r w:rsidRPr="00631224">
          <w:rPr>
            <w:rFonts w:ascii="Times New Roman" w:hAnsi="Times New Roman" w:cs="Times New Roman"/>
            <w:sz w:val="28"/>
            <w:szCs w:val="28"/>
          </w:rPr>
          <w:t>4.1</w:t>
        </w:r>
      </w:hyperlink>
      <w:r w:rsidRPr="00631224">
        <w:rPr>
          <w:rFonts w:ascii="Times New Roman" w:hAnsi="Times New Roman" w:cs="Times New Roman"/>
          <w:sz w:val="28"/>
          <w:szCs w:val="28"/>
        </w:rPr>
        <w:t xml:space="preserve">, </w:t>
      </w:r>
      <w:hyperlink r:id="rId11">
        <w:r w:rsidRPr="00631224">
          <w:rPr>
            <w:rFonts w:ascii="Times New Roman" w:hAnsi="Times New Roman" w:cs="Times New Roman"/>
            <w:sz w:val="28"/>
            <w:szCs w:val="28"/>
          </w:rPr>
          <w:t>5</w:t>
        </w:r>
      </w:hyperlink>
      <w:r w:rsidRPr="00631224">
        <w:rPr>
          <w:rFonts w:ascii="Times New Roman" w:hAnsi="Times New Roman" w:cs="Times New Roman"/>
          <w:sz w:val="28"/>
          <w:szCs w:val="28"/>
        </w:rPr>
        <w:t xml:space="preserve">, </w:t>
      </w:r>
      <w:hyperlink r:id="rId12">
        <w:r w:rsidRPr="00631224">
          <w:rPr>
            <w:rFonts w:ascii="Times New Roman" w:hAnsi="Times New Roman" w:cs="Times New Roman"/>
            <w:sz w:val="28"/>
            <w:szCs w:val="28"/>
          </w:rPr>
          <w:t>5.1</w:t>
        </w:r>
      </w:hyperlink>
      <w:r w:rsidRPr="00631224">
        <w:rPr>
          <w:rFonts w:ascii="Times New Roman" w:hAnsi="Times New Roman" w:cs="Times New Roman"/>
          <w:sz w:val="28"/>
          <w:szCs w:val="28"/>
        </w:rPr>
        <w:t xml:space="preserve"> и </w:t>
      </w:r>
      <w:hyperlink r:id="rId13">
        <w:r w:rsidRPr="00631224">
          <w:rPr>
            <w:rFonts w:ascii="Times New Roman" w:hAnsi="Times New Roman" w:cs="Times New Roman"/>
            <w:sz w:val="28"/>
            <w:szCs w:val="28"/>
          </w:rPr>
          <w:t>5.2 статьи 45</w:t>
        </w:r>
      </w:hyperlink>
      <w:r w:rsidRPr="00631224">
        <w:rPr>
          <w:rFonts w:ascii="Times New Roman" w:hAnsi="Times New Roman" w:cs="Times New Roman"/>
          <w:sz w:val="28"/>
          <w:szCs w:val="28"/>
        </w:rPr>
        <w:t xml:space="preserve"> Градостроительного кодекса Российской Федерации, </w:t>
      </w:r>
      <w:r w:rsidR="00DF5CC8" w:rsidRPr="00631224">
        <w:rPr>
          <w:rFonts w:ascii="Times New Roman" w:hAnsi="Times New Roman" w:cs="Times New Roman"/>
          <w:sz w:val="28"/>
          <w:szCs w:val="28"/>
        </w:rPr>
        <w:t xml:space="preserve">в части </w:t>
      </w:r>
      <w:r w:rsidRPr="00631224">
        <w:rPr>
          <w:rFonts w:ascii="Times New Roman" w:hAnsi="Times New Roman" w:cs="Times New Roman"/>
          <w:sz w:val="28"/>
          <w:szCs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w:t>
      </w:r>
      <w:proofErr w:type="gramEnd"/>
      <w:r w:rsidRPr="00631224">
        <w:rPr>
          <w:rFonts w:ascii="Times New Roman" w:hAnsi="Times New Roman" w:cs="Times New Roman"/>
          <w:sz w:val="28"/>
          <w:szCs w:val="28"/>
        </w:rPr>
        <w:t xml:space="preserve"> по планировке территории для размещения линейных объектов в границах одного поселения</w:t>
      </w:r>
      <w:r w:rsidR="00075FBC" w:rsidRPr="00075FBC">
        <w:rPr>
          <w:rFonts w:ascii="Times New Roman" w:hAnsi="Times New Roman" w:cs="Times New Roman"/>
          <w:sz w:val="28"/>
          <w:szCs w:val="28"/>
        </w:rPr>
        <w:t>Кировского муниципального района Ленинградской области</w:t>
      </w:r>
      <w:r w:rsidRPr="00631224">
        <w:rPr>
          <w:rFonts w:ascii="Times New Roman" w:hAnsi="Times New Roman" w:cs="Times New Roman"/>
          <w:sz w:val="28"/>
          <w:szCs w:val="28"/>
        </w:rPr>
        <w:t>.</w:t>
      </w:r>
    </w:p>
    <w:p w:rsidR="00751449" w:rsidRDefault="00051B87" w:rsidP="00075FBC">
      <w:pPr>
        <w:pStyle w:val="a3"/>
        <w:spacing w:after="0"/>
        <w:ind w:firstLine="567"/>
        <w:jc w:val="both"/>
        <w:rPr>
          <w:rFonts w:ascii="Times New Roman" w:hAnsi="Times New Roman" w:cs="Times New Roman"/>
          <w:sz w:val="28"/>
          <w:szCs w:val="28"/>
        </w:rPr>
      </w:pPr>
      <w:bookmarkStart w:id="0" w:name="P87"/>
      <w:bookmarkEnd w:id="0"/>
      <w:r w:rsidRPr="00631224">
        <w:rPr>
          <w:rFonts w:ascii="Times New Roman" w:hAnsi="Times New Roman" w:cs="Times New Roman"/>
          <w:sz w:val="28"/>
          <w:szCs w:val="28"/>
        </w:rPr>
        <w:t xml:space="preserve">1.2. Заявителями для получения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являютсяюридические и физические лица</w:t>
      </w:r>
      <w:r w:rsidR="00515A69" w:rsidRPr="00631224">
        <w:rPr>
          <w:rFonts w:ascii="Times New Roman" w:hAnsi="Times New Roman" w:cs="Times New Roman"/>
          <w:sz w:val="28"/>
          <w:szCs w:val="28"/>
        </w:rPr>
        <w:t>:</w:t>
      </w:r>
    </w:p>
    <w:p w:rsidR="00ED276E" w:rsidRDefault="00751449" w:rsidP="00075FBC">
      <w:pPr>
        <w:pStyle w:val="a3"/>
        <w:spacing w:after="0"/>
        <w:ind w:firstLine="567"/>
        <w:jc w:val="both"/>
        <w:rPr>
          <w:rFonts w:ascii="Times New Roman" w:hAnsi="Times New Roman" w:cs="Times New Roman"/>
          <w:sz w:val="28"/>
          <w:szCs w:val="28"/>
        </w:rPr>
      </w:pPr>
      <w:r w:rsidRPr="00BE1966">
        <w:rPr>
          <w:rFonts w:ascii="Times New Roman" w:hAnsi="Times New Roman" w:cs="Times New Roman"/>
          <w:sz w:val="28"/>
          <w:szCs w:val="28"/>
        </w:rPr>
        <w:t xml:space="preserve">- на основании </w:t>
      </w:r>
      <w:proofErr w:type="gramStart"/>
      <w:r w:rsidRPr="00BE1966">
        <w:rPr>
          <w:rFonts w:ascii="Times New Roman" w:hAnsi="Times New Roman" w:cs="Times New Roman"/>
          <w:sz w:val="28"/>
          <w:szCs w:val="28"/>
        </w:rPr>
        <w:t>обращения</w:t>
      </w:r>
      <w:proofErr w:type="gramEnd"/>
      <w:r w:rsidRPr="00BE1966">
        <w:rPr>
          <w:rFonts w:ascii="Times New Roman" w:hAnsi="Times New Roman" w:cs="Times New Roman"/>
          <w:sz w:val="28"/>
          <w:szCs w:val="28"/>
        </w:rPr>
        <w:t xml:space="preserve"> которых </w:t>
      </w:r>
      <w:r>
        <w:rPr>
          <w:rFonts w:ascii="Times New Roman" w:hAnsi="Times New Roman" w:cs="Times New Roman"/>
          <w:sz w:val="28"/>
          <w:szCs w:val="28"/>
        </w:rPr>
        <w:t xml:space="preserve">администрацией </w:t>
      </w:r>
      <w:r>
        <w:rPr>
          <w:rFonts w:ascii="Times New Roman" w:hAnsi="Times New Roman"/>
          <w:sz w:val="28"/>
          <w:szCs w:val="28"/>
        </w:rPr>
        <w:t>Кировского муниципального района Ленинградской области (далее – Администрация)</w:t>
      </w:r>
      <w:r w:rsidRPr="00BE1966">
        <w:rPr>
          <w:rFonts w:ascii="Times New Roman" w:hAnsi="Times New Roman" w:cs="Times New Roman"/>
          <w:sz w:val="28"/>
          <w:szCs w:val="28"/>
        </w:rPr>
        <w:t xml:space="preserve"> принято решение о подготовке документации по планировке территории;</w:t>
      </w:r>
    </w:p>
    <w:p w:rsidR="00ED276E" w:rsidRDefault="00751449" w:rsidP="00751449">
      <w:pPr>
        <w:pStyle w:val="a3"/>
        <w:spacing w:after="0"/>
        <w:ind w:firstLine="567"/>
        <w:jc w:val="both"/>
        <w:rPr>
          <w:rFonts w:ascii="Times New Roman" w:hAnsi="Times New Roman" w:cs="Times New Roman"/>
          <w:sz w:val="28"/>
          <w:szCs w:val="28"/>
        </w:rPr>
        <w:sectPr w:rsidR="00ED276E" w:rsidSect="009B7CBB">
          <w:headerReference w:type="default" r:id="rId14"/>
          <w:pgSz w:w="11906" w:h="16838"/>
          <w:pgMar w:top="1134" w:right="1276" w:bottom="1134" w:left="1559" w:header="709" w:footer="709" w:gutter="0"/>
          <w:pgNumType w:start="2"/>
          <w:cols w:space="708"/>
          <w:titlePg/>
          <w:docGrid w:linePitch="360"/>
        </w:sectPr>
      </w:pPr>
      <w:r w:rsidRPr="00BE1966">
        <w:rPr>
          <w:rFonts w:ascii="Times New Roman" w:hAnsi="Times New Roman" w:cs="Times New Roman"/>
          <w:sz w:val="28"/>
          <w:szCs w:val="28"/>
        </w:rPr>
        <w:t>- либо лица, на основании обращений которых Комитетом градостроительной политики Ленинградской области до 1 января 2023года приняторешение о подготовке проектов межевания территории</w:t>
      </w:r>
      <w:r w:rsidR="00007453">
        <w:rPr>
          <w:rFonts w:ascii="Times New Roman" w:hAnsi="Times New Roman" w:cs="Times New Roman"/>
          <w:sz w:val="28"/>
          <w:szCs w:val="28"/>
        </w:rPr>
        <w:t xml:space="preserve"> </w:t>
      </w:r>
      <w:r w:rsidRPr="00BE1966">
        <w:rPr>
          <w:rFonts w:ascii="Times New Roman" w:hAnsi="Times New Roman" w:cs="Times New Roman"/>
          <w:sz w:val="28"/>
          <w:szCs w:val="28"/>
        </w:rPr>
        <w:t>в границах одного</w:t>
      </w:r>
      <w:r w:rsidR="00007453">
        <w:rPr>
          <w:rFonts w:ascii="Times New Roman" w:hAnsi="Times New Roman" w:cs="Times New Roman"/>
          <w:sz w:val="28"/>
          <w:szCs w:val="28"/>
        </w:rPr>
        <w:t xml:space="preserve"> </w:t>
      </w:r>
      <w:r w:rsidRPr="00BE1966">
        <w:rPr>
          <w:rFonts w:ascii="Times New Roman" w:hAnsi="Times New Roman" w:cs="Times New Roman"/>
          <w:sz w:val="28"/>
          <w:szCs w:val="28"/>
        </w:rPr>
        <w:t>элемента планировочной структуры,</w:t>
      </w:r>
      <w:r w:rsidR="00007453">
        <w:rPr>
          <w:rFonts w:ascii="Times New Roman" w:hAnsi="Times New Roman" w:cs="Times New Roman"/>
          <w:sz w:val="28"/>
          <w:szCs w:val="28"/>
        </w:rPr>
        <w:t xml:space="preserve"> </w:t>
      </w:r>
      <w:r w:rsidRPr="00BE1966">
        <w:rPr>
          <w:rFonts w:ascii="Times New Roman" w:hAnsi="Times New Roman" w:cs="Times New Roman"/>
          <w:sz w:val="28"/>
          <w:szCs w:val="28"/>
        </w:rPr>
        <w:t>застроенного</w:t>
      </w:r>
    </w:p>
    <w:p w:rsidR="00515A69" w:rsidRPr="00BE1966" w:rsidRDefault="000F27EF" w:rsidP="00751449">
      <w:pPr>
        <w:pStyle w:val="a3"/>
        <w:spacing w:after="0"/>
        <w:jc w:val="both"/>
        <w:rPr>
          <w:rFonts w:ascii="Times New Roman" w:hAnsi="Times New Roman" w:cs="Times New Roman"/>
          <w:sz w:val="28"/>
          <w:szCs w:val="28"/>
        </w:rPr>
      </w:pPr>
      <w:r w:rsidRPr="00BE1966">
        <w:rPr>
          <w:rFonts w:ascii="Times New Roman" w:hAnsi="Times New Roman" w:cs="Times New Roman"/>
          <w:sz w:val="28"/>
          <w:szCs w:val="28"/>
        </w:rPr>
        <w:lastRenderedPageBreak/>
        <w:t>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w:t>
      </w:r>
      <w:r w:rsidR="00075FBC" w:rsidRPr="00075FBC">
        <w:rPr>
          <w:rFonts w:ascii="Times New Roman" w:eastAsiaTheme="minorEastAsia" w:hAnsi="Times New Roman" w:cs="Times New Roman"/>
          <w:sz w:val="28"/>
          <w:szCs w:val="28"/>
        </w:rPr>
        <w:t>Кировского муниципального района Ленинградской области</w:t>
      </w:r>
      <w:r w:rsidR="00075FBC">
        <w:rPr>
          <w:rFonts w:ascii="Times New Roman" w:eastAsiaTheme="minorEastAsia" w:hAnsi="Times New Roman" w:cs="Times New Roman"/>
          <w:sz w:val="28"/>
          <w:szCs w:val="28"/>
        </w:rPr>
        <w:t>;</w:t>
      </w:r>
    </w:p>
    <w:p w:rsidR="00051B87" w:rsidRPr="00BE1966" w:rsidRDefault="00515A69" w:rsidP="00BE1966">
      <w:pPr>
        <w:autoSpaceDE w:val="0"/>
        <w:autoSpaceDN w:val="0"/>
        <w:adjustRightInd w:val="0"/>
        <w:spacing w:after="0" w:line="240" w:lineRule="auto"/>
        <w:ind w:firstLine="709"/>
        <w:jc w:val="both"/>
        <w:rPr>
          <w:rFonts w:ascii="Times New Roman" w:hAnsi="Times New Roman" w:cs="Times New Roman"/>
          <w:sz w:val="28"/>
          <w:szCs w:val="28"/>
        </w:rPr>
      </w:pPr>
      <w:r w:rsidRPr="00BE1966">
        <w:rPr>
          <w:rFonts w:ascii="Times New Roman" w:hAnsi="Times New Roman" w:cs="Times New Roman"/>
          <w:sz w:val="28"/>
          <w:szCs w:val="28"/>
        </w:rPr>
        <w:t xml:space="preserve">- </w:t>
      </w:r>
      <w:r w:rsidR="00051B87" w:rsidRPr="00BE1966">
        <w:rPr>
          <w:rFonts w:ascii="Times New Roman" w:hAnsi="Times New Roman" w:cs="Times New Roman"/>
          <w:sz w:val="28"/>
          <w:szCs w:val="28"/>
        </w:rPr>
        <w:t xml:space="preserve">либо лица, указанные в </w:t>
      </w:r>
      <w:hyperlink r:id="rId15">
        <w:r w:rsidR="00051B87" w:rsidRPr="00BE1966">
          <w:rPr>
            <w:rFonts w:ascii="Times New Roman" w:hAnsi="Times New Roman" w:cs="Times New Roman"/>
            <w:sz w:val="28"/>
            <w:szCs w:val="28"/>
          </w:rPr>
          <w:t>части 1.1 статьи 45</w:t>
        </w:r>
      </w:hyperlink>
      <w:r w:rsidR="00051B87" w:rsidRPr="00BE1966">
        <w:rPr>
          <w:rFonts w:ascii="Times New Roman" w:hAnsi="Times New Roman" w:cs="Times New Roman"/>
          <w:sz w:val="28"/>
          <w:szCs w:val="28"/>
        </w:rPr>
        <w:t xml:space="preserve"> Градостроительного кодекса Российской Федерации</w:t>
      </w:r>
      <w:r w:rsidRPr="00BE1966">
        <w:rPr>
          <w:rFonts w:ascii="Times New Roman" w:hAnsi="Times New Roman" w:cs="Times New Roman"/>
          <w:sz w:val="28"/>
          <w:szCs w:val="28"/>
        </w:rPr>
        <w:t xml:space="preserve"> (которые решения о подготовке документации по планировке территории принимают самостоятельно)</w:t>
      </w:r>
      <w:r w:rsidR="00051B87" w:rsidRPr="00BE1966">
        <w:rPr>
          <w:rFonts w:ascii="Times New Roman" w:hAnsi="Times New Roman" w:cs="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w:t>
      </w:r>
      <w:r w:rsidR="00251F8F">
        <w:rPr>
          <w:rFonts w:ascii="Times New Roman" w:hAnsi="Times New Roman" w:cs="Times New Roman"/>
          <w:sz w:val="28"/>
          <w:szCs w:val="28"/>
        </w:rPr>
        <w:t>з</w:t>
      </w:r>
      <w:r w:rsidR="00051B87" w:rsidRPr="00BE1966">
        <w:rPr>
          <w:rFonts w:ascii="Times New Roman" w:hAnsi="Times New Roman" w:cs="Times New Roman"/>
          <w:sz w:val="28"/>
          <w:szCs w:val="28"/>
        </w:rPr>
        <w:t>аявитель).</w:t>
      </w:r>
    </w:p>
    <w:p w:rsidR="00051B87" w:rsidRPr="00BE1966" w:rsidRDefault="00051B87" w:rsidP="00BE1966">
      <w:pPr>
        <w:pStyle w:val="ConsPlusNormal"/>
        <w:ind w:firstLine="709"/>
        <w:jc w:val="both"/>
        <w:rPr>
          <w:rFonts w:ascii="Times New Roman" w:hAnsi="Times New Roman" w:cs="Times New Roman"/>
          <w:sz w:val="28"/>
          <w:szCs w:val="28"/>
        </w:rPr>
      </w:pPr>
      <w:r w:rsidRPr="00BE1966">
        <w:rPr>
          <w:rFonts w:ascii="Times New Roman" w:hAnsi="Times New Roman" w:cs="Times New Roman"/>
          <w:sz w:val="28"/>
          <w:szCs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C92723" w:rsidRPr="00631224" w:rsidRDefault="00C92723" w:rsidP="00C92723">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 xml:space="preserve">1.3. </w:t>
      </w:r>
      <w:r w:rsidR="00EB4071" w:rsidRPr="00634C22">
        <w:rPr>
          <w:rFonts w:ascii="Times New Roman" w:eastAsia="Calibri" w:hAnsi="Times New Roman"/>
          <w:sz w:val="28"/>
          <w:szCs w:val="28"/>
        </w:rPr>
        <w:t xml:space="preserve">Информация о месте нахождения </w:t>
      </w:r>
      <w:r w:rsidR="00251F8F">
        <w:rPr>
          <w:rFonts w:ascii="Times New Roman" w:eastAsia="Calibri" w:hAnsi="Times New Roman"/>
          <w:sz w:val="28"/>
          <w:szCs w:val="28"/>
        </w:rPr>
        <w:t>Администрации</w:t>
      </w:r>
      <w:r w:rsidRPr="00631224">
        <w:rPr>
          <w:rFonts w:ascii="Times New Roman" w:hAnsi="Times New Roman" w:cs="Times New Roman"/>
          <w:sz w:val="28"/>
          <w:szCs w:val="28"/>
        </w:rPr>
        <w:t xml:space="preserve">, </w:t>
      </w:r>
      <w:r w:rsidR="00EB4071" w:rsidRPr="00634C22">
        <w:rPr>
          <w:rFonts w:ascii="Times New Roman" w:eastAsia="Calibri" w:hAnsi="Times New Roman"/>
          <w:sz w:val="28"/>
          <w:szCs w:val="28"/>
        </w:rPr>
        <w:t>предоставляющ</w:t>
      </w:r>
      <w:r w:rsidR="00214D51">
        <w:rPr>
          <w:rFonts w:ascii="Times New Roman" w:eastAsia="Calibri" w:hAnsi="Times New Roman"/>
          <w:sz w:val="28"/>
          <w:szCs w:val="28"/>
        </w:rPr>
        <w:t>ей</w:t>
      </w:r>
      <w:r w:rsidR="00EB4071" w:rsidRPr="00634C22">
        <w:rPr>
          <w:rFonts w:ascii="Times New Roman" w:eastAsia="Calibri" w:hAnsi="Times New Roman"/>
          <w:sz w:val="28"/>
          <w:szCs w:val="28"/>
        </w:rPr>
        <w:t xml:space="preserve"> муниципальную услугу</w:t>
      </w:r>
      <w:r w:rsidRPr="00631224">
        <w:rPr>
          <w:rFonts w:ascii="Times New Roman" w:hAnsi="Times New Roman" w:cs="Times New Roman"/>
          <w:sz w:val="28"/>
          <w:szCs w:val="28"/>
        </w:rPr>
        <w:t xml:space="preserve"> (далее - сведения информационного характера), размещается:</w:t>
      </w:r>
    </w:p>
    <w:p w:rsidR="00C92723" w:rsidRPr="00631224" w:rsidRDefault="00C92723" w:rsidP="00C92723">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92723" w:rsidRPr="00C62028" w:rsidRDefault="00251F8F" w:rsidP="00C92723">
      <w:pPr>
        <w:pStyle w:val="ConsPlusNormal"/>
        <w:ind w:firstLine="709"/>
        <w:jc w:val="both"/>
        <w:rPr>
          <w:rFonts w:ascii="Times New Roman" w:hAnsi="Times New Roman" w:cs="Times New Roman"/>
          <w:sz w:val="28"/>
          <w:szCs w:val="28"/>
        </w:rPr>
      </w:pPr>
      <w:r>
        <w:rPr>
          <w:rFonts w:ascii="Times New Roman" w:eastAsia="Calibri" w:hAnsi="Times New Roman"/>
          <w:sz w:val="28"/>
          <w:szCs w:val="28"/>
        </w:rPr>
        <w:t xml:space="preserve">на сайте Администрации: </w:t>
      </w:r>
      <w:r w:rsidRPr="000C684B">
        <w:rPr>
          <w:rFonts w:ascii="Times New Roman" w:eastAsia="Calibri" w:hAnsi="Times New Roman"/>
          <w:sz w:val="28"/>
          <w:szCs w:val="28"/>
        </w:rPr>
        <w:t>https://kirovsk-reg.ru/</w:t>
      </w:r>
      <w:r w:rsidRPr="00642314">
        <w:rPr>
          <w:rFonts w:ascii="Times New Roman" w:eastAsia="Calibri" w:hAnsi="Times New Roman"/>
          <w:sz w:val="28"/>
          <w:szCs w:val="28"/>
        </w:rPr>
        <w:t>;</w:t>
      </w:r>
    </w:p>
    <w:p w:rsidR="00C92723" w:rsidRPr="00631224" w:rsidRDefault="00251F8F" w:rsidP="00C92723">
      <w:pPr>
        <w:pStyle w:val="ConsPlusNormal"/>
        <w:ind w:firstLine="709"/>
        <w:jc w:val="both"/>
        <w:rPr>
          <w:rFonts w:ascii="Times New Roman" w:hAnsi="Times New Roman" w:cs="Times New Roman"/>
          <w:sz w:val="28"/>
          <w:szCs w:val="28"/>
        </w:rPr>
      </w:pPr>
      <w:r w:rsidRPr="00642314">
        <w:rPr>
          <w:rFonts w:ascii="Times New Roman" w:eastAsia="Calibri"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92723" w:rsidRPr="00631224" w:rsidRDefault="00C92723" w:rsidP="006E292A">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на Едином портале государственных услуг (далее - ЕПГУ)</w:t>
      </w:r>
      <w:r w:rsidR="006E292A">
        <w:rPr>
          <w:rFonts w:ascii="Times New Roman" w:hAnsi="Times New Roman" w:cs="Times New Roman"/>
          <w:sz w:val="28"/>
          <w:szCs w:val="28"/>
        </w:rPr>
        <w:t xml:space="preserve"> –</w:t>
      </w:r>
      <w:r w:rsidRPr="00631224">
        <w:rPr>
          <w:rFonts w:ascii="Times New Roman" w:hAnsi="Times New Roman" w:cs="Times New Roman"/>
          <w:sz w:val="28"/>
          <w:szCs w:val="28"/>
        </w:rPr>
        <w:t xml:space="preserve"> </w:t>
      </w:r>
      <w:hyperlink r:id="rId16" w:history="1">
        <w:r w:rsidRPr="00C040C2">
          <w:rPr>
            <w:rFonts w:ascii="Times New Roman" w:hAnsi="Times New Roman" w:cs="Times New Roman"/>
            <w:sz w:val="28"/>
            <w:szCs w:val="28"/>
          </w:rPr>
          <w:t>www.gosuslugi.ru</w:t>
        </w:r>
      </w:hyperlink>
      <w:r w:rsidR="00DD01F5">
        <w:rPr>
          <w:rFonts w:ascii="Times New Roman" w:hAnsi="Times New Roman" w:cs="Times New Roman"/>
          <w:sz w:val="28"/>
          <w:szCs w:val="28"/>
        </w:rPr>
        <w:t>;</w:t>
      </w:r>
    </w:p>
    <w:p w:rsidR="00C92723" w:rsidRDefault="00C92723" w:rsidP="00C9272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524952" w:rsidRDefault="00524952" w:rsidP="00C9272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51B87" w:rsidRPr="00631224" w:rsidRDefault="00051B87">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 xml:space="preserve">2. Стандарт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rPr>
          <w:rFonts w:ascii="Times New Roman" w:hAnsi="Times New Roman" w:cs="Times New Roman"/>
          <w:sz w:val="28"/>
          <w:szCs w:val="28"/>
        </w:rPr>
      </w:pP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 Полное наименование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w:t>
      </w:r>
      <w:proofErr w:type="gramStart"/>
      <w:r w:rsidR="00075FBC" w:rsidRPr="00C3694B">
        <w:rPr>
          <w:rFonts w:ascii="Times New Roman" w:hAnsi="Times New Roman" w:cs="Times New Roman"/>
          <w:sz w:val="28"/>
          <w:szCs w:val="28"/>
        </w:rPr>
        <w:t>«У</w:t>
      </w:r>
      <w:r w:rsidRPr="00C3694B">
        <w:rPr>
          <w:rFonts w:ascii="Times New Roman" w:hAnsi="Times New Roman" w:cs="Times New Roman"/>
          <w:sz w:val="28"/>
          <w:szCs w:val="28"/>
        </w:rPr>
        <w:t>тверждени</w:t>
      </w:r>
      <w:r w:rsidR="00075FBC" w:rsidRPr="00C3694B">
        <w:rPr>
          <w:rFonts w:ascii="Times New Roman" w:hAnsi="Times New Roman" w:cs="Times New Roman"/>
          <w:sz w:val="28"/>
          <w:szCs w:val="28"/>
        </w:rPr>
        <w:t>е</w:t>
      </w:r>
      <w:r w:rsidRPr="00C3694B">
        <w:rPr>
          <w:rFonts w:ascii="Times New Roman" w:hAnsi="Times New Roman" w:cs="Times New Roman"/>
          <w:sz w:val="28"/>
          <w:szCs w:val="28"/>
        </w:rPr>
        <w:t xml:space="preserve"> документации по планировке территории для размещения объектов, указанных в </w:t>
      </w:r>
      <w:hyperlink r:id="rId17">
        <w:r w:rsidRPr="00C3694B">
          <w:rPr>
            <w:rFonts w:ascii="Times New Roman" w:hAnsi="Times New Roman" w:cs="Times New Roman"/>
            <w:sz w:val="28"/>
            <w:szCs w:val="28"/>
          </w:rPr>
          <w:t>частях 4</w:t>
        </w:r>
      </w:hyperlink>
      <w:r w:rsidRPr="00C3694B">
        <w:rPr>
          <w:rFonts w:ascii="Times New Roman" w:hAnsi="Times New Roman" w:cs="Times New Roman"/>
          <w:sz w:val="28"/>
          <w:szCs w:val="28"/>
        </w:rPr>
        <w:t xml:space="preserve">, </w:t>
      </w:r>
      <w:hyperlink r:id="rId18">
        <w:r w:rsidRPr="00C3694B">
          <w:rPr>
            <w:rFonts w:ascii="Times New Roman" w:hAnsi="Times New Roman" w:cs="Times New Roman"/>
            <w:sz w:val="28"/>
            <w:szCs w:val="28"/>
          </w:rPr>
          <w:t>4.1</w:t>
        </w:r>
      </w:hyperlink>
      <w:r w:rsidRPr="00C3694B">
        <w:rPr>
          <w:rFonts w:ascii="Times New Roman" w:hAnsi="Times New Roman" w:cs="Times New Roman"/>
          <w:sz w:val="28"/>
          <w:szCs w:val="28"/>
        </w:rPr>
        <w:t xml:space="preserve">, </w:t>
      </w:r>
      <w:hyperlink r:id="rId19">
        <w:r w:rsidRPr="00C3694B">
          <w:rPr>
            <w:rFonts w:ascii="Times New Roman" w:hAnsi="Times New Roman" w:cs="Times New Roman"/>
            <w:sz w:val="28"/>
            <w:szCs w:val="28"/>
          </w:rPr>
          <w:t>5</w:t>
        </w:r>
      </w:hyperlink>
      <w:r w:rsidRPr="00C3694B">
        <w:rPr>
          <w:rFonts w:ascii="Times New Roman" w:hAnsi="Times New Roman" w:cs="Times New Roman"/>
          <w:sz w:val="28"/>
          <w:szCs w:val="28"/>
        </w:rPr>
        <w:t xml:space="preserve">, </w:t>
      </w:r>
      <w:hyperlink r:id="rId20">
        <w:r w:rsidRPr="00C3694B">
          <w:rPr>
            <w:rFonts w:ascii="Times New Roman" w:hAnsi="Times New Roman" w:cs="Times New Roman"/>
            <w:sz w:val="28"/>
            <w:szCs w:val="28"/>
          </w:rPr>
          <w:t>5.1</w:t>
        </w:r>
      </w:hyperlink>
      <w:r w:rsidRPr="00C3694B">
        <w:rPr>
          <w:rFonts w:ascii="Times New Roman" w:hAnsi="Times New Roman" w:cs="Times New Roman"/>
          <w:sz w:val="28"/>
          <w:szCs w:val="28"/>
        </w:rPr>
        <w:t xml:space="preserve"> и </w:t>
      </w:r>
      <w:hyperlink r:id="rId21">
        <w:r w:rsidRPr="00C3694B">
          <w:rPr>
            <w:rFonts w:ascii="Times New Roman" w:hAnsi="Times New Roman" w:cs="Times New Roman"/>
            <w:sz w:val="28"/>
            <w:szCs w:val="28"/>
          </w:rPr>
          <w:t>5.2 статьи 45</w:t>
        </w:r>
      </w:hyperlink>
      <w:r w:rsidRPr="00C3694B">
        <w:rPr>
          <w:rFonts w:ascii="Times New Roman" w:hAnsi="Times New Roman" w:cs="Times New Roman"/>
          <w:sz w:val="28"/>
          <w:szCs w:val="28"/>
        </w:rPr>
        <w:t xml:space="preserve"> Градостроительного кодекса Российской Федерации, </w:t>
      </w:r>
      <w:r w:rsidR="00DF5CC8" w:rsidRPr="00C3694B">
        <w:rPr>
          <w:rFonts w:ascii="Times New Roman" w:hAnsi="Times New Roman" w:cs="Times New Roman"/>
          <w:sz w:val="28"/>
          <w:szCs w:val="28"/>
        </w:rPr>
        <w:t xml:space="preserve">в части </w:t>
      </w:r>
      <w:r w:rsidRPr="00C3694B">
        <w:rPr>
          <w:rFonts w:ascii="Times New Roman" w:hAnsi="Times New Roman" w:cs="Times New Roman"/>
          <w:sz w:val="28"/>
          <w:szCs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w:t>
      </w:r>
      <w:proofErr w:type="gramEnd"/>
      <w:r w:rsidRPr="00C3694B">
        <w:rPr>
          <w:rFonts w:ascii="Times New Roman" w:hAnsi="Times New Roman" w:cs="Times New Roman"/>
          <w:sz w:val="28"/>
          <w:szCs w:val="28"/>
        </w:rPr>
        <w:t xml:space="preserve"> поселения</w:t>
      </w:r>
      <w:r w:rsidR="00C62028" w:rsidRPr="00C3694B">
        <w:rPr>
          <w:rFonts w:ascii="Times New Roman" w:hAnsi="Times New Roman" w:cs="Times New Roman"/>
          <w:sz w:val="28"/>
          <w:szCs w:val="28"/>
        </w:rPr>
        <w:t xml:space="preserve"> Кировского муниципального района Ленинградской области</w:t>
      </w:r>
      <w:r w:rsidR="00DD01F5" w:rsidRPr="00C3694B">
        <w:rPr>
          <w:rFonts w:ascii="Times New Roman" w:hAnsi="Times New Roman" w:cs="Times New Roman"/>
          <w:sz w:val="28"/>
          <w:szCs w:val="28"/>
        </w:rPr>
        <w:t>»</w:t>
      </w:r>
      <w:r w:rsidRPr="00C3694B">
        <w:rPr>
          <w:rFonts w:ascii="Times New Roman" w:hAnsi="Times New Roman" w:cs="Times New Roman"/>
          <w:sz w:val="28"/>
          <w:szCs w:val="28"/>
        </w:rPr>
        <w:t>.</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Сокращенное наименование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w:t>
      </w:r>
      <w:r w:rsidR="00DD01F5" w:rsidRPr="00C3694B">
        <w:rPr>
          <w:rFonts w:ascii="Times New Roman" w:hAnsi="Times New Roman" w:cs="Times New Roman"/>
          <w:sz w:val="28"/>
          <w:szCs w:val="28"/>
        </w:rPr>
        <w:t>«У</w:t>
      </w:r>
      <w:r w:rsidRPr="00C3694B">
        <w:rPr>
          <w:rFonts w:ascii="Times New Roman" w:hAnsi="Times New Roman" w:cs="Times New Roman"/>
          <w:sz w:val="28"/>
          <w:szCs w:val="28"/>
        </w:rPr>
        <w:t>тверждени</w:t>
      </w:r>
      <w:r w:rsidR="00DD01F5" w:rsidRPr="00C3694B">
        <w:rPr>
          <w:rFonts w:ascii="Times New Roman" w:hAnsi="Times New Roman" w:cs="Times New Roman"/>
          <w:sz w:val="28"/>
          <w:szCs w:val="28"/>
        </w:rPr>
        <w:t>е</w:t>
      </w:r>
      <w:r w:rsidRPr="00C3694B">
        <w:rPr>
          <w:rFonts w:ascii="Times New Roman" w:hAnsi="Times New Roman" w:cs="Times New Roman"/>
          <w:sz w:val="28"/>
          <w:szCs w:val="28"/>
        </w:rPr>
        <w:t xml:space="preserve"> документации по планировке территории</w:t>
      </w:r>
      <w:r w:rsidR="00DD01F5" w:rsidRPr="00C3694B">
        <w:rPr>
          <w:rFonts w:ascii="Times New Roman" w:hAnsi="Times New Roman" w:cs="Times New Roman"/>
          <w:sz w:val="28"/>
          <w:szCs w:val="28"/>
        </w:rPr>
        <w:t>»</w:t>
      </w:r>
      <w:r w:rsidRPr="00C3694B">
        <w:rPr>
          <w:rFonts w:ascii="Times New Roman" w:hAnsi="Times New Roman" w:cs="Times New Roman"/>
          <w:sz w:val="28"/>
          <w:szCs w:val="28"/>
        </w:rPr>
        <w:t>.</w:t>
      </w:r>
    </w:p>
    <w:p w:rsidR="00EB4071" w:rsidRPr="00C3694B" w:rsidRDefault="00051B87" w:rsidP="00C3694B">
      <w:pPr>
        <w:pStyle w:val="ConsPlusNormal"/>
        <w:ind w:firstLine="709"/>
        <w:jc w:val="both"/>
        <w:rPr>
          <w:rFonts w:ascii="Times New Roman" w:hAnsi="Times New Roman" w:cs="Times New Roman"/>
          <w:sz w:val="28"/>
          <w:szCs w:val="28"/>
        </w:rPr>
      </w:pPr>
      <w:bookmarkStart w:id="1" w:name="P113"/>
      <w:bookmarkEnd w:id="1"/>
      <w:r w:rsidRPr="00C3694B">
        <w:rPr>
          <w:rFonts w:ascii="Times New Roman" w:hAnsi="Times New Roman" w:cs="Times New Roman"/>
          <w:sz w:val="28"/>
          <w:szCs w:val="28"/>
        </w:rPr>
        <w:lastRenderedPageBreak/>
        <w:t xml:space="preserve">2.2. </w:t>
      </w:r>
      <w:r w:rsidR="00D2622B" w:rsidRPr="000F5C7D">
        <w:rPr>
          <w:rFonts w:ascii="Times New Roman" w:hAnsi="Times New Roman"/>
          <w:sz w:val="28"/>
          <w:szCs w:val="28"/>
        </w:rPr>
        <w:t>Муниципальную услугу предоставляет Администрация. Ответственными за исполнение административных процедур муниципальной услуги являются: отдел делопроизводства Администрации, Комитет по управлению муниципальным имуществом (далее - КУМИ).</w:t>
      </w:r>
    </w:p>
    <w:p w:rsidR="00C92723" w:rsidRPr="00C3694B" w:rsidRDefault="00C92723" w:rsidP="00C3694B">
      <w:pPr>
        <w:pStyle w:val="ConsPlusNormal"/>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rsidR="00C92723" w:rsidRPr="00C3694B" w:rsidRDefault="00C92723" w:rsidP="00C3694B">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1) при личной явке:</w:t>
      </w:r>
    </w:p>
    <w:p w:rsidR="00C92723" w:rsidRPr="00C3694B" w:rsidRDefault="00C92723" w:rsidP="00C3694B">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в филиалах, отделах, удаленных рабочих местах ГБУ ЛО «МФЦ» (при наличии соглашения);</w:t>
      </w:r>
    </w:p>
    <w:p w:rsidR="00C92723" w:rsidRPr="00C3694B" w:rsidRDefault="00C92723" w:rsidP="00C3694B">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2) без личной явки:</w:t>
      </w:r>
    </w:p>
    <w:p w:rsidR="00C92723" w:rsidRPr="00C3694B" w:rsidRDefault="00C92723" w:rsidP="00C3694B">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в электронной форме через личный кабинет заявителя на ЕПГУ (при технической реализации).</w:t>
      </w:r>
    </w:p>
    <w:p w:rsidR="00C92723" w:rsidRPr="00C3694B" w:rsidRDefault="00C92723" w:rsidP="00C3694B">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C92723" w:rsidRPr="00C3694B" w:rsidRDefault="00C92723" w:rsidP="00C3694B">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1) посредством ЕПГУ - в МФЦ;</w:t>
      </w:r>
    </w:p>
    <w:p w:rsidR="00C040C2" w:rsidRPr="00C3694B" w:rsidRDefault="00C92723" w:rsidP="00C3694B">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 xml:space="preserve">2) посредством сайта </w:t>
      </w:r>
      <w:r w:rsidR="006C2E72" w:rsidRPr="00C3694B">
        <w:rPr>
          <w:rFonts w:ascii="Times New Roman" w:eastAsia="Calibri" w:hAnsi="Times New Roman" w:cs="Times New Roman"/>
          <w:sz w:val="28"/>
          <w:szCs w:val="28"/>
        </w:rPr>
        <w:t>в</w:t>
      </w:r>
      <w:r w:rsidRPr="00C3694B">
        <w:rPr>
          <w:rFonts w:ascii="Times New Roman" w:eastAsia="Calibri" w:hAnsi="Times New Roman" w:cs="Times New Roman"/>
          <w:sz w:val="28"/>
          <w:szCs w:val="28"/>
        </w:rPr>
        <w:t xml:space="preserve"> МФЦ (при технической реализации);</w:t>
      </w:r>
    </w:p>
    <w:p w:rsidR="00C92723" w:rsidRPr="00C3694B" w:rsidRDefault="00C92723" w:rsidP="00C3694B">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3) по телефону - в МФЦ.</w:t>
      </w:r>
    </w:p>
    <w:p w:rsidR="00C92723" w:rsidRPr="00C3694B" w:rsidRDefault="00C92723" w:rsidP="00C3694B">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302FDD" w:rsidRPr="00C3694B" w:rsidRDefault="00302FDD"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2.2.1. </w:t>
      </w:r>
      <w:proofErr w:type="gramStart"/>
      <w:r w:rsidRPr="00C3694B">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w:t>
      </w:r>
      <w:r w:rsidR="00134F6E" w:rsidRPr="00C3694B">
        <w:rPr>
          <w:rFonts w:ascii="Times New Roman" w:hAnsi="Times New Roman" w:cs="Times New Roman"/>
          <w:sz w:val="28"/>
          <w:szCs w:val="28"/>
        </w:rPr>
        <w:t>«</w:t>
      </w:r>
      <w:r w:rsidRPr="00C3694B">
        <w:rPr>
          <w:rFonts w:ascii="Times New Roman" w:hAnsi="Times New Roman" w:cs="Times New Roman"/>
          <w:sz w:val="28"/>
          <w:szCs w:val="28"/>
        </w:rPr>
        <w:t>МФЦ</w:t>
      </w:r>
      <w:r w:rsidR="00134F6E" w:rsidRPr="00C3694B">
        <w:rPr>
          <w:rFonts w:ascii="Times New Roman" w:hAnsi="Times New Roman" w:cs="Times New Roman"/>
          <w:sz w:val="28"/>
          <w:szCs w:val="28"/>
        </w:rPr>
        <w:t>»</w:t>
      </w:r>
      <w:r w:rsidRPr="00C3694B">
        <w:rPr>
          <w:rFonts w:ascii="Times New Roman" w:hAnsi="Times New Roman" w:cs="Times New Roman"/>
          <w:sz w:val="28"/>
          <w:szCs w:val="28"/>
        </w:rPr>
        <w:t xml:space="preserve"> с использованием информационных технологий, указанных в </w:t>
      </w:r>
      <w:hyperlink r:id="rId22" w:history="1">
        <w:r w:rsidRPr="00C3694B">
          <w:rPr>
            <w:rFonts w:ascii="Times New Roman" w:hAnsi="Times New Roman" w:cs="Times New Roman"/>
            <w:sz w:val="28"/>
            <w:szCs w:val="28"/>
          </w:rPr>
          <w:t>частях 10</w:t>
        </w:r>
      </w:hyperlink>
      <w:r w:rsidRPr="00C3694B">
        <w:rPr>
          <w:rFonts w:ascii="Times New Roman" w:hAnsi="Times New Roman" w:cs="Times New Roman"/>
          <w:sz w:val="28"/>
          <w:szCs w:val="28"/>
        </w:rPr>
        <w:t xml:space="preserve"> и </w:t>
      </w:r>
      <w:hyperlink r:id="rId23" w:history="1">
        <w:r w:rsidRPr="00C3694B">
          <w:rPr>
            <w:rFonts w:ascii="Times New Roman" w:hAnsi="Times New Roman" w:cs="Times New Roman"/>
            <w:sz w:val="28"/>
            <w:szCs w:val="28"/>
          </w:rPr>
          <w:t>11 статьи 7</w:t>
        </w:r>
      </w:hyperlink>
      <w:r w:rsidRPr="00C3694B">
        <w:rPr>
          <w:rFonts w:ascii="Times New Roman" w:hAnsi="Times New Roman" w:cs="Times New Roman"/>
          <w:sz w:val="28"/>
          <w:szCs w:val="28"/>
        </w:rPr>
        <w:t xml:space="preserve"> Федерального закона от 27.07.2010 </w:t>
      </w:r>
      <w:r w:rsidR="00134F6E" w:rsidRPr="00C3694B">
        <w:rPr>
          <w:rFonts w:ascii="Times New Roman" w:hAnsi="Times New Roman" w:cs="Times New Roman"/>
          <w:sz w:val="28"/>
          <w:szCs w:val="28"/>
        </w:rPr>
        <w:t>№</w:t>
      </w:r>
      <w:r w:rsidRPr="00C3694B">
        <w:rPr>
          <w:rFonts w:ascii="Times New Roman" w:hAnsi="Times New Roman" w:cs="Times New Roman"/>
          <w:sz w:val="28"/>
          <w:szCs w:val="28"/>
        </w:rPr>
        <w:t xml:space="preserve"> 210-ФЗ</w:t>
      </w:r>
      <w:r w:rsidR="000E49E8" w:rsidRPr="00C3694B">
        <w:rPr>
          <w:rFonts w:ascii="Times New Roman" w:hAnsi="Times New Roman" w:cs="Times New Roman"/>
          <w:sz w:val="28"/>
          <w:szCs w:val="28"/>
        </w:rPr>
        <w:t xml:space="preserve"> «Об организации предоставления</w:t>
      </w:r>
      <w:proofErr w:type="gramEnd"/>
      <w:r w:rsidR="000E49E8" w:rsidRPr="00C3694B">
        <w:rPr>
          <w:rFonts w:ascii="Times New Roman" w:hAnsi="Times New Roman" w:cs="Times New Roman"/>
          <w:sz w:val="28"/>
          <w:szCs w:val="28"/>
        </w:rPr>
        <w:t xml:space="preserve"> государственных и муниципальных услуг» (далее - Федеральный закон № 210-ФЗ)</w:t>
      </w:r>
      <w:r w:rsidRPr="00C3694B">
        <w:rPr>
          <w:rFonts w:ascii="Times New Roman" w:hAnsi="Times New Roman" w:cs="Times New Roman"/>
          <w:sz w:val="28"/>
          <w:szCs w:val="28"/>
        </w:rPr>
        <w:t>.</w:t>
      </w:r>
    </w:p>
    <w:p w:rsidR="00C92723" w:rsidRPr="00C3694B" w:rsidRDefault="00C92723"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C92723" w:rsidRPr="00C3694B" w:rsidRDefault="00C92723" w:rsidP="00C3694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694B">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C3694B">
        <w:rPr>
          <w:rFonts w:ascii="Times New Roman" w:hAnsi="Times New Roman" w:cs="Times New Roman"/>
          <w:sz w:val="28"/>
          <w:szCs w:val="28"/>
        </w:rPr>
        <w:br/>
        <w:t>о физическом лице в указанных информационных системах;</w:t>
      </w:r>
      <w:proofErr w:type="gramEnd"/>
    </w:p>
    <w:p w:rsidR="00C92723" w:rsidRPr="00C3694B" w:rsidRDefault="00C92723"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2) единой системы идентификац</w:t>
      </w:r>
      <w:proofErr w:type="gramStart"/>
      <w:r w:rsidRPr="00C3694B">
        <w:rPr>
          <w:rFonts w:ascii="Times New Roman" w:hAnsi="Times New Roman" w:cs="Times New Roman"/>
          <w:sz w:val="28"/>
          <w:szCs w:val="28"/>
        </w:rPr>
        <w:t>ии и ау</w:t>
      </w:r>
      <w:proofErr w:type="gramEnd"/>
      <w:r w:rsidRPr="00C3694B">
        <w:rPr>
          <w:rFonts w:ascii="Times New Roman" w:hAnsi="Times New Roman" w:cs="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w:t>
      </w:r>
      <w:r w:rsidRPr="00C3694B">
        <w:rPr>
          <w:rFonts w:ascii="Times New Roman" w:hAnsi="Times New Roman" w:cs="Times New Roman"/>
          <w:sz w:val="28"/>
          <w:szCs w:val="28"/>
        </w:rPr>
        <w:lastRenderedPageBreak/>
        <w:t>предоставленным биометрическим персональным данным физического лица.</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2.3. Результатом предоставления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является один из следующих документов:</w:t>
      </w:r>
    </w:p>
    <w:p w:rsidR="00051B87" w:rsidRPr="00C3694B" w:rsidRDefault="00051B87" w:rsidP="00C3694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694B">
        <w:rPr>
          <w:rFonts w:ascii="Times New Roman" w:hAnsi="Times New Roman" w:cs="Times New Roman"/>
          <w:sz w:val="28"/>
          <w:szCs w:val="28"/>
        </w:rPr>
        <w:t xml:space="preserve">1) </w:t>
      </w:r>
      <w:r w:rsidR="0026612B" w:rsidRPr="00C3694B">
        <w:rPr>
          <w:rFonts w:ascii="Times New Roman" w:hAnsi="Times New Roman" w:cs="Times New Roman"/>
          <w:sz w:val="28"/>
          <w:szCs w:val="28"/>
        </w:rPr>
        <w:t>Решение</w:t>
      </w:r>
      <w:r w:rsidR="009912BA">
        <w:rPr>
          <w:rFonts w:ascii="Times New Roman" w:hAnsi="Times New Roman" w:cs="Times New Roman"/>
          <w:sz w:val="28"/>
          <w:szCs w:val="28"/>
        </w:rPr>
        <w:t xml:space="preserve"> </w:t>
      </w:r>
      <w:r w:rsidRPr="00C3694B">
        <w:rPr>
          <w:rFonts w:ascii="Times New Roman" w:hAnsi="Times New Roman" w:cs="Times New Roman"/>
          <w:sz w:val="28"/>
          <w:szCs w:val="28"/>
        </w:rPr>
        <w:t xml:space="preserve">об утверждении документации по планировке территории (далее - Документация) - в случаях, установленных </w:t>
      </w:r>
      <w:hyperlink r:id="rId24">
        <w:r w:rsidRPr="00C3694B">
          <w:rPr>
            <w:rFonts w:ascii="Times New Roman" w:hAnsi="Times New Roman" w:cs="Times New Roman"/>
            <w:sz w:val="28"/>
            <w:szCs w:val="28"/>
          </w:rPr>
          <w:t>частью 12 статьи 43</w:t>
        </w:r>
      </w:hyperlink>
      <w:r w:rsidRPr="00C3694B">
        <w:rPr>
          <w:rFonts w:ascii="Times New Roman" w:hAnsi="Times New Roman" w:cs="Times New Roman"/>
          <w:sz w:val="28"/>
          <w:szCs w:val="28"/>
        </w:rPr>
        <w:t xml:space="preserve">, </w:t>
      </w:r>
      <w:hyperlink r:id="rId25">
        <w:r w:rsidRPr="00C3694B">
          <w:rPr>
            <w:rFonts w:ascii="Times New Roman" w:hAnsi="Times New Roman" w:cs="Times New Roman"/>
            <w:sz w:val="28"/>
            <w:szCs w:val="28"/>
          </w:rPr>
          <w:t>частью 10.1 статьи 45</w:t>
        </w:r>
      </w:hyperlink>
      <w:r w:rsidRPr="00C3694B">
        <w:rPr>
          <w:rFonts w:ascii="Times New Roman" w:hAnsi="Times New Roman" w:cs="Times New Roman"/>
          <w:sz w:val="28"/>
          <w:szCs w:val="28"/>
        </w:rPr>
        <w:t xml:space="preserve">, </w:t>
      </w:r>
      <w:hyperlink r:id="rId26">
        <w:r w:rsidR="001C5F8B" w:rsidRPr="00C3694B">
          <w:rPr>
            <w:rFonts w:ascii="Times New Roman" w:hAnsi="Times New Roman" w:cs="Times New Roman"/>
            <w:sz w:val="28"/>
            <w:szCs w:val="28"/>
          </w:rPr>
          <w:t xml:space="preserve">вторым </w:t>
        </w:r>
        <w:r w:rsidRPr="00C3694B">
          <w:rPr>
            <w:rFonts w:ascii="Times New Roman" w:hAnsi="Times New Roman" w:cs="Times New Roman"/>
            <w:sz w:val="28"/>
            <w:szCs w:val="28"/>
          </w:rPr>
          <w:t>предложением части 12.1 статьи 45</w:t>
        </w:r>
      </w:hyperlink>
      <w:r w:rsidRPr="00C3694B">
        <w:rPr>
          <w:rFonts w:ascii="Times New Roman" w:hAnsi="Times New Roman" w:cs="Times New Roman"/>
          <w:sz w:val="28"/>
          <w:szCs w:val="28"/>
        </w:rPr>
        <w:t xml:space="preserve">, </w:t>
      </w:r>
      <w:hyperlink r:id="rId27">
        <w:r w:rsidRPr="00C3694B">
          <w:rPr>
            <w:rFonts w:ascii="Times New Roman" w:hAnsi="Times New Roman" w:cs="Times New Roman"/>
            <w:sz w:val="28"/>
            <w:szCs w:val="28"/>
          </w:rPr>
          <w:t>частью 5.1 статьи 46</w:t>
        </w:r>
      </w:hyperlink>
      <w:r w:rsidRPr="00C3694B">
        <w:rPr>
          <w:rFonts w:ascii="Times New Roman" w:hAnsi="Times New Roman" w:cs="Times New Roman"/>
          <w:sz w:val="28"/>
          <w:szCs w:val="28"/>
        </w:rPr>
        <w:t xml:space="preserve"> Градостроительного кодекса Российской Федерации, а также в период до 1 января 202</w:t>
      </w:r>
      <w:r w:rsidR="00EA73E2" w:rsidRPr="00C3694B">
        <w:rPr>
          <w:rFonts w:ascii="Times New Roman" w:hAnsi="Times New Roman" w:cs="Times New Roman"/>
          <w:sz w:val="28"/>
          <w:szCs w:val="28"/>
        </w:rPr>
        <w:t>5</w:t>
      </w:r>
      <w:r w:rsidRPr="00C3694B">
        <w:rPr>
          <w:rFonts w:ascii="Times New Roman" w:hAnsi="Times New Roman" w:cs="Times New Roman"/>
          <w:sz w:val="28"/>
          <w:szCs w:val="28"/>
        </w:rPr>
        <w:t xml:space="preserve"> года - в случаях, установленных </w:t>
      </w:r>
      <w:hyperlink r:id="rId28">
        <w:r w:rsidRPr="00C3694B">
          <w:rPr>
            <w:rFonts w:ascii="Times New Roman" w:hAnsi="Times New Roman" w:cs="Times New Roman"/>
            <w:sz w:val="28"/>
            <w:szCs w:val="28"/>
          </w:rPr>
          <w:t>постановлением</w:t>
        </w:r>
      </w:hyperlink>
      <w:r w:rsidRPr="00C3694B">
        <w:rPr>
          <w:rFonts w:ascii="Times New Roman" w:hAnsi="Times New Roman" w:cs="Times New Roman"/>
          <w:sz w:val="28"/>
          <w:szCs w:val="28"/>
        </w:rPr>
        <w:t xml:space="preserve"> Правительства Ленинградской области от </w:t>
      </w:r>
      <w:r w:rsidR="00C3694B" w:rsidRPr="00C3694B">
        <w:rPr>
          <w:rFonts w:ascii="Times New Roman" w:hAnsi="Times New Roman" w:cs="Times New Roman"/>
          <w:sz w:val="28"/>
          <w:szCs w:val="28"/>
        </w:rPr>
        <w:t>05.04.2022</w:t>
      </w:r>
      <w:r w:rsidR="00134F6E" w:rsidRPr="00C3694B">
        <w:rPr>
          <w:rFonts w:ascii="Times New Roman" w:hAnsi="Times New Roman" w:cs="Times New Roman"/>
          <w:sz w:val="28"/>
          <w:szCs w:val="28"/>
        </w:rPr>
        <w:t>№</w:t>
      </w:r>
      <w:r w:rsidRPr="00C3694B">
        <w:rPr>
          <w:rFonts w:ascii="Times New Roman" w:hAnsi="Times New Roman" w:cs="Times New Roman"/>
          <w:sz w:val="28"/>
          <w:szCs w:val="28"/>
        </w:rPr>
        <w:t xml:space="preserve"> 203 </w:t>
      </w:r>
      <w:r w:rsidR="00134F6E" w:rsidRPr="00C3694B">
        <w:rPr>
          <w:rFonts w:ascii="Times New Roman" w:hAnsi="Times New Roman" w:cs="Times New Roman"/>
          <w:sz w:val="28"/>
          <w:szCs w:val="28"/>
        </w:rPr>
        <w:t>«</w:t>
      </w:r>
      <w:r w:rsidR="00ED74E3" w:rsidRPr="00C3694B">
        <w:rPr>
          <w:rFonts w:ascii="Times New Roman" w:hAnsi="Times New Roman" w:cs="Times New Roman"/>
          <w:sz w:val="28"/>
          <w:szCs w:val="28"/>
        </w:rPr>
        <w:t>Об установлении случаев утверждения в Ленинградской</w:t>
      </w:r>
      <w:proofErr w:type="gramEnd"/>
      <w:r w:rsidR="00ED74E3" w:rsidRPr="00C3694B">
        <w:rPr>
          <w:rFonts w:ascii="Times New Roman" w:hAnsi="Times New Roman" w:cs="Times New Roman"/>
          <w:sz w:val="28"/>
          <w:szCs w:val="28"/>
        </w:rPr>
        <w:t xml:space="preserve">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EB4071" w:rsidRPr="00C3694B">
        <w:rPr>
          <w:rFonts w:ascii="Times New Roman" w:hAnsi="Times New Roman" w:cs="Times New Roman"/>
          <w:sz w:val="28"/>
          <w:szCs w:val="28"/>
        </w:rPr>
        <w:t xml:space="preserve">» </w:t>
      </w:r>
      <w:r w:rsidR="0026612B" w:rsidRPr="00C3694B">
        <w:rPr>
          <w:rFonts w:ascii="Times New Roman" w:hAnsi="Times New Roman" w:cs="Times New Roman"/>
          <w:sz w:val="28"/>
          <w:szCs w:val="28"/>
        </w:rPr>
        <w:t xml:space="preserve">(приложение 6 к </w:t>
      </w:r>
      <w:r w:rsidR="00C3694B">
        <w:rPr>
          <w:rFonts w:ascii="Times New Roman" w:hAnsi="Times New Roman" w:cs="Times New Roman"/>
          <w:sz w:val="28"/>
          <w:szCs w:val="28"/>
        </w:rPr>
        <w:t>А</w:t>
      </w:r>
      <w:r w:rsidR="0026612B" w:rsidRPr="00C3694B">
        <w:rPr>
          <w:rFonts w:ascii="Times New Roman" w:hAnsi="Times New Roman" w:cs="Times New Roman"/>
          <w:sz w:val="28"/>
          <w:szCs w:val="28"/>
        </w:rPr>
        <w:t>дминистративному регламенту)</w:t>
      </w:r>
      <w:r w:rsidRPr="00C3694B">
        <w:rPr>
          <w:rFonts w:ascii="Times New Roman" w:hAnsi="Times New Roman" w:cs="Times New Roman"/>
          <w:sz w:val="28"/>
          <w:szCs w:val="28"/>
        </w:rPr>
        <w:t>;</w:t>
      </w:r>
    </w:p>
    <w:p w:rsidR="00051B87" w:rsidRPr="00C3694B" w:rsidRDefault="00853A71"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w:t>
      </w:r>
      <w:r w:rsidR="00051B87" w:rsidRPr="00C3694B">
        <w:rPr>
          <w:rFonts w:ascii="Times New Roman" w:hAnsi="Times New Roman" w:cs="Times New Roman"/>
          <w:sz w:val="28"/>
          <w:szCs w:val="28"/>
        </w:rPr>
        <w:t xml:space="preserve">) </w:t>
      </w:r>
      <w:r w:rsidR="0026612B" w:rsidRPr="00C3694B">
        <w:rPr>
          <w:rFonts w:ascii="Times New Roman" w:hAnsi="Times New Roman" w:cs="Times New Roman"/>
          <w:sz w:val="28"/>
          <w:szCs w:val="28"/>
        </w:rPr>
        <w:t>решение об отказе в предоставлении услуги</w:t>
      </w:r>
      <w:r w:rsidR="007C1BB0">
        <w:rPr>
          <w:rFonts w:ascii="Times New Roman" w:hAnsi="Times New Roman" w:cs="Times New Roman"/>
          <w:sz w:val="28"/>
          <w:szCs w:val="28"/>
        </w:rPr>
        <w:t xml:space="preserve"> </w:t>
      </w:r>
      <w:r w:rsidR="0026612B" w:rsidRPr="00C3694B">
        <w:rPr>
          <w:rFonts w:ascii="Times New Roman" w:eastAsia="Calibri" w:hAnsi="Times New Roman" w:cs="Times New Roman"/>
          <w:sz w:val="28"/>
          <w:szCs w:val="28"/>
        </w:rPr>
        <w:t xml:space="preserve">(приложение 5 к </w:t>
      </w:r>
      <w:r w:rsidR="00C3694B">
        <w:rPr>
          <w:rFonts w:ascii="Times New Roman" w:eastAsia="Calibri" w:hAnsi="Times New Roman" w:cs="Times New Roman"/>
          <w:sz w:val="28"/>
          <w:szCs w:val="28"/>
        </w:rPr>
        <w:t>А</w:t>
      </w:r>
      <w:r w:rsidR="0026612B" w:rsidRPr="00C3694B">
        <w:rPr>
          <w:rFonts w:ascii="Times New Roman" w:eastAsia="Calibri" w:hAnsi="Times New Roman" w:cs="Times New Roman"/>
          <w:sz w:val="28"/>
          <w:szCs w:val="28"/>
        </w:rPr>
        <w:t>дминистративному регламенту)</w:t>
      </w:r>
      <w:r w:rsidR="00C3694B" w:rsidRPr="00C3694B">
        <w:rPr>
          <w:rFonts w:ascii="Times New Roman" w:eastAsia="Calibri" w:hAnsi="Times New Roman" w:cs="Times New Roman"/>
          <w:sz w:val="28"/>
          <w:szCs w:val="28"/>
        </w:rPr>
        <w:t>.</w:t>
      </w:r>
    </w:p>
    <w:p w:rsidR="00C92723" w:rsidRPr="00C3694B" w:rsidRDefault="00C92723"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2.3.1. Результат предоставления муниципальной услуги предоставляется:</w:t>
      </w:r>
    </w:p>
    <w:p w:rsidR="00C92723" w:rsidRPr="00C3694B" w:rsidRDefault="00C92723"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1) при личной явке:</w:t>
      </w:r>
    </w:p>
    <w:p w:rsidR="00C92723" w:rsidRPr="00C3694B" w:rsidRDefault="00C92723"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в филиалах, отделах, удаленных рабочих местах ГБУ ЛО «МФЦ»;</w:t>
      </w:r>
    </w:p>
    <w:p w:rsidR="00C92723" w:rsidRPr="00C3694B" w:rsidRDefault="00C92723"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2) без личной явки:</w:t>
      </w:r>
    </w:p>
    <w:p w:rsidR="000F140E" w:rsidRPr="00C3694B" w:rsidRDefault="000F140E" w:rsidP="00C3694B">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почтовым отправлением;</w:t>
      </w:r>
    </w:p>
    <w:p w:rsidR="000F140E" w:rsidRPr="00C3694B" w:rsidRDefault="000F140E" w:rsidP="00C3694B">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на адрес электронной почты</w:t>
      </w:r>
      <w:r w:rsidR="00DD01F5" w:rsidRPr="00C3694B">
        <w:rPr>
          <w:rFonts w:ascii="Times New Roman" w:eastAsia="Calibri" w:hAnsi="Times New Roman" w:cs="Times New Roman"/>
          <w:sz w:val="28"/>
          <w:szCs w:val="28"/>
        </w:rPr>
        <w:t>;</w:t>
      </w:r>
    </w:p>
    <w:p w:rsidR="00DD01F5" w:rsidRPr="00C3694B" w:rsidRDefault="00DD01F5" w:rsidP="00C3694B">
      <w:pPr>
        <w:spacing w:after="0" w:line="240" w:lineRule="auto"/>
        <w:ind w:firstLine="709"/>
        <w:jc w:val="both"/>
        <w:rPr>
          <w:rFonts w:ascii="Times New Roman" w:eastAsia="Calibri" w:hAnsi="Times New Roman" w:cs="Times New Roman"/>
          <w:sz w:val="28"/>
          <w:szCs w:val="28"/>
        </w:rPr>
      </w:pPr>
      <w:r w:rsidRPr="00C3694B">
        <w:rPr>
          <w:rFonts w:ascii="Times New Roman" w:hAnsi="Times New Roman" w:cs="Times New Roman"/>
          <w:sz w:val="28"/>
          <w:szCs w:val="28"/>
        </w:rPr>
        <w:t>посредством ЕПГУ (при технической реализации).</w:t>
      </w:r>
    </w:p>
    <w:p w:rsidR="006D349F" w:rsidRPr="00C3694B" w:rsidRDefault="006D349F"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2.4. Муниципальная услуга предоставляется в срок:</w:t>
      </w:r>
    </w:p>
    <w:p w:rsidR="00992BF2" w:rsidRPr="009B7CBB" w:rsidRDefault="00992BF2"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 </w:t>
      </w:r>
      <w:r w:rsidRPr="009B7CBB">
        <w:rPr>
          <w:rFonts w:ascii="Times New Roman" w:hAnsi="Times New Roman" w:cs="Times New Roman"/>
          <w:sz w:val="28"/>
          <w:szCs w:val="28"/>
        </w:rPr>
        <w:t xml:space="preserve">не </w:t>
      </w:r>
      <w:proofErr w:type="gramStart"/>
      <w:r w:rsidRPr="009B7CBB">
        <w:rPr>
          <w:rFonts w:ascii="Times New Roman" w:hAnsi="Times New Roman" w:cs="Times New Roman"/>
          <w:sz w:val="28"/>
          <w:szCs w:val="28"/>
        </w:rPr>
        <w:t>превышающий</w:t>
      </w:r>
      <w:proofErr w:type="gramEnd"/>
      <w:r w:rsidR="009B7CBB" w:rsidRPr="009B7CBB">
        <w:rPr>
          <w:rFonts w:ascii="Times New Roman" w:hAnsi="Times New Roman" w:cs="Times New Roman"/>
          <w:sz w:val="28"/>
          <w:szCs w:val="28"/>
        </w:rPr>
        <w:t xml:space="preserve"> </w:t>
      </w:r>
      <w:r w:rsidR="00DD5D65" w:rsidRPr="009B7CBB">
        <w:rPr>
          <w:rFonts w:ascii="Times New Roman" w:hAnsi="Times New Roman" w:cs="Times New Roman"/>
          <w:sz w:val="28"/>
          <w:szCs w:val="28"/>
        </w:rPr>
        <w:t>15</w:t>
      </w:r>
      <w:r w:rsidRPr="009B7CBB">
        <w:rPr>
          <w:rFonts w:ascii="Times New Roman" w:hAnsi="Times New Roman" w:cs="Times New Roman"/>
          <w:sz w:val="28"/>
          <w:szCs w:val="28"/>
        </w:rPr>
        <w:t xml:space="preserve"> рабочих дней со дня поступления Документации в </w:t>
      </w:r>
      <w:r w:rsidR="00EA73E2" w:rsidRPr="009B7CBB">
        <w:rPr>
          <w:rFonts w:ascii="Times New Roman" w:hAnsi="Times New Roman" w:cs="Times New Roman"/>
          <w:sz w:val="28"/>
          <w:szCs w:val="28"/>
        </w:rPr>
        <w:t>Администрацию</w:t>
      </w:r>
      <w:r w:rsidRPr="009B7CBB">
        <w:rPr>
          <w:rFonts w:ascii="Times New Roman" w:hAnsi="Times New Roman" w:cs="Times New Roman"/>
          <w:sz w:val="28"/>
          <w:szCs w:val="28"/>
        </w:rPr>
        <w:t xml:space="preserve"> (без проведения общественных обсуждений или публичных слушаний);</w:t>
      </w:r>
    </w:p>
    <w:p w:rsidR="006D349F" w:rsidRPr="00C3694B" w:rsidRDefault="006D349F" w:rsidP="00C3694B">
      <w:pPr>
        <w:pStyle w:val="ConsPlusNormal"/>
        <w:ind w:firstLine="709"/>
        <w:jc w:val="both"/>
        <w:rPr>
          <w:rFonts w:ascii="Times New Roman" w:hAnsi="Times New Roman" w:cs="Times New Roman"/>
          <w:sz w:val="28"/>
          <w:szCs w:val="28"/>
        </w:rPr>
      </w:pPr>
      <w:r w:rsidRPr="009B7CBB">
        <w:rPr>
          <w:rFonts w:ascii="Times New Roman" w:hAnsi="Times New Roman" w:cs="Times New Roman"/>
          <w:sz w:val="28"/>
          <w:szCs w:val="28"/>
        </w:rPr>
        <w:t xml:space="preserve">- не </w:t>
      </w:r>
      <w:proofErr w:type="gramStart"/>
      <w:r w:rsidRPr="009B7CBB">
        <w:rPr>
          <w:rFonts w:ascii="Times New Roman" w:hAnsi="Times New Roman" w:cs="Times New Roman"/>
          <w:sz w:val="28"/>
          <w:szCs w:val="28"/>
        </w:rPr>
        <w:t>превышающий</w:t>
      </w:r>
      <w:proofErr w:type="gramEnd"/>
      <w:r w:rsidR="009B7CBB" w:rsidRPr="009B7CBB">
        <w:rPr>
          <w:rFonts w:ascii="Times New Roman" w:hAnsi="Times New Roman" w:cs="Times New Roman"/>
          <w:sz w:val="28"/>
          <w:szCs w:val="28"/>
        </w:rPr>
        <w:t xml:space="preserve"> </w:t>
      </w:r>
      <w:r w:rsidR="009859F6">
        <w:rPr>
          <w:rFonts w:ascii="Times New Roman" w:hAnsi="Times New Roman" w:cs="Times New Roman"/>
          <w:sz w:val="28"/>
          <w:szCs w:val="28"/>
        </w:rPr>
        <w:t>36</w:t>
      </w:r>
      <w:r w:rsidRPr="009B7CBB">
        <w:rPr>
          <w:rFonts w:ascii="Times New Roman" w:hAnsi="Times New Roman" w:cs="Times New Roman"/>
          <w:sz w:val="28"/>
          <w:szCs w:val="28"/>
        </w:rPr>
        <w:t xml:space="preserve"> рабочих дней со</w:t>
      </w:r>
      <w:r w:rsidRPr="00C3694B">
        <w:rPr>
          <w:rFonts w:ascii="Times New Roman" w:hAnsi="Times New Roman" w:cs="Times New Roman"/>
          <w:sz w:val="28"/>
          <w:szCs w:val="28"/>
        </w:rPr>
        <w:t xml:space="preserve"> дня поступления Документации в </w:t>
      </w:r>
      <w:r w:rsidR="00EA73E2" w:rsidRPr="00C3694B">
        <w:rPr>
          <w:rFonts w:ascii="Times New Roman" w:hAnsi="Times New Roman" w:cs="Times New Roman"/>
          <w:sz w:val="28"/>
          <w:szCs w:val="28"/>
        </w:rPr>
        <w:t>Администрацию</w:t>
      </w:r>
      <w:r w:rsidRPr="00C3694B">
        <w:rPr>
          <w:rFonts w:ascii="Times New Roman" w:hAnsi="Times New Roman" w:cs="Times New Roman"/>
          <w:sz w:val="28"/>
          <w:szCs w:val="28"/>
        </w:rPr>
        <w:t xml:space="preserve"> (с проведением общественных обсуждений или публичных слушаний). </w:t>
      </w:r>
    </w:p>
    <w:p w:rsidR="006D349F" w:rsidRPr="00C3694B" w:rsidRDefault="006D349F"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2.5. Правовые основания для предоставления муниципальной услуги:</w:t>
      </w:r>
    </w:p>
    <w:p w:rsidR="006D349F" w:rsidRPr="00C3694B" w:rsidRDefault="00134F6E"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 </w:t>
      </w:r>
      <w:r w:rsidR="006D349F" w:rsidRPr="00C3694B">
        <w:rPr>
          <w:rFonts w:ascii="Times New Roman" w:hAnsi="Times New Roman" w:cs="Times New Roman"/>
          <w:sz w:val="28"/>
          <w:szCs w:val="28"/>
        </w:rPr>
        <w:t>Градостроительн</w:t>
      </w:r>
      <w:r w:rsidRPr="00C3694B">
        <w:rPr>
          <w:rFonts w:ascii="Times New Roman" w:hAnsi="Times New Roman" w:cs="Times New Roman"/>
          <w:sz w:val="28"/>
          <w:szCs w:val="28"/>
        </w:rPr>
        <w:t>ый</w:t>
      </w:r>
      <w:r w:rsidR="006D349F" w:rsidRPr="00C3694B">
        <w:rPr>
          <w:rFonts w:ascii="Times New Roman" w:hAnsi="Times New Roman" w:cs="Times New Roman"/>
          <w:sz w:val="28"/>
          <w:szCs w:val="28"/>
        </w:rPr>
        <w:t xml:space="preserve"> кодекс Российской Федерации;</w:t>
      </w:r>
    </w:p>
    <w:p w:rsidR="006D349F" w:rsidRPr="00C3694B" w:rsidRDefault="00134F6E"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 </w:t>
      </w:r>
      <w:hyperlink r:id="rId29">
        <w:r w:rsidR="006D349F" w:rsidRPr="00C3694B">
          <w:rPr>
            <w:rFonts w:ascii="Times New Roman" w:hAnsi="Times New Roman" w:cs="Times New Roman"/>
            <w:sz w:val="28"/>
            <w:szCs w:val="28"/>
          </w:rPr>
          <w:t>Постановление</w:t>
        </w:r>
      </w:hyperlink>
      <w:r w:rsidR="006D349F" w:rsidRPr="00C3694B">
        <w:rPr>
          <w:rFonts w:ascii="Times New Roman" w:hAnsi="Times New Roman" w:cs="Times New Roman"/>
          <w:sz w:val="28"/>
          <w:szCs w:val="28"/>
        </w:rPr>
        <w:t xml:space="preserve"> Правительства Российской Федерации от </w:t>
      </w:r>
      <w:r w:rsidR="00C3694B" w:rsidRPr="00C3694B">
        <w:rPr>
          <w:rFonts w:ascii="Times New Roman" w:hAnsi="Times New Roman" w:cs="Times New Roman"/>
          <w:sz w:val="28"/>
          <w:szCs w:val="28"/>
        </w:rPr>
        <w:t>31.03.</w:t>
      </w:r>
      <w:r w:rsidR="006D349F" w:rsidRPr="00C3694B">
        <w:rPr>
          <w:rFonts w:ascii="Times New Roman" w:hAnsi="Times New Roman" w:cs="Times New Roman"/>
          <w:sz w:val="28"/>
          <w:szCs w:val="28"/>
        </w:rPr>
        <w:t>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rsidR="006D349F" w:rsidRPr="00C3694B" w:rsidRDefault="00134F6E"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lastRenderedPageBreak/>
        <w:t xml:space="preserve">- </w:t>
      </w:r>
      <w:hyperlink r:id="rId30">
        <w:r w:rsidR="006D349F" w:rsidRPr="00C3694B">
          <w:rPr>
            <w:rFonts w:ascii="Times New Roman" w:hAnsi="Times New Roman" w:cs="Times New Roman"/>
            <w:sz w:val="28"/>
            <w:szCs w:val="28"/>
          </w:rPr>
          <w:t>Постановление</w:t>
        </w:r>
      </w:hyperlink>
      <w:r w:rsidR="006D349F" w:rsidRPr="00C3694B">
        <w:rPr>
          <w:rFonts w:ascii="Times New Roman" w:hAnsi="Times New Roman" w:cs="Times New Roman"/>
          <w:sz w:val="28"/>
          <w:szCs w:val="28"/>
        </w:rPr>
        <w:t xml:space="preserve"> Правительства Российской Федерации от </w:t>
      </w:r>
      <w:r w:rsidR="00C3694B" w:rsidRPr="00C3694B">
        <w:rPr>
          <w:rFonts w:ascii="Times New Roman" w:hAnsi="Times New Roman" w:cs="Times New Roman"/>
          <w:sz w:val="28"/>
          <w:szCs w:val="28"/>
        </w:rPr>
        <w:t>12.05.</w:t>
      </w:r>
      <w:r w:rsidR="006D349F" w:rsidRPr="00C3694B">
        <w:rPr>
          <w:rFonts w:ascii="Times New Roman" w:hAnsi="Times New Roman" w:cs="Times New Roman"/>
          <w:sz w:val="28"/>
          <w:szCs w:val="28"/>
        </w:rPr>
        <w:t>2017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515A69" w:rsidRPr="00C3694B" w:rsidRDefault="00134F6E"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 </w:t>
      </w:r>
      <w:r w:rsidR="00515A69" w:rsidRPr="00C3694B">
        <w:rPr>
          <w:rFonts w:ascii="Times New Roman" w:hAnsi="Times New Roman" w:cs="Times New Roman"/>
          <w:sz w:val="28"/>
          <w:szCs w:val="28"/>
        </w:rPr>
        <w:t xml:space="preserve">Постановление Правительства РФ от 02.04.2022 </w:t>
      </w:r>
      <w:r w:rsidRPr="00C3694B">
        <w:rPr>
          <w:rFonts w:ascii="Times New Roman" w:hAnsi="Times New Roman" w:cs="Times New Roman"/>
          <w:sz w:val="28"/>
          <w:szCs w:val="28"/>
        </w:rPr>
        <w:t>№</w:t>
      </w:r>
      <w:r w:rsidR="00515A69" w:rsidRPr="00C3694B">
        <w:rPr>
          <w:rFonts w:ascii="Times New Roman" w:hAnsi="Times New Roman" w:cs="Times New Roman"/>
          <w:sz w:val="28"/>
          <w:szCs w:val="28"/>
        </w:rPr>
        <w:t xml:space="preserve"> 575 «</w:t>
      </w:r>
      <w:r w:rsidR="00EA73E2" w:rsidRPr="00C3694B">
        <w:rPr>
          <w:rFonts w:ascii="Times New Roman" w:hAnsi="Times New Roman" w:cs="Times New Roman"/>
          <w:sz w:val="28"/>
          <w:szCs w:val="28"/>
        </w:rPr>
        <w: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r w:rsidR="00515A69" w:rsidRPr="00C3694B">
        <w:rPr>
          <w:rFonts w:ascii="Times New Roman" w:hAnsi="Times New Roman" w:cs="Times New Roman"/>
          <w:sz w:val="28"/>
          <w:szCs w:val="28"/>
        </w:rPr>
        <w:t>»;</w:t>
      </w:r>
    </w:p>
    <w:p w:rsidR="006D349F" w:rsidRPr="00C3694B" w:rsidRDefault="00134F6E"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 </w:t>
      </w:r>
      <w:r w:rsidR="006D349F" w:rsidRPr="00C3694B">
        <w:rPr>
          <w:rFonts w:ascii="Times New Roman" w:hAnsi="Times New Roman" w:cs="Times New Roman"/>
          <w:sz w:val="28"/>
          <w:szCs w:val="28"/>
        </w:rPr>
        <w:t xml:space="preserve">Постановление Правительства Ленинградской области от </w:t>
      </w:r>
      <w:r w:rsidR="00C3694B" w:rsidRPr="00C3694B">
        <w:rPr>
          <w:rFonts w:ascii="Times New Roman" w:hAnsi="Times New Roman" w:cs="Times New Roman"/>
          <w:sz w:val="28"/>
          <w:szCs w:val="28"/>
        </w:rPr>
        <w:t>05.04.</w:t>
      </w:r>
      <w:r w:rsidR="00EA73E2" w:rsidRPr="00C3694B">
        <w:rPr>
          <w:rFonts w:ascii="Times New Roman" w:hAnsi="Times New Roman" w:cs="Times New Roman"/>
          <w:sz w:val="28"/>
          <w:szCs w:val="28"/>
        </w:rPr>
        <w:t>2022№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C92723" w:rsidRPr="00C3694B">
        <w:rPr>
          <w:rFonts w:ascii="Times New Roman" w:hAnsi="Times New Roman" w:cs="Times New Roman"/>
          <w:sz w:val="28"/>
          <w:szCs w:val="28"/>
        </w:rPr>
        <w:t>.</w:t>
      </w:r>
    </w:p>
    <w:p w:rsidR="00051B87" w:rsidRPr="00C3694B" w:rsidRDefault="00051B87" w:rsidP="00C3694B">
      <w:pPr>
        <w:pStyle w:val="ConsPlusNormal"/>
        <w:ind w:firstLine="709"/>
        <w:jc w:val="both"/>
        <w:rPr>
          <w:rFonts w:ascii="Times New Roman" w:hAnsi="Times New Roman" w:cs="Times New Roman"/>
          <w:sz w:val="28"/>
          <w:szCs w:val="28"/>
        </w:rPr>
      </w:pPr>
      <w:bookmarkStart w:id="2" w:name="P152"/>
      <w:bookmarkEnd w:id="2"/>
      <w:r w:rsidRPr="00C3694B">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подлежащих представлению заявителем:</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Для получения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w:t>
      </w:r>
      <w:r w:rsidR="00EA73E2" w:rsidRPr="00C3694B">
        <w:rPr>
          <w:rFonts w:ascii="Times New Roman" w:hAnsi="Times New Roman" w:cs="Times New Roman"/>
          <w:sz w:val="28"/>
          <w:szCs w:val="28"/>
        </w:rPr>
        <w:t>з</w:t>
      </w:r>
      <w:r w:rsidRPr="00C3694B">
        <w:rPr>
          <w:rFonts w:ascii="Times New Roman" w:hAnsi="Times New Roman" w:cs="Times New Roman"/>
          <w:sz w:val="28"/>
          <w:szCs w:val="28"/>
        </w:rPr>
        <w:t>аявители представляют следующие документы:</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1) </w:t>
      </w:r>
      <w:hyperlink w:anchor="P499">
        <w:r w:rsidRPr="00C3694B">
          <w:rPr>
            <w:rFonts w:ascii="Times New Roman" w:hAnsi="Times New Roman" w:cs="Times New Roman"/>
            <w:sz w:val="28"/>
            <w:szCs w:val="28"/>
          </w:rPr>
          <w:t>заявление</w:t>
        </w:r>
      </w:hyperlink>
      <w:r w:rsidRPr="00C3694B">
        <w:rPr>
          <w:rFonts w:ascii="Times New Roman" w:hAnsi="Times New Roman" w:cs="Times New Roman"/>
          <w:sz w:val="28"/>
          <w:szCs w:val="28"/>
        </w:rPr>
        <w:t xml:space="preserve"> о предоставлении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по форме согласно приложению</w:t>
      </w:r>
      <w:r w:rsidR="00832334" w:rsidRPr="00C3694B">
        <w:rPr>
          <w:rFonts w:ascii="Times New Roman" w:hAnsi="Times New Roman" w:cs="Times New Roman"/>
          <w:sz w:val="28"/>
          <w:szCs w:val="28"/>
        </w:rPr>
        <w:t>1</w:t>
      </w:r>
      <w:r w:rsidR="00631224" w:rsidRPr="00C3694B">
        <w:rPr>
          <w:rFonts w:ascii="Times New Roman" w:hAnsi="Times New Roman" w:cs="Times New Roman"/>
          <w:sz w:val="28"/>
          <w:szCs w:val="28"/>
        </w:rPr>
        <w:t xml:space="preserve"> к настоящему регламенту</w:t>
      </w:r>
      <w:r w:rsidRPr="00C3694B">
        <w:rPr>
          <w:rFonts w:ascii="Times New Roman" w:hAnsi="Times New Roman" w:cs="Times New Roman"/>
          <w:sz w:val="28"/>
          <w:szCs w:val="28"/>
        </w:rPr>
        <w:t>;</w:t>
      </w:r>
    </w:p>
    <w:p w:rsidR="00051B87" w:rsidRPr="00C3694B" w:rsidRDefault="00051B87" w:rsidP="00C3694B">
      <w:pPr>
        <w:pStyle w:val="ConsPlusNormal"/>
        <w:ind w:firstLine="709"/>
        <w:jc w:val="both"/>
        <w:rPr>
          <w:rFonts w:ascii="Times New Roman" w:hAnsi="Times New Roman" w:cs="Times New Roman"/>
          <w:sz w:val="28"/>
          <w:szCs w:val="28"/>
        </w:rPr>
      </w:pPr>
      <w:proofErr w:type="gramStart"/>
      <w:r w:rsidRPr="00C3694B">
        <w:rPr>
          <w:rFonts w:ascii="Times New Roman" w:hAnsi="Times New Roman" w:cs="Times New Roman"/>
          <w:sz w:val="28"/>
          <w:szCs w:val="28"/>
        </w:rPr>
        <w:t xml:space="preserve">2) </w:t>
      </w:r>
      <w:r w:rsidR="00F12F5B" w:rsidRPr="00A0470F">
        <w:rPr>
          <w:rFonts w:ascii="Times New Roman" w:hAnsi="Times New Roman" w:cs="Times New Roman"/>
          <w:sz w:val="28"/>
          <w:szCs w:val="28"/>
        </w:rPr>
        <w:t>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w:t>
      </w:r>
      <w:r w:rsidR="00F12F5B" w:rsidRPr="00D94EAC">
        <w:rPr>
          <w:rFonts w:ascii="Times New Roman" w:hAnsi="Times New Roman" w:cs="Times New Roman"/>
          <w:sz w:val="28"/>
          <w:szCs w:val="28"/>
        </w:rPr>
        <w:t>)</w:t>
      </w:r>
      <w:r w:rsidR="00F12F5B">
        <w:rPr>
          <w:rFonts w:ascii="Times New Roman" w:hAnsi="Times New Roman" w:cs="Times New Roman"/>
          <w:sz w:val="28"/>
          <w:szCs w:val="28"/>
        </w:rPr>
        <w:t xml:space="preserve"> </w:t>
      </w:r>
      <w:r w:rsidR="00F12F5B" w:rsidRPr="00D94EAC">
        <w:rPr>
          <w:rFonts w:ascii="Times New Roman" w:hAnsi="Times New Roman" w:cs="Times New Roman"/>
          <w:sz w:val="28"/>
          <w:szCs w:val="28"/>
        </w:rPr>
        <w:t>– в случае представления заявления и прилагаемых к нему документов посре</w:t>
      </w:r>
      <w:r w:rsidR="00F12F5B">
        <w:rPr>
          <w:rFonts w:ascii="Times New Roman" w:hAnsi="Times New Roman" w:cs="Times New Roman"/>
          <w:sz w:val="28"/>
          <w:szCs w:val="28"/>
        </w:rPr>
        <w:t xml:space="preserve">дством личного обращения </w:t>
      </w:r>
      <w:r w:rsidR="00F12F5B" w:rsidRPr="00D94EAC">
        <w:rPr>
          <w:rFonts w:ascii="Times New Roman" w:hAnsi="Times New Roman" w:cs="Times New Roman"/>
          <w:sz w:val="28"/>
          <w:szCs w:val="28"/>
        </w:rPr>
        <w:t>в МФЦ.</w:t>
      </w:r>
      <w:proofErr w:type="gramEnd"/>
      <w:r w:rsidR="00F12F5B" w:rsidRPr="00D94EAC">
        <w:rPr>
          <w:rFonts w:ascii="Times New Roman" w:hAnsi="Times New Roman" w:cs="Times New Roman"/>
          <w:sz w:val="28"/>
          <w:szCs w:val="28"/>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F12F5B" w:rsidRPr="00D94EAC">
        <w:rPr>
          <w:rFonts w:ascii="Times New Roman" w:eastAsiaTheme="minorHAnsi" w:hAnsi="Times New Roman" w:cs="Times New Roman"/>
          <w:sz w:val="28"/>
          <w:szCs w:val="24"/>
          <w:lang w:eastAsia="en-US"/>
        </w:rPr>
        <w:t>;</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3) доверенность в простой письменной форме, подтверждающая полномочия представителя действовать от имени заявителя при получении </w:t>
      </w:r>
      <w:r w:rsidR="00DF5CC8" w:rsidRPr="00C3694B">
        <w:rPr>
          <w:rFonts w:ascii="Times New Roman" w:hAnsi="Times New Roman" w:cs="Times New Roman"/>
          <w:sz w:val="28"/>
          <w:szCs w:val="28"/>
        </w:rPr>
        <w:t xml:space="preserve">муниципальной </w:t>
      </w:r>
      <w:r w:rsidRPr="00C3694B">
        <w:rPr>
          <w:rFonts w:ascii="Times New Roman" w:hAnsi="Times New Roman" w:cs="Times New Roman"/>
          <w:sz w:val="28"/>
          <w:szCs w:val="28"/>
        </w:rPr>
        <w:t xml:space="preserve">услуги, а также документ, удостоверяющий личность представителя (представляется в случае, если от имени заявителя за предоставлением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обращается его представитель);</w:t>
      </w:r>
    </w:p>
    <w:p w:rsidR="00352AC3" w:rsidRPr="00C3694B" w:rsidRDefault="00051B87"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lastRenderedPageBreak/>
        <w:t xml:space="preserve">4) </w:t>
      </w:r>
      <w:r w:rsidR="00352AC3" w:rsidRPr="00C3694B">
        <w:rPr>
          <w:rFonts w:ascii="Times New Roman" w:hAnsi="Times New Roman" w:cs="Times New Roman"/>
          <w:sz w:val="28"/>
          <w:szCs w:val="28"/>
        </w:rPr>
        <w:t>Документацию, выполненную в соответствии с требованиями пункт</w:t>
      </w:r>
      <w:r w:rsidR="00B80603" w:rsidRPr="00C3694B">
        <w:rPr>
          <w:rFonts w:ascii="Times New Roman" w:hAnsi="Times New Roman" w:cs="Times New Roman"/>
          <w:sz w:val="28"/>
          <w:szCs w:val="28"/>
        </w:rPr>
        <w:t>а</w:t>
      </w:r>
      <w:r w:rsidR="00352AC3" w:rsidRPr="00C3694B">
        <w:rPr>
          <w:rFonts w:ascii="Times New Roman" w:hAnsi="Times New Roman" w:cs="Times New Roman"/>
          <w:sz w:val="28"/>
          <w:szCs w:val="28"/>
        </w:rPr>
        <w:t xml:space="preserve"> 2.6.1 настоящего Административного регламента.</w:t>
      </w:r>
    </w:p>
    <w:p w:rsidR="006D349F" w:rsidRPr="00C3694B" w:rsidRDefault="00352AC3"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2.6.1. </w:t>
      </w:r>
      <w:r w:rsidR="006D349F" w:rsidRPr="00C3694B">
        <w:rPr>
          <w:rFonts w:ascii="Times New Roman" w:hAnsi="Times New Roman" w:cs="Times New Roman"/>
          <w:sz w:val="28"/>
          <w:szCs w:val="28"/>
        </w:rPr>
        <w:t>Документация должна соответствовать следующим требованиям:</w:t>
      </w:r>
    </w:p>
    <w:p w:rsidR="007934B8" w:rsidRPr="00C3694B" w:rsidRDefault="007934B8" w:rsidP="00C3694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694B">
        <w:rPr>
          <w:rFonts w:ascii="Times New Roman" w:hAnsi="Times New Roman" w:cs="Times New Roman"/>
          <w:sz w:val="28"/>
          <w:szCs w:val="28"/>
        </w:rPr>
        <w:t xml:space="preserve">а) состав и содержание Документации должны соответствовать требованиям </w:t>
      </w:r>
      <w:hyperlink r:id="rId31" w:history="1">
        <w:r w:rsidRPr="00C3694B">
          <w:rPr>
            <w:rFonts w:ascii="Times New Roman" w:hAnsi="Times New Roman" w:cs="Times New Roman"/>
            <w:sz w:val="28"/>
            <w:szCs w:val="28"/>
          </w:rPr>
          <w:t>статей 42</w:t>
        </w:r>
      </w:hyperlink>
      <w:r w:rsidRPr="00C3694B">
        <w:rPr>
          <w:rFonts w:ascii="Times New Roman" w:hAnsi="Times New Roman" w:cs="Times New Roman"/>
          <w:sz w:val="28"/>
          <w:szCs w:val="28"/>
        </w:rPr>
        <w:t xml:space="preserve">, </w:t>
      </w:r>
      <w:hyperlink r:id="rId32" w:history="1">
        <w:r w:rsidRPr="00C3694B">
          <w:rPr>
            <w:rFonts w:ascii="Times New Roman" w:hAnsi="Times New Roman" w:cs="Times New Roman"/>
            <w:sz w:val="28"/>
            <w:szCs w:val="28"/>
          </w:rPr>
          <w:t>43</w:t>
        </w:r>
      </w:hyperlink>
      <w:r w:rsidRPr="00C3694B">
        <w:rPr>
          <w:rFonts w:ascii="Times New Roman" w:hAnsi="Times New Roman" w:cs="Times New Roman"/>
          <w:sz w:val="28"/>
          <w:szCs w:val="28"/>
        </w:rPr>
        <w:t xml:space="preserve">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w:t>
      </w:r>
      <w:hyperlink r:id="rId33" w:history="1">
        <w:r w:rsidRPr="00C3694B">
          <w:rPr>
            <w:rFonts w:ascii="Times New Roman" w:hAnsi="Times New Roman" w:cs="Times New Roman"/>
            <w:sz w:val="28"/>
            <w:szCs w:val="28"/>
          </w:rPr>
          <w:t>постановления</w:t>
        </w:r>
      </w:hyperlink>
      <w:r w:rsidRPr="00C3694B">
        <w:rPr>
          <w:rFonts w:ascii="Times New Roman" w:hAnsi="Times New Roman" w:cs="Times New Roman"/>
          <w:sz w:val="28"/>
          <w:szCs w:val="28"/>
        </w:rPr>
        <w:t xml:space="preserve"> Правитель</w:t>
      </w:r>
      <w:r w:rsidR="006C2E72" w:rsidRPr="00C3694B">
        <w:rPr>
          <w:rFonts w:ascii="Times New Roman" w:hAnsi="Times New Roman" w:cs="Times New Roman"/>
          <w:sz w:val="28"/>
          <w:szCs w:val="28"/>
        </w:rPr>
        <w:t>ства Российской Федерации от 12.05.</w:t>
      </w:r>
      <w:r w:rsidRPr="00C3694B">
        <w:rPr>
          <w:rFonts w:ascii="Times New Roman" w:hAnsi="Times New Roman" w:cs="Times New Roman"/>
          <w:sz w:val="28"/>
          <w:szCs w:val="28"/>
        </w:rPr>
        <w:t xml:space="preserve">2017 № 564 </w:t>
      </w:r>
      <w:r w:rsidR="00134F6E" w:rsidRPr="00C3694B">
        <w:rPr>
          <w:rFonts w:ascii="Times New Roman" w:hAnsi="Times New Roman" w:cs="Times New Roman"/>
          <w:sz w:val="28"/>
          <w:szCs w:val="28"/>
        </w:rPr>
        <w:t>«</w:t>
      </w:r>
      <w:r w:rsidRPr="00C3694B">
        <w:rPr>
          <w:rFonts w:ascii="Times New Roman" w:hAnsi="Times New Roman" w:cs="Times New Roman"/>
          <w:sz w:val="28"/>
          <w:szCs w:val="28"/>
        </w:rPr>
        <w:t>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r w:rsidR="00134F6E" w:rsidRPr="00C3694B">
        <w:rPr>
          <w:rFonts w:ascii="Times New Roman" w:hAnsi="Times New Roman" w:cs="Times New Roman"/>
          <w:sz w:val="28"/>
          <w:szCs w:val="28"/>
        </w:rPr>
        <w:t>»</w:t>
      </w:r>
      <w:r w:rsidRPr="00C3694B">
        <w:rPr>
          <w:rFonts w:ascii="Times New Roman" w:hAnsi="Times New Roman" w:cs="Times New Roman"/>
          <w:sz w:val="28"/>
          <w:szCs w:val="28"/>
        </w:rPr>
        <w:t>;</w:t>
      </w:r>
      <w:proofErr w:type="gramEnd"/>
    </w:p>
    <w:p w:rsidR="007934B8" w:rsidRPr="00C3694B" w:rsidRDefault="007934B8" w:rsidP="00C3694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694B">
        <w:rPr>
          <w:rFonts w:ascii="Times New Roman" w:hAnsi="Times New Roman" w:cs="Times New Roman"/>
          <w:sz w:val="28"/>
          <w:szCs w:val="28"/>
        </w:rPr>
        <w:t xml:space="preserve">б) </w:t>
      </w:r>
      <w:r w:rsidR="000B723F" w:rsidRPr="00C3694B">
        <w:rPr>
          <w:rFonts w:ascii="Times New Roman" w:hAnsi="Times New Roman" w:cs="Times New Roman"/>
          <w:sz w:val="28"/>
          <w:szCs w:val="28"/>
        </w:rPr>
        <w:t xml:space="preserve">Документация должна соответствовать утвержденным </w:t>
      </w:r>
      <w:r w:rsidR="00F67D20" w:rsidRPr="00C3694B">
        <w:rPr>
          <w:rFonts w:ascii="Times New Roman" w:hAnsi="Times New Roman" w:cs="Times New Roman"/>
          <w:sz w:val="28"/>
          <w:szCs w:val="28"/>
        </w:rPr>
        <w:t>Администрацией</w:t>
      </w:r>
      <w:r w:rsidR="000B723F" w:rsidRPr="00C3694B">
        <w:rPr>
          <w:rFonts w:ascii="Times New Roman" w:hAnsi="Times New Roman" w:cs="Times New Roman"/>
          <w:sz w:val="28"/>
          <w:szCs w:val="28"/>
        </w:rPr>
        <w:t xml:space="preserve">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части 1.1 статьи 45</w:t>
      </w:r>
      <w:r w:rsidR="009B7CBB">
        <w:rPr>
          <w:rFonts w:ascii="Times New Roman" w:hAnsi="Times New Roman" w:cs="Times New Roman"/>
          <w:sz w:val="28"/>
          <w:szCs w:val="28"/>
        </w:rPr>
        <w:t xml:space="preserve"> </w:t>
      </w:r>
      <w:r w:rsidR="000B723F" w:rsidRPr="00C3694B">
        <w:rPr>
          <w:rFonts w:ascii="Times New Roman" w:hAnsi="Times New Roman" w:cs="Times New Roman"/>
          <w:sz w:val="28"/>
          <w:szCs w:val="28"/>
        </w:rPr>
        <w:t>Градостроительного кодекса</w:t>
      </w:r>
      <w:proofErr w:type="gramEnd"/>
      <w:r w:rsidR="00C466C6">
        <w:rPr>
          <w:rFonts w:ascii="Times New Roman" w:hAnsi="Times New Roman" w:cs="Times New Roman"/>
          <w:sz w:val="28"/>
          <w:szCs w:val="28"/>
        </w:rPr>
        <w:t xml:space="preserve"> </w:t>
      </w:r>
      <w:proofErr w:type="gramStart"/>
      <w:r w:rsidR="000B723F" w:rsidRPr="00C3694B">
        <w:rPr>
          <w:rFonts w:ascii="Times New Roman" w:hAnsi="Times New Roman" w:cs="Times New Roman"/>
          <w:sz w:val="28"/>
          <w:szCs w:val="28"/>
        </w:rPr>
        <w:t>Российской Федерации).</w:t>
      </w:r>
      <w:proofErr w:type="gramEnd"/>
      <w:r w:rsidR="000B723F" w:rsidRPr="00C3694B">
        <w:rPr>
          <w:rFonts w:ascii="Times New Roman" w:hAnsi="Times New Roman" w:cs="Times New Roman"/>
          <w:sz w:val="28"/>
          <w:szCs w:val="28"/>
        </w:rPr>
        <w:t xml:space="preserve"> Для лиц, указанных в части 1.1 статьи 45 Градостроительного кодекса Российской Федерации </w:t>
      </w:r>
      <w:r w:rsidR="002129C5" w:rsidRPr="00C3694B">
        <w:rPr>
          <w:rFonts w:ascii="Times New Roman" w:hAnsi="Times New Roman" w:cs="Times New Roman"/>
          <w:sz w:val="28"/>
          <w:szCs w:val="28"/>
        </w:rPr>
        <w:t xml:space="preserve">Документация </w:t>
      </w:r>
      <w:r w:rsidR="000B723F" w:rsidRPr="00C3694B">
        <w:rPr>
          <w:rFonts w:ascii="Times New Roman" w:hAnsi="Times New Roman" w:cs="Times New Roman"/>
          <w:sz w:val="28"/>
          <w:szCs w:val="28"/>
        </w:rPr>
        <w:t xml:space="preserve">должна соответствовать заданию на ее подготовку, заданию на выполнение инженерных изысканий, </w:t>
      </w:r>
      <w:proofErr w:type="gramStart"/>
      <w:r w:rsidR="000B723F" w:rsidRPr="00C3694B">
        <w:rPr>
          <w:rFonts w:ascii="Times New Roman" w:hAnsi="Times New Roman" w:cs="Times New Roman"/>
          <w:sz w:val="28"/>
          <w:szCs w:val="28"/>
        </w:rPr>
        <w:t>утвержденными</w:t>
      </w:r>
      <w:proofErr w:type="gramEnd"/>
      <w:r w:rsidR="000B723F" w:rsidRPr="00C3694B">
        <w:rPr>
          <w:rFonts w:ascii="Times New Roman" w:hAnsi="Times New Roman" w:cs="Times New Roman"/>
          <w:sz w:val="28"/>
          <w:szCs w:val="28"/>
        </w:rPr>
        <w:t xml:space="preserve"> не </w:t>
      </w:r>
      <w:r w:rsidR="00F67D20" w:rsidRPr="00C3694B">
        <w:rPr>
          <w:rFonts w:ascii="Times New Roman" w:hAnsi="Times New Roman" w:cs="Times New Roman"/>
          <w:sz w:val="28"/>
          <w:szCs w:val="28"/>
        </w:rPr>
        <w:t>Администрацией</w:t>
      </w:r>
      <w:r w:rsidR="000B723F" w:rsidRPr="00C3694B">
        <w:rPr>
          <w:rFonts w:ascii="Times New Roman" w:hAnsi="Times New Roman" w:cs="Times New Roman"/>
          <w:sz w:val="28"/>
          <w:szCs w:val="28"/>
        </w:rPr>
        <w:t>.</w:t>
      </w:r>
    </w:p>
    <w:p w:rsidR="0094449F" w:rsidRPr="00C3694B" w:rsidRDefault="0094449F" w:rsidP="00C3694B">
      <w:pPr>
        <w:pStyle w:val="a3"/>
        <w:spacing w:after="0"/>
        <w:ind w:firstLine="709"/>
        <w:jc w:val="both"/>
        <w:rPr>
          <w:rFonts w:ascii="Times New Roman" w:hAnsi="Times New Roman" w:cs="Times New Roman"/>
          <w:sz w:val="28"/>
          <w:szCs w:val="28"/>
        </w:rPr>
      </w:pPr>
      <w:proofErr w:type="gramStart"/>
      <w:r w:rsidRPr="00C3694B">
        <w:rPr>
          <w:rFonts w:ascii="Times New Roman" w:hAnsi="Times New Roman" w:cs="Times New Roman"/>
          <w:sz w:val="28"/>
          <w:szCs w:val="28"/>
        </w:rPr>
        <w:t xml:space="preserve">В соответствии с подпунктом </w:t>
      </w:r>
      <w:r w:rsidR="00134F6E" w:rsidRPr="00C3694B">
        <w:rPr>
          <w:rFonts w:ascii="Times New Roman" w:hAnsi="Times New Roman" w:cs="Times New Roman"/>
          <w:sz w:val="28"/>
          <w:szCs w:val="28"/>
        </w:rPr>
        <w:t>«</w:t>
      </w:r>
      <w:r w:rsidRPr="00C3694B">
        <w:rPr>
          <w:rFonts w:ascii="Times New Roman" w:hAnsi="Times New Roman" w:cs="Times New Roman"/>
          <w:sz w:val="28"/>
          <w:szCs w:val="28"/>
        </w:rPr>
        <w:t>а</w:t>
      </w:r>
      <w:r w:rsidR="00134F6E" w:rsidRPr="00C3694B">
        <w:rPr>
          <w:rFonts w:ascii="Times New Roman" w:hAnsi="Times New Roman" w:cs="Times New Roman"/>
          <w:sz w:val="28"/>
          <w:szCs w:val="28"/>
        </w:rPr>
        <w:t>»</w:t>
      </w:r>
      <w:r w:rsidRPr="00C3694B">
        <w:rPr>
          <w:rFonts w:ascii="Times New Roman" w:hAnsi="Times New Roman" w:cs="Times New Roman"/>
          <w:sz w:val="28"/>
          <w:szCs w:val="28"/>
        </w:rPr>
        <w:t xml:space="preserve">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w:t>
      </w:r>
      <w:r w:rsidR="006C2E72" w:rsidRPr="00C3694B">
        <w:rPr>
          <w:rFonts w:ascii="Times New Roman" w:hAnsi="Times New Roman" w:cs="Times New Roman"/>
          <w:sz w:val="28"/>
          <w:szCs w:val="28"/>
        </w:rPr>
        <w:t>02.04.2022</w:t>
      </w:r>
      <w:r w:rsidR="00134F6E" w:rsidRPr="00C3694B">
        <w:rPr>
          <w:rFonts w:ascii="Times New Roman" w:hAnsi="Times New Roman" w:cs="Times New Roman"/>
          <w:sz w:val="28"/>
          <w:szCs w:val="28"/>
        </w:rPr>
        <w:t>№</w:t>
      </w:r>
      <w:r w:rsidRPr="00C3694B">
        <w:rPr>
          <w:rFonts w:ascii="Times New Roman" w:hAnsi="Times New Roman" w:cs="Times New Roman"/>
          <w:sz w:val="28"/>
          <w:szCs w:val="28"/>
        </w:rPr>
        <w:t xml:space="preserve"> 575 до 1 января 202</w:t>
      </w:r>
      <w:r w:rsidR="00F67D20" w:rsidRPr="00C3694B">
        <w:rPr>
          <w:rFonts w:ascii="Times New Roman" w:hAnsi="Times New Roman" w:cs="Times New Roman"/>
          <w:sz w:val="28"/>
          <w:szCs w:val="28"/>
        </w:rPr>
        <w:t>5</w:t>
      </w:r>
      <w:r w:rsidRPr="00C3694B">
        <w:rPr>
          <w:rFonts w:ascii="Times New Roman" w:hAnsi="Times New Roman" w:cs="Times New Roman"/>
          <w:sz w:val="28"/>
          <w:szCs w:val="28"/>
        </w:rPr>
        <w:t xml:space="preserve"> года в целях подготовки документации по планировке территории и внесенияизменений в такую документациюпринятие решения</w:t>
      </w:r>
      <w:proofErr w:type="gramEnd"/>
      <w:r w:rsidRPr="00C3694B">
        <w:rPr>
          <w:rFonts w:ascii="Times New Roman" w:hAnsi="Times New Roman" w:cs="Times New Roman"/>
          <w:sz w:val="28"/>
          <w:szCs w:val="28"/>
        </w:rPr>
        <w:t xml:space="preserve"> </w:t>
      </w:r>
      <w:proofErr w:type="gramStart"/>
      <w:r w:rsidRPr="00C3694B">
        <w:rPr>
          <w:rFonts w:ascii="Times New Roman" w:hAnsi="Times New Roman" w:cs="Times New Roman"/>
          <w:sz w:val="28"/>
          <w:szCs w:val="28"/>
        </w:rPr>
        <w:t>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законами субъектов Российской Федерации, нормативными правовыми актами органов местного самоуправления) не требуется, за исключением случаев, указанных в части 1.1 статьи 45 Градостроительного кодекса Российской Федерации.</w:t>
      </w:r>
      <w:proofErr w:type="gramEnd"/>
    </w:p>
    <w:p w:rsidR="007934B8" w:rsidRPr="00C3694B" w:rsidRDefault="007934B8" w:rsidP="00C3694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694B">
        <w:rPr>
          <w:rFonts w:ascii="Times New Roman" w:hAnsi="Times New Roman" w:cs="Times New Roman"/>
          <w:sz w:val="28"/>
          <w:szCs w:val="28"/>
        </w:rPr>
        <w:t xml:space="preserve">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w:t>
      </w:r>
      <w:r w:rsidRPr="00C3694B">
        <w:rPr>
          <w:rFonts w:ascii="Times New Roman" w:hAnsi="Times New Roman" w:cs="Times New Roman"/>
          <w:sz w:val="28"/>
          <w:szCs w:val="28"/>
        </w:rPr>
        <w:lastRenderedPageBreak/>
        <w:t>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proofErr w:type="gramEnd"/>
      <w:r w:rsidRPr="00C3694B">
        <w:rPr>
          <w:rFonts w:ascii="Times New Roman" w:hAnsi="Times New Roman" w:cs="Times New Roman"/>
          <w:sz w:val="28"/>
          <w:szCs w:val="28"/>
        </w:rPr>
        <w:t xml:space="preserve">, </w:t>
      </w:r>
      <w:proofErr w:type="gramStart"/>
      <w:r w:rsidRPr="00C3694B">
        <w:rPr>
          <w:rFonts w:ascii="Times New Roman" w:hAnsi="Times New Roman" w:cs="Times New Roman"/>
          <w:sz w:val="28"/>
          <w:szCs w:val="28"/>
        </w:rPr>
        <w:t xml:space="preserve">требованиями по обеспечению эффективности организации дорожного движения, указанными в </w:t>
      </w:r>
      <w:hyperlink r:id="rId34" w:history="1">
        <w:r w:rsidRPr="00C3694B">
          <w:rPr>
            <w:rFonts w:ascii="Times New Roman" w:hAnsi="Times New Roman" w:cs="Times New Roman"/>
            <w:sz w:val="28"/>
            <w:szCs w:val="28"/>
          </w:rPr>
          <w:t>части 1 статьи 11</w:t>
        </w:r>
      </w:hyperlink>
      <w:r w:rsidRPr="00C3694B">
        <w:rPr>
          <w:rFonts w:ascii="Times New Roman" w:hAnsi="Times New Roman" w:cs="Times New Roman"/>
          <w:sz w:val="28"/>
          <w:szCs w:val="28"/>
        </w:rPr>
        <w:t xml:space="preserve">Федерального закона </w:t>
      </w:r>
      <w:r w:rsidR="006C2E72" w:rsidRPr="00C3694B">
        <w:rPr>
          <w:rFonts w:ascii="Times New Roman" w:hAnsi="Times New Roman" w:cs="Times New Roman"/>
          <w:sz w:val="28"/>
          <w:szCs w:val="28"/>
        </w:rPr>
        <w:t xml:space="preserve">от 29.12.2017 № 443-ФЗ </w:t>
      </w:r>
      <w:r w:rsidR="00F67D20" w:rsidRPr="00C3694B">
        <w:rPr>
          <w:rFonts w:ascii="Times New Roman" w:hAnsi="Times New Roman" w:cs="Times New Roman"/>
          <w:sz w:val="28"/>
          <w:szCs w:val="28"/>
        </w:rPr>
        <w:t>«</w:t>
      </w:r>
      <w:r w:rsidRPr="00C3694B">
        <w:rPr>
          <w:rFonts w:ascii="Times New Roman" w:hAnsi="Times New Roman" w:cs="Times New Roman"/>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w:t>
      </w:r>
      <w:r w:rsidR="00F67D20" w:rsidRPr="00C3694B">
        <w:rPr>
          <w:rFonts w:ascii="Times New Roman" w:hAnsi="Times New Roman" w:cs="Times New Roman"/>
          <w:sz w:val="28"/>
          <w:szCs w:val="28"/>
        </w:rPr>
        <w:t>»</w:t>
      </w:r>
      <w:r w:rsidRPr="00C3694B">
        <w:rPr>
          <w:rFonts w:ascii="Times New Roman" w:hAnsi="Times New Roman" w:cs="Times New Roman"/>
          <w:sz w:val="28"/>
          <w:szCs w:val="28"/>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w:t>
      </w:r>
      <w:proofErr w:type="gramEnd"/>
      <w:r w:rsidRPr="00C3694B">
        <w:rPr>
          <w:rFonts w:ascii="Times New Roman" w:hAnsi="Times New Roman" w:cs="Times New Roman"/>
          <w:sz w:val="28"/>
          <w:szCs w:val="28"/>
        </w:rPr>
        <w:t xml:space="preserve">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35" w:history="1">
        <w:r w:rsidRPr="00C3694B">
          <w:rPr>
            <w:rFonts w:ascii="Times New Roman" w:hAnsi="Times New Roman" w:cs="Times New Roman"/>
            <w:sz w:val="28"/>
            <w:szCs w:val="28"/>
          </w:rPr>
          <w:t>частью 10.2 статьи 45</w:t>
        </w:r>
      </w:hyperlink>
      <w:r w:rsidRPr="00C3694B">
        <w:rPr>
          <w:rFonts w:ascii="Times New Roman" w:hAnsi="Times New Roman" w:cs="Times New Roman"/>
          <w:sz w:val="28"/>
          <w:szCs w:val="28"/>
        </w:rPr>
        <w:t xml:space="preserve"> Градостроительно</w:t>
      </w:r>
      <w:r w:rsidR="00555774">
        <w:rPr>
          <w:rFonts w:ascii="Times New Roman" w:hAnsi="Times New Roman" w:cs="Times New Roman"/>
          <w:sz w:val="28"/>
          <w:szCs w:val="28"/>
        </w:rPr>
        <w:t>го кодекса Российской Федерации.</w:t>
      </w:r>
    </w:p>
    <w:p w:rsidR="00832334" w:rsidRPr="00C3694B" w:rsidRDefault="00352AC3"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2.6.2.Э</w:t>
      </w:r>
      <w:r w:rsidR="00832334" w:rsidRPr="00C3694B">
        <w:rPr>
          <w:rFonts w:ascii="Times New Roman" w:hAnsi="Times New Roman" w:cs="Times New Roman"/>
          <w:sz w:val="28"/>
          <w:szCs w:val="28"/>
        </w:rPr>
        <w:t xml:space="preserve">кземпляр Документации на электронном носителе должен быть выполнен в соответствии со </w:t>
      </w:r>
      <w:hyperlink r:id="rId36" w:history="1">
        <w:r w:rsidR="00832334" w:rsidRPr="00C3694B">
          <w:rPr>
            <w:rFonts w:ascii="Times New Roman" w:hAnsi="Times New Roman" w:cs="Times New Roman"/>
            <w:sz w:val="28"/>
            <w:szCs w:val="28"/>
          </w:rPr>
          <w:t>структурой</w:t>
        </w:r>
      </w:hyperlink>
      <w:r w:rsidR="00832334" w:rsidRPr="00C3694B">
        <w:rPr>
          <w:rFonts w:ascii="Times New Roman" w:hAnsi="Times New Roman" w:cs="Times New Roman"/>
          <w:sz w:val="28"/>
          <w:szCs w:val="28"/>
        </w:rPr>
        <w:t xml:space="preserve"> размещения и форматом файлов в электронной версии согласно приложению 2 к настоящему Административному регламенту</w:t>
      </w:r>
      <w:r w:rsidRPr="00C3694B">
        <w:rPr>
          <w:rFonts w:ascii="Times New Roman" w:hAnsi="Times New Roman" w:cs="Times New Roman"/>
          <w:sz w:val="28"/>
          <w:szCs w:val="28"/>
        </w:rPr>
        <w:t>.</w:t>
      </w:r>
    </w:p>
    <w:p w:rsidR="00832334" w:rsidRPr="00C3694B" w:rsidRDefault="00352AC3"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2.6.3.Э</w:t>
      </w:r>
      <w:r w:rsidR="00832334" w:rsidRPr="00C3694B">
        <w:rPr>
          <w:rFonts w:ascii="Times New Roman" w:hAnsi="Times New Roman" w:cs="Times New Roman"/>
          <w:sz w:val="28"/>
          <w:szCs w:val="28"/>
        </w:rPr>
        <w:t xml:space="preserve">кземпляр Документации на электронном носителе должен содержать перечень геоинформационных слоев в проекции </w:t>
      </w:r>
      <w:r w:rsidR="00134F6E" w:rsidRPr="00C3694B">
        <w:rPr>
          <w:rFonts w:ascii="Times New Roman" w:hAnsi="Times New Roman" w:cs="Times New Roman"/>
          <w:sz w:val="28"/>
          <w:szCs w:val="28"/>
        </w:rPr>
        <w:t>«</w:t>
      </w:r>
      <w:r w:rsidR="00832334" w:rsidRPr="00C3694B">
        <w:rPr>
          <w:rFonts w:ascii="Times New Roman" w:hAnsi="Times New Roman" w:cs="Times New Roman"/>
          <w:sz w:val="28"/>
          <w:szCs w:val="28"/>
        </w:rPr>
        <w:t>план схема-метр</w:t>
      </w:r>
      <w:r w:rsidR="00134F6E" w:rsidRPr="00C3694B">
        <w:rPr>
          <w:rFonts w:ascii="Times New Roman" w:hAnsi="Times New Roman" w:cs="Times New Roman"/>
          <w:sz w:val="28"/>
          <w:szCs w:val="28"/>
        </w:rPr>
        <w:t>»</w:t>
      </w:r>
      <w:r w:rsidR="00832334" w:rsidRPr="00C3694B">
        <w:rPr>
          <w:rFonts w:ascii="Times New Roman" w:hAnsi="Times New Roman" w:cs="Times New Roman"/>
          <w:sz w:val="28"/>
          <w:szCs w:val="28"/>
        </w:rPr>
        <w:t xml:space="preserve"> согласно </w:t>
      </w:r>
      <w:hyperlink r:id="rId37" w:history="1">
        <w:r w:rsidR="00832334" w:rsidRPr="00C3694B">
          <w:rPr>
            <w:rFonts w:ascii="Times New Roman" w:hAnsi="Times New Roman" w:cs="Times New Roman"/>
            <w:sz w:val="28"/>
            <w:szCs w:val="28"/>
          </w:rPr>
          <w:t xml:space="preserve">приложению </w:t>
        </w:r>
        <w:r w:rsidR="005C20BB" w:rsidRPr="00C3694B">
          <w:rPr>
            <w:rFonts w:ascii="Times New Roman" w:hAnsi="Times New Roman" w:cs="Times New Roman"/>
            <w:sz w:val="28"/>
            <w:szCs w:val="28"/>
          </w:rPr>
          <w:t>3</w:t>
        </w:r>
      </w:hyperlink>
      <w:r w:rsidR="00C77874">
        <w:t xml:space="preserve"> </w:t>
      </w:r>
      <w:r w:rsidR="005C20BB" w:rsidRPr="00C3694B">
        <w:rPr>
          <w:rFonts w:ascii="Times New Roman" w:hAnsi="Times New Roman" w:cs="Times New Roman"/>
          <w:sz w:val="28"/>
          <w:szCs w:val="28"/>
        </w:rPr>
        <w:t>к настоящему Административному регламенту</w:t>
      </w:r>
      <w:r w:rsidRPr="00C3694B">
        <w:rPr>
          <w:rFonts w:ascii="Times New Roman" w:hAnsi="Times New Roman" w:cs="Times New Roman"/>
          <w:sz w:val="28"/>
          <w:szCs w:val="28"/>
        </w:rPr>
        <w:t>.</w:t>
      </w:r>
    </w:p>
    <w:p w:rsidR="007934B8" w:rsidRPr="00C3694B" w:rsidRDefault="00352AC3"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2.6.4. О</w:t>
      </w:r>
      <w:hyperlink r:id="rId38" w:history="1">
        <w:r w:rsidRPr="00C3694B">
          <w:rPr>
            <w:rFonts w:ascii="Times New Roman" w:hAnsi="Times New Roman" w:cs="Times New Roman"/>
            <w:sz w:val="28"/>
            <w:szCs w:val="28"/>
          </w:rPr>
          <w:t>пи</w:t>
        </w:r>
        <w:r w:rsidR="00832334" w:rsidRPr="00C3694B">
          <w:rPr>
            <w:rFonts w:ascii="Times New Roman" w:hAnsi="Times New Roman" w:cs="Times New Roman"/>
            <w:sz w:val="28"/>
            <w:szCs w:val="28"/>
          </w:rPr>
          <w:t>сание</w:t>
        </w:r>
      </w:hyperlink>
      <w:r w:rsidR="00832334" w:rsidRPr="00C3694B">
        <w:rPr>
          <w:rFonts w:ascii="Times New Roman" w:hAnsi="Times New Roman" w:cs="Times New Roman"/>
          <w:sz w:val="28"/>
          <w:szCs w:val="28"/>
        </w:rPr>
        <w:t xml:space="preserve"> атрибутивных данных геоинформационных слоев в экземпляре Документации на электронном носителе должно быть выполнено согласно приложению </w:t>
      </w:r>
      <w:r w:rsidR="00145BE1" w:rsidRPr="00C3694B">
        <w:rPr>
          <w:rFonts w:ascii="Times New Roman" w:hAnsi="Times New Roman" w:cs="Times New Roman"/>
          <w:sz w:val="28"/>
          <w:szCs w:val="28"/>
        </w:rPr>
        <w:t>4</w:t>
      </w:r>
      <w:r w:rsidR="00832334" w:rsidRPr="00C3694B">
        <w:rPr>
          <w:rFonts w:ascii="Times New Roman" w:hAnsi="Times New Roman" w:cs="Times New Roman"/>
          <w:sz w:val="28"/>
          <w:szCs w:val="28"/>
        </w:rPr>
        <w:t xml:space="preserve"> к </w:t>
      </w:r>
      <w:r w:rsidR="00145BE1" w:rsidRPr="00C3694B">
        <w:rPr>
          <w:rFonts w:ascii="Times New Roman" w:hAnsi="Times New Roman" w:cs="Times New Roman"/>
          <w:sz w:val="28"/>
          <w:szCs w:val="28"/>
        </w:rPr>
        <w:t>настоящему Административному регламенту</w:t>
      </w:r>
      <w:r w:rsidR="00166027" w:rsidRPr="00C3694B">
        <w:rPr>
          <w:rFonts w:ascii="Times New Roman" w:hAnsi="Times New Roman" w:cs="Times New Roman"/>
          <w:sz w:val="28"/>
          <w:szCs w:val="28"/>
        </w:rPr>
        <w:t>.</w:t>
      </w:r>
    </w:p>
    <w:p w:rsidR="00831D46" w:rsidRPr="00C3694B" w:rsidRDefault="00831D46"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31D46" w:rsidRPr="00C3694B" w:rsidRDefault="00831D46"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831D46" w:rsidRPr="00C3694B" w:rsidRDefault="00831D46"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w:t>
      </w:r>
      <w:r w:rsidR="00555774">
        <w:rPr>
          <w:rFonts w:ascii="Times New Roman" w:hAnsi="Times New Roman" w:cs="Times New Roman"/>
          <w:sz w:val="28"/>
          <w:szCs w:val="28"/>
        </w:rPr>
        <w:t>иниматель;</w:t>
      </w:r>
    </w:p>
    <w:p w:rsidR="00831D46" w:rsidRPr="00C3694B" w:rsidRDefault="00831D46"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выписку из ЕГРН (сведения об основных характеристиках и зарегистрированных правах объекта недвижимости)</w:t>
      </w:r>
      <w:r w:rsidR="00555774">
        <w:rPr>
          <w:rFonts w:ascii="Times New Roman" w:hAnsi="Times New Roman" w:cs="Times New Roman"/>
          <w:sz w:val="28"/>
          <w:szCs w:val="28"/>
        </w:rPr>
        <w:t>.</w:t>
      </w:r>
    </w:p>
    <w:p w:rsidR="00831D46" w:rsidRPr="00C3694B" w:rsidRDefault="00E35F0D"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Сведения о </w:t>
      </w:r>
      <w:proofErr w:type="gramStart"/>
      <w:r w:rsidRPr="00C3694B">
        <w:rPr>
          <w:rFonts w:ascii="Times New Roman" w:hAnsi="Times New Roman" w:cs="Times New Roman"/>
          <w:sz w:val="28"/>
          <w:szCs w:val="28"/>
        </w:rPr>
        <w:t>решении</w:t>
      </w:r>
      <w:proofErr w:type="gramEnd"/>
      <w:r w:rsidRPr="00C3694B">
        <w:rPr>
          <w:rFonts w:ascii="Times New Roman" w:hAnsi="Times New Roman" w:cs="Times New Roman"/>
          <w:sz w:val="28"/>
          <w:szCs w:val="28"/>
        </w:rPr>
        <w:t xml:space="preserve"> о подготовке документации по планировке территории (в Комитет градостроительной политики Ленинградской </w:t>
      </w:r>
      <w:r w:rsidRPr="00C3694B">
        <w:rPr>
          <w:rFonts w:ascii="Times New Roman" w:hAnsi="Times New Roman" w:cs="Times New Roman"/>
          <w:sz w:val="28"/>
          <w:szCs w:val="28"/>
        </w:rPr>
        <w:lastRenderedPageBreak/>
        <w:t>области,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r w:rsidR="00555774">
        <w:rPr>
          <w:rFonts w:ascii="Times New Roman" w:hAnsi="Times New Roman" w:cs="Times New Roman"/>
          <w:sz w:val="28"/>
          <w:szCs w:val="28"/>
        </w:rPr>
        <w:t>.</w:t>
      </w:r>
    </w:p>
    <w:p w:rsidR="00051B87" w:rsidRPr="00C3694B" w:rsidRDefault="00051B87" w:rsidP="00C3694B">
      <w:pPr>
        <w:pStyle w:val="ConsPlusNormal"/>
        <w:ind w:firstLine="709"/>
        <w:jc w:val="both"/>
        <w:rPr>
          <w:rFonts w:ascii="Times New Roman" w:hAnsi="Times New Roman" w:cs="Times New Roman"/>
          <w:strike/>
          <w:sz w:val="28"/>
          <w:szCs w:val="28"/>
        </w:rPr>
      </w:pPr>
      <w:proofErr w:type="gramStart"/>
      <w:r w:rsidRPr="00C3694B">
        <w:rPr>
          <w:rFonts w:ascii="Times New Roman" w:hAnsi="Times New Roman" w:cs="Times New Roman"/>
          <w:sz w:val="28"/>
          <w:szCs w:val="28"/>
        </w:rPr>
        <w:t>2.7.</w:t>
      </w:r>
      <w:r w:rsidR="00831D46" w:rsidRPr="00C3694B">
        <w:rPr>
          <w:rFonts w:ascii="Times New Roman" w:hAnsi="Times New Roman" w:cs="Times New Roman"/>
          <w:sz w:val="28"/>
          <w:szCs w:val="28"/>
        </w:rPr>
        <w:t>1.</w:t>
      </w:r>
      <w:r w:rsidR="00F67D20" w:rsidRPr="00C3694B">
        <w:rPr>
          <w:rFonts w:ascii="Times New Roman" w:hAnsi="Times New Roman" w:cs="Times New Roman"/>
          <w:sz w:val="28"/>
          <w:szCs w:val="28"/>
        </w:rPr>
        <w:t>Администрация</w:t>
      </w:r>
      <w:r w:rsidRPr="00C3694B">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запрашивает в Государственном бюджетном учреждении </w:t>
      </w:r>
      <w:r w:rsidR="00134F6E" w:rsidRPr="00C3694B">
        <w:rPr>
          <w:rFonts w:ascii="Times New Roman" w:hAnsi="Times New Roman" w:cs="Times New Roman"/>
          <w:sz w:val="28"/>
          <w:szCs w:val="28"/>
        </w:rPr>
        <w:t>«</w:t>
      </w:r>
      <w:r w:rsidRPr="00C3694B">
        <w:rPr>
          <w:rFonts w:ascii="Times New Roman" w:hAnsi="Times New Roman" w:cs="Times New Roman"/>
          <w:sz w:val="28"/>
          <w:szCs w:val="28"/>
        </w:rPr>
        <w:t>Центр информационного обеспечения градостроительной деятельности Ленинградской области</w:t>
      </w:r>
      <w:r w:rsidR="00134F6E" w:rsidRPr="00C3694B">
        <w:rPr>
          <w:rFonts w:ascii="Times New Roman" w:hAnsi="Times New Roman" w:cs="Times New Roman"/>
          <w:sz w:val="28"/>
          <w:szCs w:val="28"/>
        </w:rPr>
        <w:t>»</w:t>
      </w:r>
      <w:r w:rsidRPr="00C3694B">
        <w:rPr>
          <w:rFonts w:ascii="Times New Roman" w:hAnsi="Times New Roman" w:cs="Times New Roman"/>
          <w:sz w:val="28"/>
          <w:szCs w:val="28"/>
        </w:rPr>
        <w:t xml:space="preserve"> справку, подтверждающую соответствие представленных в электронном виде документов требованиям </w:t>
      </w:r>
      <w:r w:rsidR="00352AC3" w:rsidRPr="00C3694B">
        <w:rPr>
          <w:rFonts w:ascii="Times New Roman" w:hAnsi="Times New Roman" w:cs="Times New Roman"/>
          <w:sz w:val="28"/>
          <w:szCs w:val="28"/>
        </w:rPr>
        <w:t>пунктов 2.6.2-2.6.4 настоящего Административного регламента</w:t>
      </w:r>
      <w:r w:rsidR="00555774">
        <w:rPr>
          <w:rFonts w:ascii="Times New Roman" w:hAnsi="Times New Roman" w:cs="Times New Roman"/>
          <w:sz w:val="28"/>
          <w:szCs w:val="28"/>
        </w:rPr>
        <w:t>.</w:t>
      </w:r>
      <w:proofErr w:type="gramEnd"/>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Срок подготовки и направления ответа на межведомственный запрос составляет три рабочих дня со дня поступления межведомственного запроса в указанное учреждение.</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Заявитель вправе представить документ, предусмотренный настоящим пунктом, по собственной инициативе.</w:t>
      </w:r>
    </w:p>
    <w:p w:rsidR="00631224" w:rsidRPr="00C3694B" w:rsidRDefault="00631224"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2.7.2.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rsidR="00631224" w:rsidRPr="00C3694B" w:rsidRDefault="00631224"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к генеральному плану (функциональное зонирование),</w:t>
      </w:r>
    </w:p>
    <w:p w:rsidR="00631224" w:rsidRPr="00C3694B" w:rsidRDefault="00631224"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к правилам землепользования и застройки поселения, городского округа (территориальное зонирование и градостроительный регламент),</w:t>
      </w:r>
    </w:p>
    <w:p w:rsidR="00631224" w:rsidRPr="00C3694B" w:rsidRDefault="00631224"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к утвержденной документации по планировке территории,</w:t>
      </w:r>
    </w:p>
    <w:p w:rsidR="00631224" w:rsidRPr="00C3694B" w:rsidRDefault="00631224"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2.7.</w:t>
      </w:r>
      <w:r w:rsidR="00631224" w:rsidRPr="00C3694B">
        <w:rPr>
          <w:rFonts w:ascii="Times New Roman" w:hAnsi="Times New Roman" w:cs="Times New Roman"/>
          <w:sz w:val="28"/>
          <w:szCs w:val="28"/>
        </w:rPr>
        <w:t>3</w:t>
      </w:r>
      <w:r w:rsidRPr="00C3694B">
        <w:rPr>
          <w:rFonts w:ascii="Times New Roman" w:hAnsi="Times New Roman" w:cs="Times New Roman"/>
          <w:sz w:val="28"/>
          <w:szCs w:val="28"/>
        </w:rPr>
        <w:t>. Не допускается требовать от заявителя:</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w:t>
      </w:r>
    </w:p>
    <w:p w:rsidR="00051B87" w:rsidRPr="00C3694B" w:rsidRDefault="00051B87" w:rsidP="00C3694B">
      <w:pPr>
        <w:pStyle w:val="ConsPlusNormal"/>
        <w:ind w:firstLine="709"/>
        <w:jc w:val="both"/>
        <w:rPr>
          <w:rFonts w:ascii="Times New Roman" w:hAnsi="Times New Roman" w:cs="Times New Roman"/>
          <w:sz w:val="28"/>
          <w:szCs w:val="28"/>
        </w:rPr>
      </w:pPr>
      <w:proofErr w:type="gramStart"/>
      <w:r w:rsidRPr="00C3694B">
        <w:rPr>
          <w:rFonts w:ascii="Times New Roman" w:hAnsi="Times New Roman" w:cs="Times New Roman"/>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DF5CC8" w:rsidRPr="00C3694B">
        <w:rPr>
          <w:rFonts w:ascii="Times New Roman" w:hAnsi="Times New Roman" w:cs="Times New Roman"/>
          <w:sz w:val="28"/>
          <w:szCs w:val="28"/>
        </w:rPr>
        <w:t xml:space="preserve">муниципальной </w:t>
      </w:r>
      <w:r w:rsidRPr="00C3694B">
        <w:rPr>
          <w:rFonts w:ascii="Times New Roman" w:hAnsi="Times New Roman" w:cs="Times New Roman"/>
          <w:sz w:val="28"/>
          <w:szCs w:val="28"/>
        </w:rPr>
        <w:t xml:space="preserve">услуги, за </w:t>
      </w:r>
      <w:r w:rsidRPr="00C3694B">
        <w:rPr>
          <w:rFonts w:ascii="Times New Roman" w:hAnsi="Times New Roman" w:cs="Times New Roman"/>
          <w:sz w:val="28"/>
          <w:szCs w:val="28"/>
        </w:rPr>
        <w:lastRenderedPageBreak/>
        <w:t xml:space="preserve">исключением документов, включенных в определенный </w:t>
      </w:r>
      <w:hyperlink r:id="rId39">
        <w:r w:rsidRPr="00C3694B">
          <w:rPr>
            <w:rFonts w:ascii="Times New Roman" w:hAnsi="Times New Roman" w:cs="Times New Roman"/>
            <w:sz w:val="28"/>
            <w:szCs w:val="28"/>
          </w:rPr>
          <w:t>частью 6 статьи 7</w:t>
        </w:r>
      </w:hyperlink>
      <w:r w:rsidRPr="00C3694B">
        <w:rPr>
          <w:rFonts w:ascii="Times New Roman" w:hAnsi="Times New Roman" w:cs="Times New Roman"/>
          <w:sz w:val="28"/>
          <w:szCs w:val="28"/>
        </w:rPr>
        <w:t xml:space="preserve"> Федерального закона </w:t>
      </w:r>
      <w:r w:rsidR="00E5509C" w:rsidRPr="00C3694B">
        <w:rPr>
          <w:rFonts w:ascii="Times New Roman" w:hAnsi="Times New Roman" w:cs="Times New Roman"/>
          <w:sz w:val="28"/>
          <w:szCs w:val="28"/>
        </w:rPr>
        <w:t>№</w:t>
      </w:r>
      <w:r w:rsidRPr="00C3694B">
        <w:rPr>
          <w:rFonts w:ascii="Times New Roman" w:hAnsi="Times New Roman" w:cs="Times New Roman"/>
          <w:sz w:val="28"/>
          <w:szCs w:val="28"/>
        </w:rPr>
        <w:t xml:space="preserve"> 210-ФЗ перечень документов.</w:t>
      </w:r>
      <w:proofErr w:type="gramEnd"/>
      <w:r w:rsidRPr="00C3694B">
        <w:rPr>
          <w:rFonts w:ascii="Times New Roman" w:hAnsi="Times New Roman" w:cs="Times New Roman"/>
          <w:sz w:val="28"/>
          <w:szCs w:val="28"/>
        </w:rPr>
        <w:t xml:space="preserve"> Заявитель вправе представить указанные документы и информацию по собственной инициативе;</w:t>
      </w:r>
    </w:p>
    <w:p w:rsidR="00051B87" w:rsidRPr="00C3694B" w:rsidRDefault="00051B87" w:rsidP="00C3694B">
      <w:pPr>
        <w:pStyle w:val="ConsPlusNormal"/>
        <w:ind w:firstLine="709"/>
        <w:jc w:val="both"/>
        <w:rPr>
          <w:rFonts w:ascii="Times New Roman" w:hAnsi="Times New Roman" w:cs="Times New Roman"/>
          <w:sz w:val="28"/>
          <w:szCs w:val="28"/>
        </w:rPr>
      </w:pPr>
      <w:proofErr w:type="gramStart"/>
      <w:r w:rsidRPr="00C3694B">
        <w:rPr>
          <w:rFonts w:ascii="Times New Roman" w:hAnsi="Times New Roman" w:cs="Times New Roman"/>
          <w:sz w:val="28"/>
          <w:szCs w:val="28"/>
        </w:rPr>
        <w:t xml:space="preserve">3) осуществления действий, в том числе согласований, необходимых для получения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40">
        <w:r w:rsidRPr="00C3694B">
          <w:rPr>
            <w:rFonts w:ascii="Times New Roman" w:hAnsi="Times New Roman" w:cs="Times New Roman"/>
            <w:sz w:val="28"/>
            <w:szCs w:val="28"/>
          </w:rPr>
          <w:t>части 1 статьи 9</w:t>
        </w:r>
      </w:hyperlink>
      <w:r w:rsidRPr="00C3694B">
        <w:rPr>
          <w:rFonts w:ascii="Times New Roman" w:hAnsi="Times New Roman" w:cs="Times New Roman"/>
          <w:sz w:val="28"/>
          <w:szCs w:val="28"/>
        </w:rPr>
        <w:t xml:space="preserve"> Федерального закона </w:t>
      </w:r>
      <w:r w:rsidR="00E5509C" w:rsidRPr="00C3694B">
        <w:rPr>
          <w:rFonts w:ascii="Times New Roman" w:hAnsi="Times New Roman" w:cs="Times New Roman"/>
          <w:sz w:val="28"/>
          <w:szCs w:val="28"/>
        </w:rPr>
        <w:t>№</w:t>
      </w:r>
      <w:r w:rsidR="00134F6E" w:rsidRPr="00C3694B">
        <w:rPr>
          <w:rFonts w:ascii="Times New Roman" w:hAnsi="Times New Roman" w:cs="Times New Roman"/>
          <w:sz w:val="28"/>
          <w:szCs w:val="28"/>
        </w:rPr>
        <w:t> </w:t>
      </w:r>
      <w:r w:rsidRPr="00C3694B">
        <w:rPr>
          <w:rFonts w:ascii="Times New Roman" w:hAnsi="Times New Roman" w:cs="Times New Roman"/>
          <w:sz w:val="28"/>
          <w:szCs w:val="28"/>
        </w:rPr>
        <w:t>210-ФЗ;</w:t>
      </w:r>
      <w:proofErr w:type="gramEnd"/>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4) представления документов и информации, отсутствие и(или) недостоверность которых не указывались при первоначальном отказе вприеме документов</w:t>
      </w:r>
      <w:r w:rsidR="00134F6E" w:rsidRPr="00C3694B">
        <w:rPr>
          <w:rFonts w:ascii="Times New Roman" w:hAnsi="Times New Roman" w:cs="Times New Roman"/>
          <w:sz w:val="28"/>
          <w:szCs w:val="28"/>
        </w:rPr>
        <w:t xml:space="preserve">, </w:t>
      </w:r>
      <w:r w:rsidRPr="00C3694B">
        <w:rPr>
          <w:rFonts w:ascii="Times New Roman" w:hAnsi="Times New Roman" w:cs="Times New Roman"/>
          <w:sz w:val="28"/>
          <w:szCs w:val="28"/>
        </w:rPr>
        <w:t xml:space="preserve">необходимых для предоставления </w:t>
      </w:r>
      <w:r w:rsidR="00DF5CC8" w:rsidRPr="00C3694B">
        <w:rPr>
          <w:rFonts w:ascii="Times New Roman" w:hAnsi="Times New Roman" w:cs="Times New Roman"/>
          <w:sz w:val="28"/>
          <w:szCs w:val="28"/>
        </w:rPr>
        <w:t xml:space="preserve">муниципальной </w:t>
      </w:r>
      <w:r w:rsidRPr="00C3694B">
        <w:rPr>
          <w:rFonts w:ascii="Times New Roman" w:hAnsi="Times New Roman" w:cs="Times New Roman"/>
          <w:sz w:val="28"/>
          <w:szCs w:val="28"/>
        </w:rPr>
        <w:t xml:space="preserve">услуги, либо в предоставлении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за исключением следующих случаев:</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а) изменение требований нормативных правовых актов, касающихся предоставления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после первоначальной подачи заявления о предоставлении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б) наличие ошибок в заявлении о предоставлении </w:t>
      </w:r>
      <w:r w:rsidR="00DF5CC8" w:rsidRPr="00C3694B">
        <w:rPr>
          <w:rFonts w:ascii="Times New Roman" w:hAnsi="Times New Roman" w:cs="Times New Roman"/>
          <w:sz w:val="28"/>
          <w:szCs w:val="28"/>
        </w:rPr>
        <w:t xml:space="preserve">муниципальной </w:t>
      </w:r>
      <w:r w:rsidRPr="00C3694B">
        <w:rPr>
          <w:rFonts w:ascii="Times New Roman" w:hAnsi="Times New Roman" w:cs="Times New Roman"/>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либо в предоставлении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и не включенных в представленный ранее комплект документов;</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либо в предоставлении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w:t>
      </w:r>
    </w:p>
    <w:p w:rsidR="00051B87" w:rsidRPr="00C3694B" w:rsidRDefault="00051B87" w:rsidP="00C3694B">
      <w:pPr>
        <w:pStyle w:val="ConsPlusNormal"/>
        <w:ind w:firstLine="709"/>
        <w:jc w:val="both"/>
        <w:rPr>
          <w:rFonts w:ascii="Times New Roman" w:hAnsi="Times New Roman" w:cs="Times New Roman"/>
          <w:sz w:val="28"/>
          <w:szCs w:val="28"/>
        </w:rPr>
      </w:pPr>
      <w:proofErr w:type="gramStart"/>
      <w:r w:rsidRPr="00C3694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E5509C" w:rsidRPr="00C3694B">
        <w:rPr>
          <w:rFonts w:ascii="Times New Roman" w:hAnsi="Times New Roman" w:cs="Times New Roman"/>
          <w:sz w:val="28"/>
          <w:szCs w:val="28"/>
        </w:rPr>
        <w:t xml:space="preserve">муниципальную </w:t>
      </w:r>
      <w:r w:rsidRPr="00C3694B">
        <w:rPr>
          <w:rFonts w:ascii="Times New Roman" w:hAnsi="Times New Roman" w:cs="Times New Roman"/>
          <w:sz w:val="28"/>
          <w:szCs w:val="28"/>
        </w:rPr>
        <w:t xml:space="preserve">услугу, работника многофункционального центра, работника организации, предусмотренной </w:t>
      </w:r>
      <w:hyperlink r:id="rId41">
        <w:r w:rsidRPr="00C3694B">
          <w:rPr>
            <w:rFonts w:ascii="Times New Roman" w:hAnsi="Times New Roman" w:cs="Times New Roman"/>
            <w:sz w:val="28"/>
            <w:szCs w:val="28"/>
          </w:rPr>
          <w:t>частью 1.1 статьи 16</w:t>
        </w:r>
      </w:hyperlink>
      <w:r w:rsidRPr="00C3694B">
        <w:rPr>
          <w:rFonts w:ascii="Times New Roman" w:hAnsi="Times New Roman" w:cs="Times New Roman"/>
          <w:sz w:val="28"/>
          <w:szCs w:val="28"/>
        </w:rPr>
        <w:t xml:space="preserve"> Федерального закона </w:t>
      </w:r>
      <w:r w:rsidR="00134F6E" w:rsidRPr="00C3694B">
        <w:rPr>
          <w:rFonts w:ascii="Times New Roman" w:hAnsi="Times New Roman" w:cs="Times New Roman"/>
          <w:sz w:val="28"/>
          <w:szCs w:val="28"/>
        </w:rPr>
        <w:t>№</w:t>
      </w:r>
      <w:r w:rsidRPr="00C3694B">
        <w:rPr>
          <w:rFonts w:ascii="Times New Roman" w:hAnsi="Times New Roman" w:cs="Times New Roman"/>
          <w:sz w:val="28"/>
          <w:szCs w:val="28"/>
        </w:rPr>
        <w:t xml:space="preserve"> 210-ФЗ, при первоначальном отказе в приеме документов, необходимых для предоставления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либо в предоставлении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о чем в письменном виде за подписью руководителя органа, предоставляющего </w:t>
      </w:r>
      <w:r w:rsidR="00E5509C" w:rsidRPr="00C3694B">
        <w:rPr>
          <w:rFonts w:ascii="Times New Roman" w:hAnsi="Times New Roman" w:cs="Times New Roman"/>
          <w:sz w:val="28"/>
          <w:szCs w:val="28"/>
        </w:rPr>
        <w:t>муниципальную</w:t>
      </w:r>
      <w:r w:rsidRPr="00C3694B">
        <w:rPr>
          <w:rFonts w:ascii="Times New Roman" w:hAnsi="Times New Roman" w:cs="Times New Roman"/>
          <w:sz w:val="28"/>
          <w:szCs w:val="28"/>
        </w:rPr>
        <w:t>услугу, руководителя многофункционального центра</w:t>
      </w:r>
      <w:proofErr w:type="gramEnd"/>
      <w:r w:rsidRPr="00C3694B">
        <w:rPr>
          <w:rFonts w:ascii="Times New Roman" w:hAnsi="Times New Roman" w:cs="Times New Roman"/>
          <w:sz w:val="28"/>
          <w:szCs w:val="28"/>
        </w:rPr>
        <w:t xml:space="preserve"> при первоначальном отказе в приеме документов, необходимых для предоставления </w:t>
      </w:r>
      <w:r w:rsidR="00E2299C" w:rsidRPr="00C3694B">
        <w:rPr>
          <w:rFonts w:ascii="Times New Roman" w:hAnsi="Times New Roman" w:cs="Times New Roman"/>
          <w:sz w:val="28"/>
          <w:szCs w:val="28"/>
        </w:rPr>
        <w:t>муниципальной услуги</w:t>
      </w:r>
      <w:r w:rsidRPr="00C3694B">
        <w:rPr>
          <w:rFonts w:ascii="Times New Roman" w:hAnsi="Times New Roman" w:cs="Times New Roman"/>
          <w:sz w:val="28"/>
          <w:szCs w:val="28"/>
        </w:rPr>
        <w:t xml:space="preserve">, либо руководителя организации, предусмотренной </w:t>
      </w:r>
      <w:hyperlink r:id="rId42">
        <w:r w:rsidRPr="00C3694B">
          <w:rPr>
            <w:rFonts w:ascii="Times New Roman" w:hAnsi="Times New Roman" w:cs="Times New Roman"/>
            <w:sz w:val="28"/>
            <w:szCs w:val="28"/>
          </w:rPr>
          <w:t>частью 1.1 статьи 16</w:t>
        </w:r>
      </w:hyperlink>
      <w:r w:rsidRPr="00C3694B">
        <w:rPr>
          <w:rFonts w:ascii="Times New Roman" w:hAnsi="Times New Roman" w:cs="Times New Roman"/>
          <w:sz w:val="28"/>
          <w:szCs w:val="28"/>
        </w:rPr>
        <w:t xml:space="preserve"> Федерального закона </w:t>
      </w:r>
      <w:r w:rsidR="00134F6E" w:rsidRPr="00C3694B">
        <w:rPr>
          <w:rFonts w:ascii="Times New Roman" w:hAnsi="Times New Roman" w:cs="Times New Roman"/>
          <w:sz w:val="28"/>
          <w:szCs w:val="28"/>
        </w:rPr>
        <w:t>№</w:t>
      </w:r>
      <w:r w:rsidRPr="00C3694B">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3">
        <w:r w:rsidRPr="00C3694B">
          <w:rPr>
            <w:rFonts w:ascii="Times New Roman" w:hAnsi="Times New Roman" w:cs="Times New Roman"/>
            <w:sz w:val="28"/>
            <w:szCs w:val="28"/>
          </w:rPr>
          <w:t>пунктом 7.2 части 1 статьи 16</w:t>
        </w:r>
      </w:hyperlink>
      <w:r w:rsidRPr="00C3694B">
        <w:rPr>
          <w:rFonts w:ascii="Times New Roman" w:hAnsi="Times New Roman" w:cs="Times New Roman"/>
          <w:sz w:val="28"/>
          <w:szCs w:val="28"/>
        </w:rPr>
        <w:t xml:space="preserve"> Федерального закона </w:t>
      </w:r>
      <w:r w:rsidR="00E5509C" w:rsidRPr="00C3694B">
        <w:rPr>
          <w:rFonts w:ascii="Times New Roman" w:hAnsi="Times New Roman" w:cs="Times New Roman"/>
          <w:sz w:val="28"/>
          <w:szCs w:val="28"/>
        </w:rPr>
        <w:t>№</w:t>
      </w:r>
      <w:r w:rsidRPr="00C3694B">
        <w:rPr>
          <w:rFonts w:ascii="Times New Roman" w:hAnsi="Times New Roman" w:cs="Times New Roman"/>
          <w:sz w:val="28"/>
          <w:szCs w:val="28"/>
        </w:rPr>
        <w:t xml:space="preserve"> 210-ФЗ, за </w:t>
      </w:r>
      <w:r w:rsidRPr="00C3694B">
        <w:rPr>
          <w:rFonts w:ascii="Times New Roman" w:hAnsi="Times New Roman" w:cs="Times New Roman"/>
          <w:sz w:val="28"/>
          <w:szCs w:val="28"/>
        </w:rPr>
        <w:lastRenderedPageBreak/>
        <w:t xml:space="preserve">исключением случаев, если нанесение отметок на такие документы либо их изъятие является необходимым условием предоставления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и иных случаев, установленных федеральными законами.</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2.8. Основания для приостановления предоставления </w:t>
      </w:r>
      <w:r w:rsidR="00DF5CC8" w:rsidRPr="00C3694B">
        <w:rPr>
          <w:rFonts w:ascii="Times New Roman" w:hAnsi="Times New Roman" w:cs="Times New Roman"/>
          <w:sz w:val="28"/>
          <w:szCs w:val="28"/>
        </w:rPr>
        <w:t xml:space="preserve">муниципальной </w:t>
      </w:r>
      <w:r w:rsidRPr="00C3694B">
        <w:rPr>
          <w:rFonts w:ascii="Times New Roman" w:hAnsi="Times New Roman" w:cs="Times New Roman"/>
          <w:sz w:val="28"/>
          <w:szCs w:val="28"/>
        </w:rPr>
        <w:t>услуги не предусмотрены.</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не предусмотрены.</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2.10. Исчерпывающий перечень оснований для отказа в предоставлении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w:t>
      </w:r>
    </w:p>
    <w:p w:rsidR="00E53FCA" w:rsidRPr="00C3694B" w:rsidRDefault="00E53FCA"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Представленные заявителем документы не отвечают требованиям, установленным </w:t>
      </w:r>
      <w:r w:rsidR="00C3694B">
        <w:rPr>
          <w:rFonts w:ascii="Times New Roman" w:hAnsi="Times New Roman" w:cs="Times New Roman"/>
          <w:sz w:val="28"/>
          <w:szCs w:val="28"/>
        </w:rPr>
        <w:t>А</w:t>
      </w:r>
      <w:r w:rsidRPr="00C3694B">
        <w:rPr>
          <w:rFonts w:ascii="Times New Roman" w:hAnsi="Times New Roman" w:cs="Times New Roman"/>
          <w:sz w:val="28"/>
          <w:szCs w:val="28"/>
        </w:rPr>
        <w:t>дминистративным регламентом</w:t>
      </w:r>
      <w:r w:rsidR="00B401CA" w:rsidRPr="00C3694B">
        <w:rPr>
          <w:rFonts w:ascii="Times New Roman" w:hAnsi="Times New Roman" w:cs="Times New Roman"/>
          <w:sz w:val="28"/>
          <w:szCs w:val="28"/>
        </w:rPr>
        <w:t>:</w:t>
      </w:r>
    </w:p>
    <w:p w:rsidR="00E53FCA" w:rsidRPr="00C3694B" w:rsidRDefault="00E53FCA" w:rsidP="00C3694B">
      <w:pPr>
        <w:pStyle w:val="ConsPlusNormal"/>
        <w:numPr>
          <w:ilvl w:val="0"/>
          <w:numId w:val="1"/>
        </w:numPr>
        <w:ind w:left="0"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несоответствие Документации требованиям, указанным в </w:t>
      </w:r>
      <w:hyperlink r:id="rId44">
        <w:r w:rsidRPr="00C3694B">
          <w:rPr>
            <w:rFonts w:ascii="Times New Roman" w:hAnsi="Times New Roman" w:cs="Times New Roman"/>
            <w:sz w:val="28"/>
            <w:szCs w:val="28"/>
          </w:rPr>
          <w:t>части 10 статьи 45</w:t>
        </w:r>
      </w:hyperlink>
      <w:r w:rsidRPr="00C3694B">
        <w:rPr>
          <w:rFonts w:ascii="Times New Roman" w:hAnsi="Times New Roman" w:cs="Times New Roman"/>
          <w:sz w:val="28"/>
          <w:szCs w:val="28"/>
        </w:rPr>
        <w:t xml:space="preserve"> Градостроительного кодекса Российской Федерации;</w:t>
      </w:r>
    </w:p>
    <w:p w:rsidR="00E53FCA" w:rsidRPr="00C3694B" w:rsidRDefault="00E53FCA" w:rsidP="00C3694B">
      <w:pPr>
        <w:pStyle w:val="ConsPlusNormal"/>
        <w:numPr>
          <w:ilvl w:val="0"/>
          <w:numId w:val="1"/>
        </w:numPr>
        <w:ind w:left="0" w:firstLine="709"/>
        <w:jc w:val="both"/>
        <w:rPr>
          <w:rFonts w:ascii="Times New Roman" w:hAnsi="Times New Roman" w:cs="Times New Roman"/>
          <w:sz w:val="28"/>
          <w:szCs w:val="28"/>
        </w:rPr>
      </w:pPr>
      <w:proofErr w:type="gramStart"/>
      <w:r w:rsidRPr="00C3694B">
        <w:rPr>
          <w:rFonts w:ascii="Times New Roman" w:hAnsi="Times New Roman" w:cs="Times New Roman"/>
          <w:sz w:val="28"/>
          <w:szCs w:val="28"/>
        </w:rPr>
        <w:t xml:space="preserve">несоответствие Документации утвержденным </w:t>
      </w:r>
      <w:r w:rsidR="00B401CA" w:rsidRPr="00C3694B">
        <w:rPr>
          <w:rFonts w:ascii="Times New Roman" w:hAnsi="Times New Roman" w:cs="Times New Roman"/>
          <w:sz w:val="28"/>
          <w:szCs w:val="28"/>
        </w:rPr>
        <w:t>Администрацией</w:t>
      </w:r>
      <w:r w:rsidRPr="00C3694B">
        <w:rPr>
          <w:rFonts w:ascii="Times New Roman" w:hAnsi="Times New Roman" w:cs="Times New Roman"/>
          <w:sz w:val="28"/>
          <w:szCs w:val="28"/>
        </w:rPr>
        <w:t xml:space="preserve">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45">
        <w:r w:rsidRPr="00C3694B">
          <w:rPr>
            <w:rFonts w:ascii="Times New Roman" w:hAnsi="Times New Roman" w:cs="Times New Roman"/>
            <w:sz w:val="28"/>
            <w:szCs w:val="28"/>
          </w:rPr>
          <w:t>части 1.1 статьи 45</w:t>
        </w:r>
      </w:hyperlink>
      <w:r w:rsidRPr="00C3694B">
        <w:rPr>
          <w:rFonts w:ascii="Times New Roman" w:hAnsi="Times New Roman" w:cs="Times New Roman"/>
          <w:sz w:val="28"/>
          <w:szCs w:val="28"/>
        </w:rPr>
        <w:t xml:space="preserve"> Градостроительного кодекса</w:t>
      </w:r>
      <w:r w:rsidR="00E872A2">
        <w:rPr>
          <w:rFonts w:ascii="Times New Roman" w:hAnsi="Times New Roman" w:cs="Times New Roman"/>
          <w:sz w:val="28"/>
          <w:szCs w:val="28"/>
        </w:rPr>
        <w:t xml:space="preserve"> </w:t>
      </w:r>
      <w:r w:rsidRPr="00C3694B">
        <w:rPr>
          <w:rFonts w:ascii="Times New Roman" w:hAnsi="Times New Roman" w:cs="Times New Roman"/>
          <w:sz w:val="28"/>
          <w:szCs w:val="28"/>
        </w:rPr>
        <w:t>Российской Федерации);</w:t>
      </w:r>
      <w:proofErr w:type="gramEnd"/>
    </w:p>
    <w:p w:rsidR="00E53FCA" w:rsidRPr="00C3694B" w:rsidRDefault="00E53FCA" w:rsidP="00C3694B">
      <w:pPr>
        <w:pStyle w:val="ConsPlusNormal"/>
        <w:numPr>
          <w:ilvl w:val="0"/>
          <w:numId w:val="1"/>
        </w:numPr>
        <w:tabs>
          <w:tab w:val="left" w:pos="1276"/>
        </w:tabs>
        <w:ind w:left="0" w:firstLine="709"/>
        <w:jc w:val="both"/>
        <w:rPr>
          <w:rFonts w:ascii="Times New Roman" w:hAnsi="Times New Roman" w:cs="Times New Roman"/>
          <w:sz w:val="28"/>
          <w:szCs w:val="28"/>
        </w:rPr>
      </w:pPr>
      <w:r w:rsidRPr="00C3694B">
        <w:rPr>
          <w:rFonts w:ascii="Times New Roman" w:hAnsi="Times New Roman" w:cs="Times New Roman"/>
          <w:sz w:val="28"/>
          <w:szCs w:val="28"/>
        </w:rPr>
        <w:t>несоблюдение требований к представлению Документации, установленных настоящим регламентом;</w:t>
      </w:r>
    </w:p>
    <w:p w:rsidR="005A5B6A" w:rsidRPr="00C3694B" w:rsidRDefault="005A5B6A" w:rsidP="00C3694B">
      <w:pPr>
        <w:pStyle w:val="ConsPlusNormal"/>
        <w:numPr>
          <w:ilvl w:val="0"/>
          <w:numId w:val="1"/>
        </w:numPr>
        <w:tabs>
          <w:tab w:val="left" w:pos="1276"/>
        </w:tabs>
        <w:ind w:left="0" w:firstLine="709"/>
        <w:jc w:val="both"/>
        <w:rPr>
          <w:rFonts w:ascii="Times New Roman" w:hAnsi="Times New Roman" w:cs="Times New Roman"/>
          <w:sz w:val="28"/>
          <w:szCs w:val="28"/>
        </w:rPr>
      </w:pPr>
      <w:r w:rsidRPr="00C3694B">
        <w:rPr>
          <w:rFonts w:ascii="Times New Roman" w:hAnsi="Times New Roman" w:cs="Times New Roman"/>
          <w:sz w:val="28"/>
          <w:szCs w:val="28"/>
        </w:rPr>
        <w:t>невозможность прочтения Документации;</w:t>
      </w:r>
    </w:p>
    <w:p w:rsidR="005A5B6A" w:rsidRPr="00C3694B" w:rsidRDefault="005A5B6A" w:rsidP="00C3694B">
      <w:pPr>
        <w:pStyle w:val="ConsPlusNormal"/>
        <w:numPr>
          <w:ilvl w:val="0"/>
          <w:numId w:val="1"/>
        </w:numPr>
        <w:tabs>
          <w:tab w:val="left" w:pos="1276"/>
        </w:tabs>
        <w:ind w:left="0" w:firstLine="709"/>
        <w:jc w:val="both"/>
        <w:rPr>
          <w:rFonts w:ascii="Times New Roman" w:hAnsi="Times New Roman" w:cs="Times New Roman"/>
          <w:sz w:val="28"/>
          <w:szCs w:val="28"/>
        </w:rPr>
      </w:pPr>
      <w:r w:rsidRPr="00C3694B">
        <w:rPr>
          <w:rFonts w:ascii="Times New Roman" w:hAnsi="Times New Roman" w:cs="Times New Roman"/>
          <w:sz w:val="28"/>
          <w:szCs w:val="28"/>
        </w:rPr>
        <w:t>наличие в Документации опечаток, описок, вклеек, исправлений;</w:t>
      </w:r>
    </w:p>
    <w:p w:rsidR="005A5B6A" w:rsidRPr="00C3694B" w:rsidRDefault="005A5B6A" w:rsidP="00C3694B">
      <w:pPr>
        <w:pStyle w:val="ConsPlusNormal"/>
        <w:numPr>
          <w:ilvl w:val="0"/>
          <w:numId w:val="1"/>
        </w:numPr>
        <w:tabs>
          <w:tab w:val="left" w:pos="1276"/>
        </w:tabs>
        <w:ind w:left="0"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несоответствие Документации заданию на подготовку, схеме границ территории, заданию на выполнение инженерных изысканий, </w:t>
      </w:r>
      <w:proofErr w:type="gramStart"/>
      <w:r w:rsidRPr="00C3694B">
        <w:rPr>
          <w:rFonts w:ascii="Times New Roman" w:hAnsi="Times New Roman" w:cs="Times New Roman"/>
          <w:sz w:val="28"/>
          <w:szCs w:val="28"/>
        </w:rPr>
        <w:t>утвержденным</w:t>
      </w:r>
      <w:proofErr w:type="gramEnd"/>
      <w:r w:rsidRPr="00C3694B">
        <w:rPr>
          <w:rFonts w:ascii="Times New Roman" w:hAnsi="Times New Roman" w:cs="Times New Roman"/>
          <w:sz w:val="28"/>
          <w:szCs w:val="28"/>
        </w:rPr>
        <w:t xml:space="preserve"> не </w:t>
      </w:r>
      <w:r w:rsidR="00B401CA" w:rsidRPr="00C3694B">
        <w:rPr>
          <w:rFonts w:ascii="Times New Roman" w:hAnsi="Times New Roman" w:cs="Times New Roman"/>
          <w:sz w:val="28"/>
          <w:szCs w:val="28"/>
        </w:rPr>
        <w:t>Администрацией</w:t>
      </w:r>
      <w:r w:rsidRPr="00C3694B">
        <w:rPr>
          <w:rFonts w:ascii="Times New Roman" w:hAnsi="Times New Roman" w:cs="Times New Roman"/>
          <w:sz w:val="28"/>
          <w:szCs w:val="28"/>
        </w:rPr>
        <w:t>, для лиц, указанных в части 1.1 статьи 45 Градостроительного кодекса Российской Федерации;</w:t>
      </w:r>
    </w:p>
    <w:p w:rsidR="005A5B6A" w:rsidRPr="00C3694B" w:rsidRDefault="005A5B6A" w:rsidP="00C3694B">
      <w:pPr>
        <w:pStyle w:val="ConsPlusNormal"/>
        <w:numPr>
          <w:ilvl w:val="0"/>
          <w:numId w:val="1"/>
        </w:numPr>
        <w:tabs>
          <w:tab w:val="left" w:pos="1276"/>
        </w:tabs>
        <w:ind w:left="0" w:firstLine="709"/>
        <w:jc w:val="both"/>
        <w:rPr>
          <w:rFonts w:ascii="Times New Roman" w:hAnsi="Times New Roman" w:cs="Times New Roman"/>
          <w:sz w:val="28"/>
          <w:szCs w:val="28"/>
        </w:rPr>
      </w:pPr>
      <w:r w:rsidRPr="00C3694B">
        <w:rPr>
          <w:rFonts w:ascii="Times New Roman" w:hAnsi="Times New Roman" w:cs="Times New Roman"/>
          <w:sz w:val="28"/>
          <w:szCs w:val="28"/>
        </w:rPr>
        <w:t>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rsidR="005A5B6A" w:rsidRPr="00C3694B" w:rsidRDefault="005A5B6A" w:rsidP="00C3694B">
      <w:pPr>
        <w:pStyle w:val="ConsPlusNormal"/>
        <w:numPr>
          <w:ilvl w:val="0"/>
          <w:numId w:val="1"/>
        </w:numPr>
        <w:tabs>
          <w:tab w:val="left" w:pos="1276"/>
        </w:tabs>
        <w:ind w:left="0"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отнесение территории, в отношении которой подготовлена Документация (за исключением </w:t>
      </w:r>
      <w:proofErr w:type="gramStart"/>
      <w:r w:rsidRPr="00C3694B">
        <w:rPr>
          <w:rFonts w:ascii="Times New Roman" w:hAnsi="Times New Roman" w:cs="Times New Roman"/>
          <w:sz w:val="28"/>
          <w:szCs w:val="28"/>
        </w:rPr>
        <w:t>случаев подготовки проекта межевания территории</w:t>
      </w:r>
      <w:proofErr w:type="gramEnd"/>
      <w:r w:rsidRPr="00C3694B">
        <w:rPr>
          <w:rFonts w:ascii="Times New Roman" w:hAnsi="Times New Roman" w:cs="Times New Roman"/>
          <w:sz w:val="28"/>
          <w:szCs w:val="28"/>
        </w:rPr>
        <w:t xml:space="preserve"> в виде отдельного документа), к территориям, в пределах которых не допускается строительство объектов капитального строительства;</w:t>
      </w:r>
    </w:p>
    <w:p w:rsidR="005A5B6A" w:rsidRPr="00C3694B" w:rsidRDefault="005A5B6A" w:rsidP="00C3694B">
      <w:pPr>
        <w:pStyle w:val="ConsPlusNormal"/>
        <w:numPr>
          <w:ilvl w:val="0"/>
          <w:numId w:val="1"/>
        </w:numPr>
        <w:tabs>
          <w:tab w:val="left" w:pos="1276"/>
        </w:tabs>
        <w:ind w:left="0"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представленная Документация подготовлена в отсутствие </w:t>
      </w:r>
      <w:r w:rsidRPr="00C3694B">
        <w:rPr>
          <w:rFonts w:ascii="Times New Roman" w:hAnsi="Times New Roman" w:cs="Times New Roman"/>
          <w:sz w:val="28"/>
          <w:szCs w:val="28"/>
        </w:rPr>
        <w:lastRenderedPageBreak/>
        <w:t xml:space="preserve">решения </w:t>
      </w:r>
      <w:r w:rsidR="0081167F" w:rsidRPr="00C3694B">
        <w:rPr>
          <w:rFonts w:ascii="Times New Roman" w:hAnsi="Times New Roman" w:cs="Times New Roman"/>
          <w:sz w:val="28"/>
          <w:szCs w:val="28"/>
        </w:rPr>
        <w:t>Администрации</w:t>
      </w:r>
      <w:r w:rsidRPr="00C3694B">
        <w:rPr>
          <w:rFonts w:ascii="Times New Roman" w:hAnsi="Times New Roman" w:cs="Times New Roman"/>
          <w:sz w:val="28"/>
          <w:szCs w:val="28"/>
        </w:rPr>
        <w:t xml:space="preserve"> о подготовке документации по планировке территории в случае, когда наличие такого решения является обязательным;</w:t>
      </w:r>
    </w:p>
    <w:p w:rsidR="005A5B6A" w:rsidRPr="00C3694B" w:rsidRDefault="005A5B6A" w:rsidP="00C3694B">
      <w:pPr>
        <w:pStyle w:val="ConsPlusNormal"/>
        <w:numPr>
          <w:ilvl w:val="0"/>
          <w:numId w:val="1"/>
        </w:numPr>
        <w:tabs>
          <w:tab w:val="left" w:pos="1276"/>
        </w:tabs>
        <w:ind w:left="0" w:firstLine="709"/>
        <w:jc w:val="both"/>
        <w:rPr>
          <w:rFonts w:ascii="Times New Roman" w:hAnsi="Times New Roman" w:cs="Times New Roman"/>
          <w:sz w:val="28"/>
          <w:szCs w:val="28"/>
        </w:rPr>
      </w:pPr>
      <w:proofErr w:type="gramStart"/>
      <w:r w:rsidRPr="00C3694B">
        <w:rPr>
          <w:rFonts w:ascii="Times New Roman" w:hAnsi="Times New Roman" w:cs="Times New Roman"/>
          <w:sz w:val="28"/>
          <w:szCs w:val="28"/>
        </w:rPr>
        <w:t xml:space="preserve">несоответствие состава и содержания Документации требованиям </w:t>
      </w:r>
      <w:hyperlink r:id="rId46">
        <w:r w:rsidRPr="00C3694B">
          <w:rPr>
            <w:rFonts w:ascii="Times New Roman" w:hAnsi="Times New Roman" w:cs="Times New Roman"/>
            <w:sz w:val="28"/>
            <w:szCs w:val="28"/>
          </w:rPr>
          <w:t>статей 42</w:t>
        </w:r>
      </w:hyperlink>
      <w:r w:rsidRPr="00C3694B">
        <w:rPr>
          <w:rFonts w:ascii="Times New Roman" w:hAnsi="Times New Roman" w:cs="Times New Roman"/>
          <w:sz w:val="28"/>
          <w:szCs w:val="28"/>
        </w:rPr>
        <w:t xml:space="preserve">, </w:t>
      </w:r>
      <w:hyperlink r:id="rId47">
        <w:r w:rsidRPr="00C3694B">
          <w:rPr>
            <w:rFonts w:ascii="Times New Roman" w:hAnsi="Times New Roman" w:cs="Times New Roman"/>
            <w:sz w:val="28"/>
            <w:szCs w:val="28"/>
          </w:rPr>
          <w:t>43</w:t>
        </w:r>
      </w:hyperlink>
      <w:r w:rsidRPr="00C3694B">
        <w:rPr>
          <w:rFonts w:ascii="Times New Roman" w:hAnsi="Times New Roman" w:cs="Times New Roman"/>
          <w:sz w:val="28"/>
          <w:szCs w:val="28"/>
        </w:rPr>
        <w:t xml:space="preserve"> Градостроительного кодекса Российской Федерации (в зависимости от вида документации по планировке территории), а в отношении линейных объектов - также требованиям </w:t>
      </w:r>
      <w:hyperlink r:id="rId48">
        <w:r w:rsidRPr="00C3694B">
          <w:rPr>
            <w:rFonts w:ascii="Times New Roman" w:hAnsi="Times New Roman" w:cs="Times New Roman"/>
            <w:sz w:val="28"/>
            <w:szCs w:val="28"/>
          </w:rPr>
          <w:t>постановления</w:t>
        </w:r>
      </w:hyperlink>
      <w:r w:rsidRPr="00C3694B">
        <w:rPr>
          <w:rFonts w:ascii="Times New Roman" w:hAnsi="Times New Roman" w:cs="Times New Roman"/>
          <w:sz w:val="28"/>
          <w:szCs w:val="28"/>
        </w:rPr>
        <w:t xml:space="preserve"> Правительства Российской Федерации от </w:t>
      </w:r>
      <w:r w:rsidR="00140ABF" w:rsidRPr="00C3694B">
        <w:rPr>
          <w:rFonts w:ascii="Times New Roman" w:hAnsi="Times New Roman" w:cs="Times New Roman"/>
          <w:sz w:val="28"/>
          <w:szCs w:val="28"/>
        </w:rPr>
        <w:t>12.05.2017</w:t>
      </w:r>
      <w:r w:rsidR="00322DEC" w:rsidRPr="00C3694B">
        <w:rPr>
          <w:rFonts w:ascii="Times New Roman" w:hAnsi="Times New Roman" w:cs="Times New Roman"/>
          <w:sz w:val="28"/>
          <w:szCs w:val="28"/>
        </w:rPr>
        <w:t>№</w:t>
      </w:r>
      <w:r w:rsidRPr="00C3694B">
        <w:rPr>
          <w:rFonts w:ascii="Times New Roman" w:hAnsi="Times New Roman" w:cs="Times New Roman"/>
          <w:sz w:val="28"/>
          <w:szCs w:val="28"/>
        </w:rPr>
        <w:t xml:space="preserve"> 564 </w:t>
      </w:r>
      <w:r w:rsidR="00322DEC" w:rsidRPr="00C3694B">
        <w:rPr>
          <w:rFonts w:ascii="Times New Roman" w:hAnsi="Times New Roman" w:cs="Times New Roman"/>
          <w:sz w:val="28"/>
          <w:szCs w:val="28"/>
        </w:rPr>
        <w:t>«</w:t>
      </w:r>
      <w:r w:rsidRPr="00C3694B">
        <w:rPr>
          <w:rFonts w:ascii="Times New Roman" w:hAnsi="Times New Roman" w:cs="Times New Roman"/>
          <w:sz w:val="28"/>
          <w:szCs w:val="28"/>
        </w:rPr>
        <w:t>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r w:rsidR="00322DEC" w:rsidRPr="00C3694B">
        <w:rPr>
          <w:rFonts w:ascii="Times New Roman" w:hAnsi="Times New Roman" w:cs="Times New Roman"/>
          <w:sz w:val="28"/>
          <w:szCs w:val="28"/>
        </w:rPr>
        <w:t>»</w:t>
      </w:r>
      <w:r w:rsidRPr="00C3694B">
        <w:rPr>
          <w:rFonts w:ascii="Times New Roman" w:hAnsi="Times New Roman" w:cs="Times New Roman"/>
          <w:sz w:val="28"/>
          <w:szCs w:val="28"/>
        </w:rPr>
        <w:t>;</w:t>
      </w:r>
      <w:proofErr w:type="gramEnd"/>
    </w:p>
    <w:p w:rsidR="005A5B6A" w:rsidRPr="00C3694B" w:rsidRDefault="005A5B6A" w:rsidP="00C3694B">
      <w:pPr>
        <w:pStyle w:val="a6"/>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3694B">
        <w:rPr>
          <w:rFonts w:ascii="Times New Roman" w:hAnsi="Times New Roman" w:cs="Times New Roman"/>
          <w:sz w:val="28"/>
          <w:szCs w:val="28"/>
        </w:rPr>
        <w:t>Предмет запроса не регламентируется законодательством в рамках услуги:</w:t>
      </w:r>
    </w:p>
    <w:p w:rsidR="005A5B6A" w:rsidRPr="00C3694B" w:rsidRDefault="005A5B6A" w:rsidP="00C3694B">
      <w:pPr>
        <w:pStyle w:val="ConsPlusNormal"/>
        <w:numPr>
          <w:ilvl w:val="0"/>
          <w:numId w:val="1"/>
        </w:numPr>
        <w:tabs>
          <w:tab w:val="left" w:pos="1276"/>
        </w:tabs>
        <w:ind w:left="0" w:firstLine="709"/>
        <w:jc w:val="both"/>
        <w:rPr>
          <w:rFonts w:ascii="Times New Roman" w:hAnsi="Times New Roman" w:cs="Times New Roman"/>
          <w:sz w:val="28"/>
          <w:szCs w:val="28"/>
        </w:rPr>
      </w:pPr>
      <w:r w:rsidRPr="00C3694B">
        <w:rPr>
          <w:rFonts w:ascii="Times New Roman" w:hAnsi="Times New Roman" w:cs="Times New Roman"/>
          <w:sz w:val="28"/>
          <w:szCs w:val="28"/>
        </w:rPr>
        <w:t>утверждение Документации не предусмотрено законодательством о градостроительной деятельности;</w:t>
      </w:r>
    </w:p>
    <w:p w:rsidR="005A5B6A" w:rsidRPr="00C3694B" w:rsidRDefault="005A5B6A" w:rsidP="00C3694B">
      <w:pPr>
        <w:pStyle w:val="a6"/>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Отсутствие права на предоставление </w:t>
      </w:r>
      <w:r w:rsidR="007212B2"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w:t>
      </w:r>
    </w:p>
    <w:p w:rsidR="005A5B6A" w:rsidRPr="00C3694B" w:rsidRDefault="005A5B6A" w:rsidP="00C3694B">
      <w:pPr>
        <w:pStyle w:val="ConsPlusNormal"/>
        <w:numPr>
          <w:ilvl w:val="0"/>
          <w:numId w:val="1"/>
        </w:numPr>
        <w:tabs>
          <w:tab w:val="left" w:pos="1276"/>
        </w:tabs>
        <w:ind w:left="0"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отсутствие у </w:t>
      </w:r>
      <w:r w:rsidR="0081167F" w:rsidRPr="00C3694B">
        <w:rPr>
          <w:rFonts w:ascii="Times New Roman" w:hAnsi="Times New Roman" w:cs="Times New Roman"/>
          <w:sz w:val="28"/>
          <w:szCs w:val="28"/>
        </w:rPr>
        <w:t>Администрации</w:t>
      </w:r>
      <w:r w:rsidRPr="00C3694B">
        <w:rPr>
          <w:rFonts w:ascii="Times New Roman" w:hAnsi="Times New Roman" w:cs="Times New Roman"/>
          <w:sz w:val="28"/>
          <w:szCs w:val="28"/>
        </w:rPr>
        <w:t xml:space="preserve"> полномочий по утверждению Документации;</w:t>
      </w:r>
    </w:p>
    <w:p w:rsidR="00051B87" w:rsidRPr="00C3694B" w:rsidRDefault="00051B87" w:rsidP="00C3694B">
      <w:pPr>
        <w:pStyle w:val="ConsPlusNormal"/>
        <w:numPr>
          <w:ilvl w:val="0"/>
          <w:numId w:val="1"/>
        </w:numPr>
        <w:tabs>
          <w:tab w:val="left" w:pos="1276"/>
        </w:tabs>
        <w:ind w:left="0"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наличие признанных </w:t>
      </w:r>
      <w:r w:rsidR="0081167F" w:rsidRPr="00C3694B">
        <w:rPr>
          <w:rFonts w:ascii="Times New Roman" w:hAnsi="Times New Roman" w:cs="Times New Roman"/>
          <w:sz w:val="28"/>
          <w:szCs w:val="28"/>
        </w:rPr>
        <w:t>Администрацией</w:t>
      </w:r>
      <w:r w:rsidRPr="00C3694B">
        <w:rPr>
          <w:rFonts w:ascii="Times New Roman" w:hAnsi="Times New Roman" w:cs="Times New Roman"/>
          <w:sz w:val="28"/>
          <w:szCs w:val="28"/>
        </w:rPr>
        <w:t>обоснованными замечаний и обращений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и(или) органы местного самоуправления;</w:t>
      </w:r>
    </w:p>
    <w:p w:rsidR="00051B87" w:rsidRPr="00C3694B" w:rsidRDefault="00051B87" w:rsidP="00C3694B">
      <w:pPr>
        <w:pStyle w:val="ConsPlusNormal"/>
        <w:numPr>
          <w:ilvl w:val="0"/>
          <w:numId w:val="1"/>
        </w:numPr>
        <w:tabs>
          <w:tab w:val="left" w:pos="1276"/>
        </w:tabs>
        <w:ind w:left="0" w:firstLine="709"/>
        <w:jc w:val="both"/>
        <w:rPr>
          <w:rFonts w:ascii="Times New Roman" w:hAnsi="Times New Roman" w:cs="Times New Roman"/>
          <w:sz w:val="28"/>
          <w:szCs w:val="28"/>
        </w:rPr>
      </w:pPr>
      <w:r w:rsidRPr="00C3694B">
        <w:rPr>
          <w:rFonts w:ascii="Times New Roman" w:hAnsi="Times New Roman" w:cs="Times New Roman"/>
          <w:sz w:val="28"/>
          <w:szCs w:val="28"/>
        </w:rPr>
        <w:t>отсутствие утвержденных генерального плана и(или)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w:t>
      </w:r>
      <w:r w:rsidR="00221E51" w:rsidRPr="00C3694B">
        <w:rPr>
          <w:rFonts w:ascii="Times New Roman" w:hAnsi="Times New Roman" w:cs="Times New Roman"/>
          <w:sz w:val="28"/>
          <w:szCs w:val="28"/>
        </w:rPr>
        <w:t>ля размещения линейных объектов).</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2.11. </w:t>
      </w:r>
      <w:r w:rsidR="00E2299C" w:rsidRPr="00C3694B">
        <w:rPr>
          <w:rFonts w:ascii="Times New Roman" w:hAnsi="Times New Roman" w:cs="Times New Roman"/>
          <w:sz w:val="28"/>
          <w:szCs w:val="28"/>
        </w:rPr>
        <w:t xml:space="preserve">Муниципальная </w:t>
      </w:r>
      <w:r w:rsidRPr="00C3694B">
        <w:rPr>
          <w:rFonts w:ascii="Times New Roman" w:hAnsi="Times New Roman" w:cs="Times New Roman"/>
          <w:sz w:val="28"/>
          <w:szCs w:val="28"/>
        </w:rPr>
        <w:t>услуга предоставляется бесплатно.</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E2299C"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и при получении результата предоставления </w:t>
      </w:r>
      <w:r w:rsidR="00E2299C"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составляет не более 15 минут.</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2.13. Срок регистрации заявления о предоставлении </w:t>
      </w:r>
      <w:r w:rsidR="00E2299C"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составляет:</w:t>
      </w:r>
    </w:p>
    <w:p w:rsidR="009920FA" w:rsidRPr="00C3694B" w:rsidRDefault="009920FA" w:rsidP="00C369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9920FA" w:rsidRPr="00C3694B" w:rsidRDefault="009920FA" w:rsidP="00C369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при направлении запроса в форме электронного документа посредством ЕПГУ (при наличии технической возможности) - в день </w:t>
      </w:r>
      <w:r w:rsidRPr="00C3694B">
        <w:rPr>
          <w:rFonts w:ascii="Times New Roman" w:hAnsi="Times New Roman" w:cs="Times New Roman"/>
          <w:sz w:val="28"/>
          <w:szCs w:val="28"/>
        </w:rPr>
        <w:lastRenderedPageBreak/>
        <w:t>поступления запроса на ЕПГУ или на следующий рабочий день (в случае направления документов в нерабочее время, в выходные, праздничные дни).</w:t>
      </w:r>
    </w:p>
    <w:p w:rsidR="00051B87" w:rsidRPr="00C3694B" w:rsidRDefault="00051B87" w:rsidP="00C3694B">
      <w:pPr>
        <w:pStyle w:val="ConsPlusNormal"/>
        <w:ind w:firstLine="709"/>
        <w:jc w:val="both"/>
        <w:rPr>
          <w:rFonts w:ascii="Times New Roman" w:hAnsi="Times New Roman" w:cs="Times New Roman"/>
          <w:sz w:val="28"/>
          <w:szCs w:val="28"/>
        </w:rPr>
      </w:pPr>
      <w:bookmarkStart w:id="3" w:name="P260"/>
      <w:bookmarkEnd w:id="3"/>
      <w:r w:rsidRPr="00C3694B">
        <w:rPr>
          <w:rFonts w:ascii="Times New Roman" w:hAnsi="Times New Roman" w:cs="Times New Roman"/>
          <w:sz w:val="28"/>
          <w:szCs w:val="28"/>
        </w:rPr>
        <w:t xml:space="preserve">2.14. Требования к помещениям, в которых предоставляется </w:t>
      </w:r>
      <w:r w:rsidR="00E2299C" w:rsidRPr="00C3694B">
        <w:rPr>
          <w:rFonts w:ascii="Times New Roman" w:hAnsi="Times New Roman" w:cs="Times New Roman"/>
          <w:sz w:val="28"/>
          <w:szCs w:val="28"/>
        </w:rPr>
        <w:t xml:space="preserve">муниципальная </w:t>
      </w:r>
      <w:r w:rsidRPr="00C3694B">
        <w:rPr>
          <w:rFonts w:ascii="Times New Roman" w:hAnsi="Times New Roman" w:cs="Times New Roman"/>
          <w:sz w:val="28"/>
          <w:szCs w:val="28"/>
        </w:rPr>
        <w:t xml:space="preserve">услуга, к залу ожидания, местам для заполнения запросов о предоставлении </w:t>
      </w:r>
      <w:r w:rsidR="00E2299C"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w:t>
      </w:r>
      <w:r w:rsidR="00E2299C"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2.1</w:t>
      </w:r>
      <w:r w:rsidR="002A02B0" w:rsidRPr="00C3694B">
        <w:rPr>
          <w:rFonts w:ascii="Times New Roman" w:hAnsi="Times New Roman" w:cs="Times New Roman"/>
          <w:sz w:val="28"/>
          <w:szCs w:val="28"/>
        </w:rPr>
        <w:t>4</w:t>
      </w:r>
      <w:r w:rsidRPr="00C3694B">
        <w:rPr>
          <w:rFonts w:ascii="Times New Roman" w:hAnsi="Times New Roman" w:cs="Times New Roman"/>
          <w:sz w:val="28"/>
          <w:szCs w:val="28"/>
        </w:rPr>
        <w:t xml:space="preserve">.1. </w:t>
      </w:r>
      <w:r w:rsidR="00140ABF" w:rsidRPr="00C3694B">
        <w:rPr>
          <w:rFonts w:ascii="Times New Roman" w:hAnsi="Times New Roman" w:cs="Times New Roman"/>
          <w:sz w:val="28"/>
          <w:szCs w:val="28"/>
        </w:rPr>
        <w:t>Предоставление муниципальной услуги осуществляется в многофункциональных центрах.</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2.14.4. Здание (помещение) оборудуется информационной табличкой (вывеской), содержащей наименование </w:t>
      </w:r>
      <w:r w:rsidR="00140ABF" w:rsidRPr="00C3694B">
        <w:rPr>
          <w:rFonts w:ascii="Times New Roman" w:hAnsi="Times New Roman" w:cs="Times New Roman"/>
          <w:sz w:val="28"/>
          <w:szCs w:val="28"/>
        </w:rPr>
        <w:t>ГБУ ЛО «МФЦ»</w:t>
      </w:r>
      <w:r w:rsidRPr="00C3694B">
        <w:rPr>
          <w:rFonts w:ascii="Times New Roman" w:hAnsi="Times New Roman" w:cs="Times New Roman"/>
          <w:sz w:val="28"/>
          <w:szCs w:val="28"/>
        </w:rPr>
        <w:t>, а также информацию о режиме его работы.</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2.14.7. При необходимости инвалиду предоставляется помощник из числа работников </w:t>
      </w:r>
      <w:r w:rsidR="00140ABF" w:rsidRPr="00C3694B">
        <w:rPr>
          <w:rFonts w:ascii="Times New Roman" w:hAnsi="Times New Roman" w:cs="Times New Roman"/>
          <w:sz w:val="28"/>
          <w:szCs w:val="28"/>
        </w:rPr>
        <w:t>ГБУ ЛО «МФЦ»</w:t>
      </w:r>
      <w:r w:rsidR="00E872A2">
        <w:rPr>
          <w:rFonts w:ascii="Times New Roman" w:hAnsi="Times New Roman" w:cs="Times New Roman"/>
          <w:sz w:val="28"/>
          <w:szCs w:val="28"/>
        </w:rPr>
        <w:t xml:space="preserve"> </w:t>
      </w:r>
      <w:r w:rsidRPr="00C3694B">
        <w:rPr>
          <w:rFonts w:ascii="Times New Roman" w:hAnsi="Times New Roman" w:cs="Times New Roman"/>
          <w:sz w:val="28"/>
          <w:szCs w:val="28"/>
        </w:rPr>
        <w:t xml:space="preserve">для преодоления барьеров, возникающих при предоставлении </w:t>
      </w:r>
      <w:r w:rsidR="00E2299C" w:rsidRPr="00C3694B">
        <w:rPr>
          <w:rFonts w:ascii="Times New Roman" w:hAnsi="Times New Roman" w:cs="Times New Roman"/>
          <w:sz w:val="28"/>
          <w:szCs w:val="28"/>
        </w:rPr>
        <w:t xml:space="preserve">муниципальной </w:t>
      </w:r>
      <w:r w:rsidRPr="00C3694B">
        <w:rPr>
          <w:rFonts w:ascii="Times New Roman" w:hAnsi="Times New Roman" w:cs="Times New Roman"/>
          <w:sz w:val="28"/>
          <w:szCs w:val="28"/>
        </w:rPr>
        <w:t>услуги наравне с другими гражданами.</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3694B">
        <w:rPr>
          <w:rFonts w:ascii="Times New Roman" w:hAnsi="Times New Roman" w:cs="Times New Roman"/>
          <w:sz w:val="28"/>
          <w:szCs w:val="28"/>
        </w:rPr>
        <w:t>сурдопереводчика</w:t>
      </w:r>
      <w:proofErr w:type="spellEnd"/>
      <w:r w:rsidRPr="00C3694B">
        <w:rPr>
          <w:rFonts w:ascii="Times New Roman" w:hAnsi="Times New Roman" w:cs="Times New Roman"/>
          <w:sz w:val="28"/>
          <w:szCs w:val="28"/>
        </w:rPr>
        <w:t xml:space="preserve"> и </w:t>
      </w:r>
      <w:proofErr w:type="spellStart"/>
      <w:r w:rsidRPr="00C3694B">
        <w:rPr>
          <w:rFonts w:ascii="Times New Roman" w:hAnsi="Times New Roman" w:cs="Times New Roman"/>
          <w:sz w:val="28"/>
          <w:szCs w:val="28"/>
        </w:rPr>
        <w:t>тифлосурдопереводчика</w:t>
      </w:r>
      <w:proofErr w:type="spellEnd"/>
      <w:r w:rsidRPr="00C3694B">
        <w:rPr>
          <w:rFonts w:ascii="Times New Roman" w:hAnsi="Times New Roman" w:cs="Times New Roman"/>
          <w:sz w:val="28"/>
          <w:szCs w:val="28"/>
        </w:rPr>
        <w:t>.</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w:t>
      </w:r>
      <w:proofErr w:type="gramStart"/>
      <w:r w:rsidRPr="00C3694B">
        <w:rPr>
          <w:rFonts w:ascii="Times New Roman" w:hAnsi="Times New Roman" w:cs="Times New Roman"/>
          <w:sz w:val="28"/>
          <w:szCs w:val="28"/>
        </w:rPr>
        <w:t>ств дл</w:t>
      </w:r>
      <w:proofErr w:type="gramEnd"/>
      <w:r w:rsidRPr="00C3694B">
        <w:rPr>
          <w:rFonts w:ascii="Times New Roman" w:hAnsi="Times New Roman" w:cs="Times New Roman"/>
          <w:sz w:val="28"/>
          <w:szCs w:val="28"/>
        </w:rPr>
        <w:t>я передвижения инвалида (костылей, ходунков).</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w:t>
      </w:r>
      <w:r w:rsidRPr="00C3694B">
        <w:rPr>
          <w:rFonts w:ascii="Times New Roman" w:hAnsi="Times New Roman" w:cs="Times New Roman"/>
          <w:sz w:val="28"/>
          <w:szCs w:val="28"/>
        </w:rPr>
        <w:lastRenderedPageBreak/>
        <w:t>территории Российской Федерации.</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E2299C" w:rsidRPr="00C3694B">
        <w:rPr>
          <w:rFonts w:ascii="Times New Roman" w:hAnsi="Times New Roman" w:cs="Times New Roman"/>
          <w:sz w:val="28"/>
          <w:szCs w:val="28"/>
        </w:rPr>
        <w:t xml:space="preserve">муниципальной </w:t>
      </w:r>
      <w:r w:rsidRPr="00C3694B">
        <w:rPr>
          <w:rFonts w:ascii="Times New Roman" w:hAnsi="Times New Roman" w:cs="Times New Roman"/>
          <w:sz w:val="28"/>
          <w:szCs w:val="28"/>
        </w:rPr>
        <w:t xml:space="preserve">услуги, канцелярских принадлежностей, а также информационными стендами, содержащими актуальную и исчерпывающую информацию, необходимую для получения </w:t>
      </w:r>
      <w:r w:rsidR="00E2299C"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и информацию о часах приема заявлений.</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2.15. Показатели доступности и качества </w:t>
      </w:r>
      <w:r w:rsidR="00E2299C"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2.15.1. Показатели доступности и качества </w:t>
      </w:r>
      <w:r w:rsidR="00E2299C"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(общие, применимые в отношении всех заявителей):</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1) транспортная доступность к месту предоставления </w:t>
      </w:r>
      <w:r w:rsidR="00E2299C" w:rsidRPr="00C3694B">
        <w:rPr>
          <w:rFonts w:ascii="Times New Roman" w:hAnsi="Times New Roman" w:cs="Times New Roman"/>
          <w:sz w:val="28"/>
          <w:szCs w:val="28"/>
        </w:rPr>
        <w:t xml:space="preserve">муниципальной </w:t>
      </w:r>
      <w:r w:rsidRPr="00C3694B">
        <w:rPr>
          <w:rFonts w:ascii="Times New Roman" w:hAnsi="Times New Roman" w:cs="Times New Roman"/>
          <w:sz w:val="28"/>
          <w:szCs w:val="28"/>
        </w:rPr>
        <w:t>услуги;</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3) возможность получения полной и достоверной информации о </w:t>
      </w:r>
      <w:r w:rsidR="00E2299C"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услуге при личной явке в </w:t>
      </w:r>
      <w:r w:rsidR="00091705" w:rsidRPr="00C3694B">
        <w:rPr>
          <w:rFonts w:ascii="Times New Roman" w:hAnsi="Times New Roman" w:cs="Times New Roman"/>
          <w:sz w:val="28"/>
          <w:szCs w:val="28"/>
        </w:rPr>
        <w:t>ГБУ ЛО «МФЦ»</w:t>
      </w:r>
      <w:r w:rsidRPr="00C3694B">
        <w:rPr>
          <w:rFonts w:ascii="Times New Roman" w:hAnsi="Times New Roman" w:cs="Times New Roman"/>
          <w:sz w:val="28"/>
          <w:szCs w:val="28"/>
        </w:rPr>
        <w:t xml:space="preserve">, по телефону </w:t>
      </w:r>
      <w:r w:rsidR="004F73A2" w:rsidRPr="00C3694B">
        <w:rPr>
          <w:rFonts w:ascii="Times New Roman" w:hAnsi="Times New Roman" w:cs="Times New Roman"/>
          <w:sz w:val="28"/>
          <w:szCs w:val="28"/>
        </w:rPr>
        <w:t>Администрацию</w:t>
      </w:r>
      <w:r w:rsidRPr="00C3694B">
        <w:rPr>
          <w:rFonts w:ascii="Times New Roman" w:hAnsi="Times New Roman" w:cs="Times New Roman"/>
          <w:sz w:val="28"/>
          <w:szCs w:val="28"/>
        </w:rPr>
        <w:t xml:space="preserve">, на официальном сайте </w:t>
      </w:r>
      <w:r w:rsidR="004F73A2" w:rsidRPr="00C3694B">
        <w:rPr>
          <w:rFonts w:ascii="Times New Roman" w:hAnsi="Times New Roman" w:cs="Times New Roman"/>
          <w:sz w:val="28"/>
          <w:szCs w:val="28"/>
        </w:rPr>
        <w:t>Администрации</w:t>
      </w:r>
      <w:r w:rsidRPr="00C3694B">
        <w:rPr>
          <w:rFonts w:ascii="Times New Roman" w:hAnsi="Times New Roman" w:cs="Times New Roman"/>
          <w:sz w:val="28"/>
          <w:szCs w:val="28"/>
        </w:rPr>
        <w:t>;</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4) предоставление </w:t>
      </w:r>
      <w:r w:rsidR="00E2299C"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предоставлении </w:t>
      </w:r>
      <w:r w:rsidR="00E2299C"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в </w:t>
      </w:r>
      <w:r w:rsidR="004F73A2" w:rsidRPr="00C3694B">
        <w:rPr>
          <w:rFonts w:ascii="Times New Roman" w:hAnsi="Times New Roman" w:cs="Times New Roman"/>
          <w:sz w:val="28"/>
          <w:szCs w:val="28"/>
        </w:rPr>
        <w:t>Администрации</w:t>
      </w:r>
      <w:r w:rsidRPr="00C3694B">
        <w:rPr>
          <w:rFonts w:ascii="Times New Roman" w:hAnsi="Times New Roman" w:cs="Times New Roman"/>
          <w:sz w:val="28"/>
          <w:szCs w:val="28"/>
        </w:rPr>
        <w:t>.</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2.15.2. Показатели доступности </w:t>
      </w:r>
      <w:r w:rsidR="00E2299C"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(специальные применимые в отношении инвалидов):</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1) наличие инфраструктуры, указанной в </w:t>
      </w:r>
      <w:hyperlink w:anchor="P260">
        <w:r w:rsidRPr="00C3694B">
          <w:rPr>
            <w:rFonts w:ascii="Times New Roman" w:hAnsi="Times New Roman" w:cs="Times New Roman"/>
            <w:sz w:val="28"/>
            <w:szCs w:val="28"/>
          </w:rPr>
          <w:t>пункте 2.14</w:t>
        </w:r>
      </w:hyperlink>
      <w:r w:rsidRPr="00C3694B">
        <w:rPr>
          <w:rFonts w:ascii="Times New Roman" w:hAnsi="Times New Roman" w:cs="Times New Roman"/>
          <w:sz w:val="28"/>
          <w:szCs w:val="28"/>
        </w:rPr>
        <w:t>;</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 исполнение требований доступности услуг для инвалидов;</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E2299C" w:rsidRPr="00C3694B">
        <w:rPr>
          <w:rFonts w:ascii="Times New Roman" w:hAnsi="Times New Roman" w:cs="Times New Roman"/>
          <w:sz w:val="28"/>
          <w:szCs w:val="28"/>
        </w:rPr>
        <w:t xml:space="preserve">муниципальная </w:t>
      </w:r>
      <w:r w:rsidRPr="00C3694B">
        <w:rPr>
          <w:rFonts w:ascii="Times New Roman" w:hAnsi="Times New Roman" w:cs="Times New Roman"/>
          <w:sz w:val="28"/>
          <w:szCs w:val="28"/>
        </w:rPr>
        <w:t>услуга.</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2.15.3. Показателями качества </w:t>
      </w:r>
      <w:r w:rsidR="00E2299C"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являются:</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1) соблюдение срока предоставления </w:t>
      </w:r>
      <w:r w:rsidR="00E2299C"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 соблюдение времени ожидания в очереди при подаче запроса и получении результата;</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3) осуществление не более одного обращения заявителя при подаче документов на получение </w:t>
      </w:r>
      <w:r w:rsidR="00E2299C" w:rsidRPr="00C3694B">
        <w:rPr>
          <w:rFonts w:ascii="Times New Roman" w:hAnsi="Times New Roman" w:cs="Times New Roman"/>
          <w:sz w:val="28"/>
          <w:szCs w:val="28"/>
        </w:rPr>
        <w:t xml:space="preserve">муниципальной </w:t>
      </w:r>
      <w:r w:rsidRPr="00C3694B">
        <w:rPr>
          <w:rFonts w:ascii="Times New Roman" w:hAnsi="Times New Roman" w:cs="Times New Roman"/>
          <w:sz w:val="28"/>
          <w:szCs w:val="28"/>
        </w:rPr>
        <w:t>услуги;</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4) отсутствие жалоб на действия или бездействие </w:t>
      </w:r>
      <w:r w:rsidR="00221E51" w:rsidRPr="00C3694B">
        <w:rPr>
          <w:rFonts w:ascii="Times New Roman" w:hAnsi="Times New Roman" w:cs="Times New Roman"/>
          <w:sz w:val="28"/>
          <w:szCs w:val="28"/>
        </w:rPr>
        <w:t>специалистов</w:t>
      </w:r>
      <w:r w:rsidR="00E872A2">
        <w:rPr>
          <w:rFonts w:ascii="Times New Roman" w:hAnsi="Times New Roman" w:cs="Times New Roman"/>
          <w:sz w:val="28"/>
          <w:szCs w:val="28"/>
        </w:rPr>
        <w:t xml:space="preserve"> </w:t>
      </w:r>
      <w:r w:rsidR="004F73A2" w:rsidRPr="00C3694B">
        <w:rPr>
          <w:rFonts w:ascii="Times New Roman" w:hAnsi="Times New Roman" w:cs="Times New Roman"/>
          <w:sz w:val="28"/>
          <w:szCs w:val="28"/>
        </w:rPr>
        <w:t>Администрации</w:t>
      </w:r>
      <w:r w:rsidR="00091705" w:rsidRPr="00C3694B">
        <w:rPr>
          <w:rFonts w:ascii="Times New Roman" w:hAnsi="Times New Roman" w:cs="Times New Roman"/>
          <w:sz w:val="28"/>
          <w:szCs w:val="28"/>
        </w:rPr>
        <w:t>, ГБУ ЛО «МФЦ»</w:t>
      </w:r>
      <w:r w:rsidRPr="00C3694B">
        <w:rPr>
          <w:rFonts w:ascii="Times New Roman" w:hAnsi="Times New Roman" w:cs="Times New Roman"/>
          <w:sz w:val="28"/>
          <w:szCs w:val="28"/>
        </w:rPr>
        <w:t>.</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2.16. Получения услуг и согласований, которые являются </w:t>
      </w:r>
      <w:r w:rsidRPr="00C3694B">
        <w:rPr>
          <w:rFonts w:ascii="Times New Roman" w:hAnsi="Times New Roman" w:cs="Times New Roman"/>
          <w:sz w:val="28"/>
          <w:szCs w:val="28"/>
        </w:rPr>
        <w:lastRenderedPageBreak/>
        <w:t xml:space="preserve">необходимыми и обязательными для предоставления </w:t>
      </w:r>
      <w:r w:rsidR="00E2299C"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не требуется.</w:t>
      </w:r>
    </w:p>
    <w:p w:rsidR="009920FA" w:rsidRPr="00C3694B" w:rsidRDefault="009920FA"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920FA" w:rsidRPr="00C3694B" w:rsidRDefault="009920FA"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2.17.1. Предоставление услуги по экстерриториальному принципу не предусмотрено.</w:t>
      </w:r>
    </w:p>
    <w:p w:rsidR="009920FA" w:rsidRPr="00C3694B" w:rsidRDefault="009920FA"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E86AC1" w:rsidRDefault="00E86AC1" w:rsidP="00A47F4C">
      <w:pPr>
        <w:pStyle w:val="ConsPlusTitle"/>
        <w:jc w:val="center"/>
        <w:outlineLvl w:val="1"/>
        <w:rPr>
          <w:rFonts w:ascii="Times New Roman" w:hAnsi="Times New Roman" w:cs="Times New Roman"/>
          <w:sz w:val="28"/>
          <w:szCs w:val="28"/>
        </w:rPr>
      </w:pPr>
    </w:p>
    <w:p w:rsidR="00A47F4C" w:rsidRPr="00631224" w:rsidRDefault="00A47F4C" w:rsidP="00A47F4C">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3. Состав, последовательность и сроки выполнения</w:t>
      </w:r>
    </w:p>
    <w:p w:rsidR="00A47F4C" w:rsidRPr="00631224" w:rsidRDefault="00A47F4C" w:rsidP="00A47F4C">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административных процедур, требования к порядку</w:t>
      </w:r>
    </w:p>
    <w:p w:rsidR="00A47F4C" w:rsidRPr="00631224" w:rsidRDefault="00A47F4C" w:rsidP="00A47F4C">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их выполнения</w:t>
      </w:r>
    </w:p>
    <w:p w:rsidR="00A47F4C" w:rsidRPr="00631224" w:rsidRDefault="00A47F4C" w:rsidP="002A02B0">
      <w:pPr>
        <w:pStyle w:val="ConsPlusTitle"/>
        <w:tabs>
          <w:tab w:val="left" w:pos="1276"/>
        </w:tabs>
        <w:ind w:firstLine="709"/>
        <w:jc w:val="both"/>
        <w:outlineLvl w:val="1"/>
        <w:rPr>
          <w:rFonts w:ascii="Times New Roman" w:hAnsi="Times New Roman" w:cs="Times New Roman"/>
          <w:sz w:val="28"/>
          <w:szCs w:val="28"/>
        </w:rPr>
      </w:pPr>
    </w:p>
    <w:p w:rsidR="00051B87" w:rsidRPr="00631224" w:rsidRDefault="00051B87" w:rsidP="00322DEC">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3.1.Предоставление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включает в себя следующие административные процедуры:</w:t>
      </w:r>
    </w:p>
    <w:p w:rsidR="00051B87" w:rsidRPr="00631224" w:rsidRDefault="00051B87" w:rsidP="00322DEC">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1) прием и регистрация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- 1 рабочий день;</w:t>
      </w:r>
    </w:p>
    <w:p w:rsidR="00051B87" w:rsidRPr="00631224" w:rsidRDefault="00051B87" w:rsidP="00322DEC">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2) </w:t>
      </w:r>
      <w:r w:rsidR="00E8524D" w:rsidRPr="00631224">
        <w:rPr>
          <w:rFonts w:ascii="Times New Roman" w:eastAsia="Times New Roman" w:hAnsi="Times New Roman" w:cs="Times New Roman"/>
          <w:sz w:val="28"/>
          <w:szCs w:val="28"/>
        </w:rPr>
        <w:t>рассмотрение заявления и документов о предоставлении муниципальной услуги</w:t>
      </w:r>
      <w:r w:rsidR="00555774">
        <w:rPr>
          <w:rFonts w:ascii="Times New Roman" w:eastAsia="Times New Roman" w:hAnsi="Times New Roman" w:cs="Times New Roman"/>
          <w:sz w:val="28"/>
          <w:szCs w:val="28"/>
        </w:rPr>
        <w:t xml:space="preserve"> </w:t>
      </w:r>
      <w:r w:rsidRPr="00631224">
        <w:rPr>
          <w:rFonts w:ascii="Times New Roman" w:hAnsi="Times New Roman" w:cs="Times New Roman"/>
          <w:sz w:val="28"/>
          <w:szCs w:val="28"/>
        </w:rPr>
        <w:t>- 1</w:t>
      </w:r>
      <w:r w:rsidR="009B7CBB">
        <w:rPr>
          <w:rFonts w:ascii="Times New Roman" w:hAnsi="Times New Roman" w:cs="Times New Roman"/>
          <w:sz w:val="28"/>
          <w:szCs w:val="28"/>
        </w:rPr>
        <w:t>2</w:t>
      </w:r>
      <w:r w:rsidRPr="00631224">
        <w:rPr>
          <w:rFonts w:ascii="Times New Roman" w:hAnsi="Times New Roman" w:cs="Times New Roman"/>
          <w:sz w:val="28"/>
          <w:szCs w:val="28"/>
        </w:rPr>
        <w:t xml:space="preserve"> рабочих дней.</w:t>
      </w:r>
    </w:p>
    <w:p w:rsidR="003B3933" w:rsidRPr="00631224" w:rsidRDefault="006D349F" w:rsidP="00322DEC">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3) организация проведения общественных обсуждений или публичных слушаний</w:t>
      </w:r>
      <w:r w:rsidR="003B3933" w:rsidRPr="00631224">
        <w:rPr>
          <w:rFonts w:ascii="Times New Roman" w:hAnsi="Times New Roman" w:cs="Times New Roman"/>
          <w:sz w:val="28"/>
          <w:szCs w:val="28"/>
        </w:rPr>
        <w:t xml:space="preserve"> - не более 30 дней;</w:t>
      </w:r>
    </w:p>
    <w:p w:rsidR="006D349F" w:rsidRPr="00631224" w:rsidRDefault="006D349F" w:rsidP="00322DEC">
      <w:pPr>
        <w:pStyle w:val="ConsPlusNormal"/>
        <w:ind w:firstLine="709"/>
        <w:jc w:val="both"/>
        <w:rPr>
          <w:rFonts w:ascii="Times New Roman" w:hAnsi="Times New Roman" w:cs="Times New Roman"/>
          <w:i/>
          <w:sz w:val="28"/>
          <w:szCs w:val="28"/>
        </w:rPr>
      </w:pPr>
      <w:r w:rsidRPr="00631224">
        <w:rPr>
          <w:rFonts w:ascii="Times New Roman" w:hAnsi="Times New Roman" w:cs="Times New Roman"/>
          <w:sz w:val="28"/>
          <w:szCs w:val="28"/>
        </w:rPr>
        <w:t xml:space="preserve">в порядке, установленном Градостроительным </w:t>
      </w:r>
      <w:hyperlink r:id="rId49">
        <w:r w:rsidRPr="00631224">
          <w:rPr>
            <w:rFonts w:ascii="Times New Roman" w:hAnsi="Times New Roman" w:cs="Times New Roman"/>
            <w:sz w:val="28"/>
            <w:szCs w:val="28"/>
          </w:rPr>
          <w:t>кодексом</w:t>
        </w:r>
      </w:hyperlink>
      <w:r w:rsidRPr="00631224">
        <w:rPr>
          <w:rFonts w:ascii="Times New Roman" w:hAnsi="Times New Roman" w:cs="Times New Roman"/>
          <w:sz w:val="28"/>
          <w:szCs w:val="28"/>
        </w:rPr>
        <w:t xml:space="preserve"> Российской Федерации, за исключением случаев, установленных </w:t>
      </w:r>
      <w:hyperlink r:id="rId50">
        <w:r w:rsidRPr="00631224">
          <w:rPr>
            <w:rFonts w:ascii="Times New Roman" w:hAnsi="Times New Roman" w:cs="Times New Roman"/>
            <w:sz w:val="28"/>
            <w:szCs w:val="28"/>
          </w:rPr>
          <w:t>частью 12 статьи 43</w:t>
        </w:r>
      </w:hyperlink>
      <w:r w:rsidRPr="00631224">
        <w:rPr>
          <w:rFonts w:ascii="Times New Roman" w:hAnsi="Times New Roman" w:cs="Times New Roman"/>
          <w:sz w:val="28"/>
          <w:szCs w:val="28"/>
        </w:rPr>
        <w:t xml:space="preserve">, </w:t>
      </w:r>
      <w:hyperlink r:id="rId51">
        <w:r w:rsidRPr="00631224">
          <w:rPr>
            <w:rFonts w:ascii="Times New Roman" w:hAnsi="Times New Roman" w:cs="Times New Roman"/>
            <w:sz w:val="28"/>
            <w:szCs w:val="28"/>
          </w:rPr>
          <w:t>частью 10.1 статьи 45</w:t>
        </w:r>
      </w:hyperlink>
      <w:r w:rsidRPr="00631224">
        <w:rPr>
          <w:rFonts w:ascii="Times New Roman" w:hAnsi="Times New Roman" w:cs="Times New Roman"/>
          <w:sz w:val="28"/>
          <w:szCs w:val="28"/>
        </w:rPr>
        <w:t xml:space="preserve">, </w:t>
      </w:r>
      <w:hyperlink r:id="rId52">
        <w:r w:rsidRPr="00631224">
          <w:rPr>
            <w:rFonts w:ascii="Times New Roman" w:hAnsi="Times New Roman" w:cs="Times New Roman"/>
            <w:sz w:val="28"/>
            <w:szCs w:val="28"/>
          </w:rPr>
          <w:t>первым предложением части 12.1 статьи 45</w:t>
        </w:r>
      </w:hyperlink>
      <w:r w:rsidRPr="00631224">
        <w:rPr>
          <w:rFonts w:ascii="Times New Roman" w:hAnsi="Times New Roman" w:cs="Times New Roman"/>
          <w:sz w:val="28"/>
          <w:szCs w:val="28"/>
        </w:rPr>
        <w:t xml:space="preserve">, </w:t>
      </w:r>
      <w:hyperlink r:id="rId53">
        <w:r w:rsidRPr="00631224">
          <w:rPr>
            <w:rFonts w:ascii="Times New Roman" w:hAnsi="Times New Roman" w:cs="Times New Roman"/>
            <w:sz w:val="28"/>
            <w:szCs w:val="28"/>
          </w:rPr>
          <w:t>частью 5.1 статьи 46</w:t>
        </w:r>
      </w:hyperlink>
      <w:r w:rsidRPr="00631224">
        <w:rPr>
          <w:rFonts w:ascii="Times New Roman" w:hAnsi="Times New Roman" w:cs="Times New Roman"/>
          <w:sz w:val="28"/>
          <w:szCs w:val="28"/>
        </w:rPr>
        <w:t xml:space="preserve"> Градостроительного кодекса Российской Федерации, с уведомлением заявителя</w:t>
      </w:r>
      <w:r w:rsidR="004F73A2">
        <w:rPr>
          <w:rFonts w:ascii="Times New Roman" w:hAnsi="Times New Roman" w:cs="Times New Roman"/>
          <w:sz w:val="28"/>
          <w:szCs w:val="28"/>
        </w:rPr>
        <w:t>;</w:t>
      </w:r>
    </w:p>
    <w:p w:rsidR="006D349F" w:rsidRPr="00631224" w:rsidRDefault="006D349F" w:rsidP="00322DEC">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4) принятие решения о предоставлении муниципальной услуги -</w:t>
      </w:r>
      <w:r w:rsidR="004F73A2">
        <w:rPr>
          <w:rFonts w:ascii="Times New Roman" w:hAnsi="Times New Roman" w:cs="Times New Roman"/>
          <w:sz w:val="28"/>
          <w:szCs w:val="28"/>
        </w:rPr>
        <w:t> </w:t>
      </w:r>
      <w:r w:rsidRPr="00631224">
        <w:rPr>
          <w:rFonts w:ascii="Times New Roman" w:hAnsi="Times New Roman" w:cs="Times New Roman"/>
          <w:sz w:val="28"/>
          <w:szCs w:val="28"/>
        </w:rPr>
        <w:t>1 рабочий день;</w:t>
      </w:r>
    </w:p>
    <w:p w:rsidR="006D349F" w:rsidRDefault="006D349F" w:rsidP="00322DEC">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5) регистрация и выдача (направление) заявителю результата муниципальной  услуги - 1 рабочий день.</w:t>
      </w:r>
    </w:p>
    <w:p w:rsidR="00051B87" w:rsidRPr="002A02B0" w:rsidRDefault="00051B87" w:rsidP="002A02B0">
      <w:pPr>
        <w:pStyle w:val="ConsPlusNormal"/>
        <w:ind w:firstLine="709"/>
        <w:jc w:val="both"/>
        <w:rPr>
          <w:rFonts w:ascii="Times New Roman" w:hAnsi="Times New Roman" w:cs="Times New Roman"/>
          <w:sz w:val="28"/>
          <w:szCs w:val="28"/>
        </w:rPr>
      </w:pPr>
      <w:r w:rsidRPr="002A02B0">
        <w:rPr>
          <w:rFonts w:ascii="Times New Roman" w:hAnsi="Times New Roman" w:cs="Times New Roman"/>
          <w:sz w:val="28"/>
          <w:szCs w:val="28"/>
        </w:rPr>
        <w:t>3.1.</w:t>
      </w:r>
      <w:r w:rsidR="00F17833" w:rsidRPr="002A02B0">
        <w:rPr>
          <w:rFonts w:ascii="Times New Roman" w:hAnsi="Times New Roman" w:cs="Times New Roman"/>
          <w:sz w:val="28"/>
          <w:szCs w:val="28"/>
        </w:rPr>
        <w:t>1.</w:t>
      </w:r>
      <w:r w:rsidRPr="002A02B0">
        <w:rPr>
          <w:rFonts w:ascii="Times New Roman" w:hAnsi="Times New Roman" w:cs="Times New Roman"/>
          <w:sz w:val="28"/>
          <w:szCs w:val="28"/>
        </w:rPr>
        <w:t xml:space="preserve">Прием и регистрация заявления о предоставлении </w:t>
      </w:r>
      <w:r w:rsidR="00E2299C" w:rsidRPr="002A02B0">
        <w:rPr>
          <w:rFonts w:ascii="Times New Roman" w:hAnsi="Times New Roman" w:cs="Times New Roman"/>
          <w:sz w:val="28"/>
          <w:szCs w:val="28"/>
        </w:rPr>
        <w:t>муниципальной</w:t>
      </w:r>
      <w:r w:rsidRPr="002A02B0">
        <w:rPr>
          <w:rFonts w:ascii="Times New Roman" w:hAnsi="Times New Roman" w:cs="Times New Roman"/>
          <w:sz w:val="28"/>
          <w:szCs w:val="28"/>
        </w:rPr>
        <w:t xml:space="preserve"> услуги.</w:t>
      </w:r>
    </w:p>
    <w:p w:rsidR="00051B87" w:rsidRPr="00631224" w:rsidRDefault="00051B87" w:rsidP="00322DEC">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1) Основание для начала исполнения административной процедуры: поступление в </w:t>
      </w:r>
      <w:r w:rsidR="004F73A2" w:rsidRPr="004F73A2">
        <w:rPr>
          <w:rFonts w:ascii="Times New Roman" w:hAnsi="Times New Roman" w:cs="Times New Roman"/>
          <w:sz w:val="28"/>
          <w:szCs w:val="28"/>
        </w:rPr>
        <w:t>Администрацию</w:t>
      </w:r>
      <w:r w:rsidRPr="00631224">
        <w:rPr>
          <w:rFonts w:ascii="Times New Roman" w:hAnsi="Times New Roman" w:cs="Times New Roman"/>
          <w:sz w:val="28"/>
          <w:szCs w:val="28"/>
        </w:rPr>
        <w:t xml:space="preserve"> заявления и Документации.</w:t>
      </w:r>
    </w:p>
    <w:p w:rsidR="00EC44B0" w:rsidRDefault="00051B87" w:rsidP="00322DEC">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2) Содержание административного действия (административных действий), продолжительность и</w:t>
      </w:r>
      <w:r w:rsidR="002A02B0">
        <w:rPr>
          <w:rFonts w:ascii="Times New Roman" w:hAnsi="Times New Roman" w:cs="Times New Roman"/>
          <w:sz w:val="28"/>
          <w:szCs w:val="28"/>
        </w:rPr>
        <w:t> </w:t>
      </w:r>
      <w:r w:rsidRPr="00631224">
        <w:rPr>
          <w:rFonts w:ascii="Times New Roman" w:hAnsi="Times New Roman" w:cs="Times New Roman"/>
          <w:sz w:val="28"/>
          <w:szCs w:val="28"/>
        </w:rPr>
        <w:t xml:space="preserve">(или) максимальный срок его выполнения: </w:t>
      </w:r>
      <w:r w:rsidR="006D1CF2" w:rsidRPr="00543B40">
        <w:rPr>
          <w:rFonts w:ascii="Times New Roman" w:hAnsi="Times New Roman"/>
          <w:sz w:val="28"/>
          <w:szCs w:val="28"/>
        </w:rPr>
        <w:t>специалист отдела делопроизводства Администрации</w:t>
      </w:r>
      <w:r w:rsidRPr="00631224">
        <w:rPr>
          <w:rFonts w:ascii="Times New Roman" w:hAnsi="Times New Roman" w:cs="Times New Roman"/>
          <w:sz w:val="28"/>
          <w:szCs w:val="28"/>
        </w:rPr>
        <w:t xml:space="preserve">, принимает представленные (направленные) заявителем заявление и документы и осуществляет регистрацию заявления </w:t>
      </w:r>
      <w:r w:rsidR="00E5509C" w:rsidRPr="00631224">
        <w:rPr>
          <w:rFonts w:ascii="Times New Roman" w:hAnsi="Times New Roman" w:cs="Times New Roman"/>
          <w:sz w:val="28"/>
          <w:szCs w:val="28"/>
        </w:rPr>
        <w:t xml:space="preserve"> в установленном порядке</w:t>
      </w:r>
      <w:r w:rsidRPr="00631224">
        <w:rPr>
          <w:rFonts w:ascii="Times New Roman" w:hAnsi="Times New Roman" w:cs="Times New Roman"/>
          <w:sz w:val="28"/>
          <w:szCs w:val="28"/>
        </w:rPr>
        <w:t xml:space="preserve">. </w:t>
      </w:r>
    </w:p>
    <w:p w:rsidR="00051B87" w:rsidRPr="00631224" w:rsidRDefault="00051B87" w:rsidP="00322DEC">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Срок выполнения административного действия - 1 рабочий день.</w:t>
      </w:r>
    </w:p>
    <w:p w:rsidR="00051B87" w:rsidRPr="00631224" w:rsidRDefault="00051B87" w:rsidP="00322DEC">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lastRenderedPageBreak/>
        <w:t xml:space="preserve">3) Лицом, ответственным за выполнение административного действия, является </w:t>
      </w:r>
      <w:r w:rsidR="006D1CF2" w:rsidRPr="00543B40">
        <w:rPr>
          <w:rFonts w:ascii="Times New Roman" w:hAnsi="Times New Roman"/>
          <w:sz w:val="28"/>
          <w:szCs w:val="28"/>
        </w:rPr>
        <w:t>специалист отдела делопроизводства Администрации</w:t>
      </w:r>
      <w:r w:rsidRPr="00631224">
        <w:rPr>
          <w:rFonts w:ascii="Times New Roman" w:hAnsi="Times New Roman" w:cs="Times New Roman"/>
          <w:sz w:val="28"/>
          <w:szCs w:val="28"/>
        </w:rPr>
        <w:t>.</w:t>
      </w:r>
    </w:p>
    <w:p w:rsidR="00051B87" w:rsidRPr="00631224" w:rsidRDefault="00051B87" w:rsidP="00322DEC">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4) Выполнение административной процедуры не предполагает принятие решений.</w:t>
      </w:r>
    </w:p>
    <w:p w:rsidR="00051B87" w:rsidRPr="00631224" w:rsidRDefault="00051B87" w:rsidP="00322DEC">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5) Результатом выполнения административной процедуры является регистрация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его передача для рассмотрения </w:t>
      </w:r>
      <w:r w:rsidR="006D1CF2" w:rsidRPr="00543B40">
        <w:rPr>
          <w:rFonts w:ascii="Times New Roman" w:hAnsi="Times New Roman"/>
          <w:sz w:val="28"/>
          <w:szCs w:val="28"/>
        </w:rPr>
        <w:t>специалист</w:t>
      </w:r>
      <w:r w:rsidR="006D1CF2">
        <w:rPr>
          <w:rFonts w:ascii="Times New Roman" w:hAnsi="Times New Roman"/>
          <w:sz w:val="28"/>
          <w:szCs w:val="28"/>
        </w:rPr>
        <w:t>у</w:t>
      </w:r>
      <w:r w:rsidR="006D1CF2" w:rsidRPr="00543B40">
        <w:rPr>
          <w:rFonts w:ascii="Times New Roman" w:hAnsi="Times New Roman"/>
          <w:sz w:val="28"/>
          <w:szCs w:val="28"/>
        </w:rPr>
        <w:t xml:space="preserve"> КУМИ</w:t>
      </w:r>
      <w:r w:rsidR="00582348">
        <w:rPr>
          <w:rFonts w:ascii="Times New Roman" w:hAnsi="Times New Roman"/>
          <w:sz w:val="28"/>
          <w:szCs w:val="28"/>
        </w:rPr>
        <w:t xml:space="preserve">, </w:t>
      </w:r>
      <w:r w:rsidR="00582348">
        <w:rPr>
          <w:rFonts w:ascii="Times New Roman" w:hAnsi="Times New Roman" w:cs="Times New Roman"/>
          <w:sz w:val="28"/>
          <w:szCs w:val="28"/>
        </w:rPr>
        <w:t xml:space="preserve">ответственному за выполнение </w:t>
      </w:r>
      <w:r w:rsidR="00582348" w:rsidRPr="00631224">
        <w:rPr>
          <w:rFonts w:ascii="Times New Roman" w:hAnsi="Times New Roman" w:cs="Times New Roman"/>
          <w:sz w:val="28"/>
          <w:szCs w:val="28"/>
        </w:rPr>
        <w:t>административн</w:t>
      </w:r>
      <w:r w:rsidR="00582348">
        <w:rPr>
          <w:rFonts w:ascii="Times New Roman" w:hAnsi="Times New Roman" w:cs="Times New Roman"/>
          <w:sz w:val="28"/>
          <w:szCs w:val="28"/>
        </w:rPr>
        <w:t>ой</w:t>
      </w:r>
      <w:r w:rsidR="009B7CBB">
        <w:rPr>
          <w:rFonts w:ascii="Times New Roman" w:hAnsi="Times New Roman" w:cs="Times New Roman"/>
          <w:sz w:val="28"/>
          <w:szCs w:val="28"/>
        </w:rPr>
        <w:t xml:space="preserve"> </w:t>
      </w:r>
      <w:r w:rsidR="00582348">
        <w:rPr>
          <w:rFonts w:ascii="Times New Roman" w:hAnsi="Times New Roman" w:cs="Times New Roman"/>
          <w:sz w:val="28"/>
          <w:szCs w:val="28"/>
        </w:rPr>
        <w:t>процедуры</w:t>
      </w:r>
      <w:r w:rsidRPr="00631224">
        <w:rPr>
          <w:rFonts w:ascii="Times New Roman" w:hAnsi="Times New Roman" w:cs="Times New Roman"/>
          <w:sz w:val="28"/>
          <w:szCs w:val="28"/>
        </w:rPr>
        <w:t>.</w:t>
      </w:r>
    </w:p>
    <w:p w:rsidR="00051B87" w:rsidRPr="002A02B0" w:rsidRDefault="00F17833" w:rsidP="002A02B0">
      <w:pPr>
        <w:pStyle w:val="ConsPlusNormal"/>
        <w:ind w:firstLine="709"/>
        <w:jc w:val="both"/>
        <w:rPr>
          <w:rFonts w:ascii="Times New Roman" w:eastAsia="Times New Roman" w:hAnsi="Times New Roman" w:cs="Times New Roman"/>
          <w:sz w:val="28"/>
          <w:szCs w:val="28"/>
        </w:rPr>
      </w:pPr>
      <w:r w:rsidRPr="002A02B0">
        <w:rPr>
          <w:rFonts w:ascii="Times New Roman" w:hAnsi="Times New Roman" w:cs="Times New Roman"/>
          <w:sz w:val="28"/>
          <w:szCs w:val="28"/>
        </w:rPr>
        <w:t>3.1.2.</w:t>
      </w:r>
      <w:r w:rsidR="00E8524D" w:rsidRPr="002A02B0">
        <w:rPr>
          <w:rFonts w:ascii="Times New Roman" w:eastAsia="Times New Roman" w:hAnsi="Times New Roman" w:cs="Times New Roman"/>
          <w:sz w:val="28"/>
          <w:szCs w:val="28"/>
        </w:rPr>
        <w:t>Рассмотрение заявления о предоставлении муниципальной услуги и прилагаемых к нему документов.</w:t>
      </w:r>
    </w:p>
    <w:p w:rsidR="00E8524D" w:rsidRPr="00631224"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 xml:space="preserve">1) Основание для начала административной процедуры: прием заявления и документов </w:t>
      </w:r>
      <w:r w:rsidR="00773558" w:rsidRPr="00543B40">
        <w:rPr>
          <w:rFonts w:ascii="Times New Roman" w:hAnsi="Times New Roman"/>
          <w:sz w:val="28"/>
          <w:szCs w:val="28"/>
        </w:rPr>
        <w:t>специалист</w:t>
      </w:r>
      <w:r w:rsidR="00773558">
        <w:rPr>
          <w:rFonts w:ascii="Times New Roman" w:hAnsi="Times New Roman"/>
          <w:sz w:val="28"/>
          <w:szCs w:val="28"/>
        </w:rPr>
        <w:t>ом</w:t>
      </w:r>
      <w:r w:rsidR="00773558" w:rsidRPr="00543B40">
        <w:rPr>
          <w:rFonts w:ascii="Times New Roman" w:hAnsi="Times New Roman"/>
          <w:sz w:val="28"/>
          <w:szCs w:val="28"/>
        </w:rPr>
        <w:t xml:space="preserve"> КУМИ</w:t>
      </w:r>
      <w:r w:rsidR="00582348">
        <w:rPr>
          <w:rFonts w:ascii="Times New Roman" w:hAnsi="Times New Roman"/>
          <w:sz w:val="28"/>
          <w:szCs w:val="28"/>
        </w:rPr>
        <w:t xml:space="preserve">, </w:t>
      </w:r>
      <w:r w:rsidR="00582348">
        <w:rPr>
          <w:rFonts w:ascii="Times New Roman" w:hAnsi="Times New Roman" w:cs="Times New Roman"/>
          <w:sz w:val="28"/>
          <w:szCs w:val="28"/>
        </w:rPr>
        <w:t xml:space="preserve">ответственным за выполнение </w:t>
      </w:r>
      <w:r w:rsidR="00582348" w:rsidRPr="00631224">
        <w:rPr>
          <w:rFonts w:ascii="Times New Roman" w:hAnsi="Times New Roman" w:cs="Times New Roman"/>
          <w:sz w:val="28"/>
          <w:szCs w:val="28"/>
        </w:rPr>
        <w:t>административн</w:t>
      </w:r>
      <w:r w:rsidR="00582348">
        <w:rPr>
          <w:rFonts w:ascii="Times New Roman" w:hAnsi="Times New Roman" w:cs="Times New Roman"/>
          <w:sz w:val="28"/>
          <w:szCs w:val="28"/>
        </w:rPr>
        <w:t>ой</w:t>
      </w:r>
      <w:r w:rsidR="009B7CBB">
        <w:rPr>
          <w:rFonts w:ascii="Times New Roman" w:hAnsi="Times New Roman" w:cs="Times New Roman"/>
          <w:sz w:val="28"/>
          <w:szCs w:val="28"/>
        </w:rPr>
        <w:t xml:space="preserve"> </w:t>
      </w:r>
      <w:r w:rsidR="00582348">
        <w:rPr>
          <w:rFonts w:ascii="Times New Roman" w:hAnsi="Times New Roman" w:cs="Times New Roman"/>
          <w:sz w:val="28"/>
          <w:szCs w:val="28"/>
        </w:rPr>
        <w:t>процедуры</w:t>
      </w:r>
      <w:r w:rsidRPr="00631224">
        <w:rPr>
          <w:rFonts w:ascii="Times New Roman" w:eastAsia="Times New Roman" w:hAnsi="Times New Roman" w:cs="Times New Roman"/>
          <w:sz w:val="28"/>
          <w:szCs w:val="28"/>
          <w:lang w:eastAsia="ru-RU"/>
        </w:rPr>
        <w:t>.</w:t>
      </w:r>
    </w:p>
    <w:p w:rsidR="00E8524D" w:rsidRPr="00631224"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2) Содержание административного действия, продолжительность и</w:t>
      </w:r>
      <w:r w:rsidR="002A02B0">
        <w:rPr>
          <w:rFonts w:ascii="Times New Roman" w:eastAsia="Times New Roman" w:hAnsi="Times New Roman" w:cs="Times New Roman"/>
          <w:sz w:val="28"/>
          <w:szCs w:val="28"/>
          <w:lang w:eastAsia="ru-RU"/>
        </w:rPr>
        <w:t> </w:t>
      </w:r>
      <w:r w:rsidRPr="00631224">
        <w:rPr>
          <w:rFonts w:ascii="Times New Roman" w:eastAsia="Times New Roman" w:hAnsi="Times New Roman" w:cs="Times New Roman"/>
          <w:sz w:val="28"/>
          <w:szCs w:val="28"/>
          <w:lang w:eastAsia="ru-RU"/>
        </w:rPr>
        <w:t>(или) максимальный срок его (их) выполнения:</w:t>
      </w:r>
    </w:p>
    <w:p w:rsidR="00E8524D" w:rsidRPr="00631224" w:rsidRDefault="00E8524D" w:rsidP="00E8524D">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631224">
        <w:rPr>
          <w:rFonts w:ascii="Times New Roman" w:eastAsia="Times New Roman" w:hAnsi="Times New Roman" w:cs="Times New Roman"/>
          <w:sz w:val="28"/>
          <w:szCs w:val="28"/>
          <w:lang w:eastAsia="ru-RU"/>
        </w:rPr>
        <w:t>заявлении</w:t>
      </w:r>
      <w:proofErr w:type="gramEnd"/>
      <w:r w:rsidRPr="00631224">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rsidR="00E8524D" w:rsidRPr="00631224" w:rsidRDefault="00E8524D" w:rsidP="00E8524D">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 xml:space="preserve">действие:  сбор документов/сведений, предусмотренных пунктом 2.7 </w:t>
      </w:r>
      <w:r w:rsidR="00C3694B">
        <w:rPr>
          <w:rFonts w:ascii="Times New Roman" w:eastAsia="Times New Roman" w:hAnsi="Times New Roman" w:cs="Times New Roman"/>
          <w:sz w:val="28"/>
          <w:szCs w:val="28"/>
          <w:lang w:eastAsia="ru-RU"/>
        </w:rPr>
        <w:t>А</w:t>
      </w:r>
      <w:r w:rsidRPr="00631224">
        <w:rPr>
          <w:rFonts w:ascii="Times New Roman" w:eastAsia="Times New Roman" w:hAnsi="Times New Roman" w:cs="Times New Roman"/>
          <w:sz w:val="28"/>
          <w:szCs w:val="28"/>
          <w:lang w:eastAsia="ru-RU"/>
        </w:rPr>
        <w:t>дминистративного регламента с использованием системы межведомственного информационного взаимодействия.</w:t>
      </w:r>
    </w:p>
    <w:p w:rsidR="00E8524D" w:rsidRPr="00631224" w:rsidRDefault="00E8524D" w:rsidP="00166027">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E8524D" w:rsidRPr="00631224" w:rsidRDefault="00E8524D" w:rsidP="00166027">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3 действие: формирование проекта решения по итогам рассмотрения заявления и документов.</w:t>
      </w:r>
    </w:p>
    <w:p w:rsidR="00E8524D" w:rsidRPr="00631224"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 xml:space="preserve">3) Лицо, ответственное за выполнение административной процедуры: </w:t>
      </w:r>
      <w:r w:rsidR="00773558" w:rsidRPr="00543B40">
        <w:rPr>
          <w:rFonts w:ascii="Times New Roman" w:hAnsi="Times New Roman"/>
          <w:sz w:val="28"/>
          <w:szCs w:val="28"/>
        </w:rPr>
        <w:t>специалист КУМИ</w:t>
      </w:r>
      <w:r w:rsidRPr="00631224">
        <w:rPr>
          <w:rFonts w:ascii="Times New Roman" w:eastAsia="Times New Roman" w:hAnsi="Times New Roman" w:cs="Times New Roman"/>
          <w:sz w:val="28"/>
          <w:szCs w:val="28"/>
          <w:lang w:eastAsia="ru-RU"/>
        </w:rPr>
        <w:t>.</w:t>
      </w:r>
    </w:p>
    <w:p w:rsidR="00E8524D" w:rsidRPr="00631224"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4) Критерии принятия решения: наличие/отсутствие оснований для отказа в предоставлении муниципальной услуги, переч</w:t>
      </w:r>
      <w:r w:rsidR="00C3694B">
        <w:rPr>
          <w:rFonts w:ascii="Times New Roman" w:eastAsia="Times New Roman" w:hAnsi="Times New Roman" w:cs="Times New Roman"/>
          <w:sz w:val="28"/>
          <w:szCs w:val="28"/>
          <w:lang w:eastAsia="ru-RU"/>
        </w:rPr>
        <w:t>исленных в пункте 2.10 А</w:t>
      </w:r>
      <w:r w:rsidRPr="00631224">
        <w:rPr>
          <w:rFonts w:ascii="Times New Roman" w:eastAsia="Times New Roman" w:hAnsi="Times New Roman" w:cs="Times New Roman"/>
          <w:sz w:val="28"/>
          <w:szCs w:val="28"/>
          <w:lang w:eastAsia="ru-RU"/>
        </w:rPr>
        <w:t>дминистративного регламента.</w:t>
      </w:r>
    </w:p>
    <w:p w:rsidR="00E8524D" w:rsidRPr="00631224" w:rsidRDefault="00E8524D" w:rsidP="00E8524D">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5) Результат выполнения административной процедуры:</w:t>
      </w:r>
    </w:p>
    <w:p w:rsidR="00E8524D" w:rsidRPr="00631224" w:rsidRDefault="00E8524D" w:rsidP="00A771E2">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rsidR="00E8524D" w:rsidRDefault="00E8524D" w:rsidP="005B6CF7">
      <w:pPr>
        <w:pStyle w:val="a3"/>
        <w:spacing w:after="0"/>
        <w:ind w:firstLine="709"/>
        <w:jc w:val="both"/>
        <w:rPr>
          <w:rFonts w:ascii="Times New Roman" w:hAnsi="Times New Roman" w:cs="Times New Roman"/>
          <w:sz w:val="28"/>
          <w:szCs w:val="28"/>
        </w:rPr>
      </w:pPr>
      <w:r w:rsidRPr="00631224">
        <w:rPr>
          <w:rFonts w:ascii="Times New Roman" w:hAnsi="Times New Roman" w:cs="Times New Roman"/>
          <w:sz w:val="28"/>
          <w:szCs w:val="28"/>
        </w:rPr>
        <w:t>- проект решения об отказе в предоставлении муниципальной услуги.</w:t>
      </w:r>
    </w:p>
    <w:p w:rsidR="003B3933" w:rsidRPr="002A02B0" w:rsidRDefault="00051B87" w:rsidP="002A02B0">
      <w:pPr>
        <w:pStyle w:val="a3"/>
        <w:spacing w:after="0"/>
        <w:ind w:firstLine="709"/>
        <w:jc w:val="both"/>
        <w:rPr>
          <w:rFonts w:ascii="Times New Roman" w:hAnsi="Times New Roman" w:cs="Times New Roman"/>
          <w:sz w:val="28"/>
          <w:szCs w:val="28"/>
        </w:rPr>
      </w:pPr>
      <w:r w:rsidRPr="002A02B0">
        <w:rPr>
          <w:rFonts w:ascii="Times New Roman" w:hAnsi="Times New Roman" w:cs="Times New Roman"/>
          <w:sz w:val="28"/>
          <w:szCs w:val="28"/>
        </w:rPr>
        <w:t>3.1.</w:t>
      </w:r>
      <w:r w:rsidR="00F17833" w:rsidRPr="002A02B0">
        <w:rPr>
          <w:rFonts w:ascii="Times New Roman" w:hAnsi="Times New Roman" w:cs="Times New Roman"/>
          <w:sz w:val="28"/>
          <w:szCs w:val="28"/>
        </w:rPr>
        <w:t>3.</w:t>
      </w:r>
      <w:r w:rsidR="002A4D23">
        <w:rPr>
          <w:rFonts w:ascii="Times New Roman" w:hAnsi="Times New Roman" w:cs="Times New Roman"/>
          <w:sz w:val="28"/>
          <w:szCs w:val="28"/>
        </w:rPr>
        <w:t xml:space="preserve"> </w:t>
      </w:r>
      <w:r w:rsidR="00A61211" w:rsidRPr="002A02B0">
        <w:rPr>
          <w:rFonts w:ascii="Times New Roman" w:hAnsi="Times New Roman" w:cs="Times New Roman"/>
          <w:sz w:val="28"/>
          <w:szCs w:val="28"/>
        </w:rPr>
        <w:t>Организация проведения общественных обсуждений или публичных слушаний</w:t>
      </w:r>
      <w:r w:rsidR="002A02B0">
        <w:rPr>
          <w:rFonts w:ascii="Times New Roman" w:hAnsi="Times New Roman" w:cs="Times New Roman"/>
          <w:sz w:val="28"/>
          <w:szCs w:val="28"/>
        </w:rPr>
        <w:t>.</w:t>
      </w:r>
    </w:p>
    <w:p w:rsidR="00051B87" w:rsidRPr="00631224" w:rsidRDefault="00051B87" w:rsidP="00322DEC">
      <w:pPr>
        <w:pStyle w:val="a3"/>
        <w:spacing w:after="0"/>
        <w:ind w:firstLine="709"/>
        <w:jc w:val="both"/>
        <w:rPr>
          <w:rFonts w:ascii="Times New Roman" w:hAnsi="Times New Roman" w:cs="Times New Roman"/>
          <w:sz w:val="28"/>
          <w:szCs w:val="28"/>
        </w:rPr>
      </w:pPr>
      <w:proofErr w:type="gramStart"/>
      <w:r w:rsidRPr="00631224">
        <w:rPr>
          <w:rFonts w:ascii="Times New Roman" w:hAnsi="Times New Roman" w:cs="Times New Roman"/>
          <w:sz w:val="28"/>
          <w:szCs w:val="28"/>
        </w:rPr>
        <w:lastRenderedPageBreak/>
        <w:t xml:space="preserve">за исключением случаев, установленных </w:t>
      </w:r>
      <w:hyperlink r:id="rId54">
        <w:r w:rsidRPr="00631224">
          <w:rPr>
            <w:rFonts w:ascii="Times New Roman" w:hAnsi="Times New Roman" w:cs="Times New Roman"/>
            <w:sz w:val="28"/>
            <w:szCs w:val="28"/>
          </w:rPr>
          <w:t>частью 12 статьи 43</w:t>
        </w:r>
      </w:hyperlink>
      <w:r w:rsidRPr="00631224">
        <w:rPr>
          <w:rFonts w:ascii="Times New Roman" w:hAnsi="Times New Roman" w:cs="Times New Roman"/>
          <w:sz w:val="28"/>
          <w:szCs w:val="28"/>
        </w:rPr>
        <w:t xml:space="preserve">, </w:t>
      </w:r>
      <w:hyperlink r:id="rId55">
        <w:r w:rsidRPr="00631224">
          <w:rPr>
            <w:rFonts w:ascii="Times New Roman" w:hAnsi="Times New Roman" w:cs="Times New Roman"/>
            <w:sz w:val="28"/>
            <w:szCs w:val="28"/>
          </w:rPr>
          <w:t>первым предложением части 12.1 статьи 45</w:t>
        </w:r>
      </w:hyperlink>
      <w:r w:rsidRPr="00631224">
        <w:rPr>
          <w:rFonts w:ascii="Times New Roman" w:hAnsi="Times New Roman" w:cs="Times New Roman"/>
          <w:sz w:val="28"/>
          <w:szCs w:val="28"/>
        </w:rPr>
        <w:t xml:space="preserve">, </w:t>
      </w:r>
      <w:hyperlink r:id="rId56">
        <w:r w:rsidRPr="00631224">
          <w:rPr>
            <w:rFonts w:ascii="Times New Roman" w:hAnsi="Times New Roman" w:cs="Times New Roman"/>
            <w:sz w:val="28"/>
            <w:szCs w:val="28"/>
          </w:rPr>
          <w:t>частью 10.1 статьи 45</w:t>
        </w:r>
      </w:hyperlink>
      <w:r w:rsidRPr="00631224">
        <w:rPr>
          <w:rFonts w:ascii="Times New Roman" w:hAnsi="Times New Roman" w:cs="Times New Roman"/>
          <w:sz w:val="28"/>
          <w:szCs w:val="28"/>
        </w:rPr>
        <w:t xml:space="preserve">, </w:t>
      </w:r>
      <w:hyperlink r:id="rId57">
        <w:r w:rsidRPr="00631224">
          <w:rPr>
            <w:rFonts w:ascii="Times New Roman" w:hAnsi="Times New Roman" w:cs="Times New Roman"/>
            <w:sz w:val="28"/>
            <w:szCs w:val="28"/>
          </w:rPr>
          <w:t>частью 5.1 статьи 46</w:t>
        </w:r>
      </w:hyperlink>
      <w:r w:rsidRPr="00631224">
        <w:rPr>
          <w:rFonts w:ascii="Times New Roman" w:hAnsi="Times New Roman" w:cs="Times New Roman"/>
          <w:sz w:val="28"/>
          <w:szCs w:val="28"/>
        </w:rPr>
        <w:t xml:space="preserve"> Градостроительного кодекса Российской Федерации, а также в период до 1 января 202</w:t>
      </w:r>
      <w:r w:rsidR="003A1E40">
        <w:rPr>
          <w:rFonts w:ascii="Times New Roman" w:hAnsi="Times New Roman" w:cs="Times New Roman"/>
          <w:sz w:val="28"/>
          <w:szCs w:val="28"/>
        </w:rPr>
        <w:t>5</w:t>
      </w:r>
      <w:r w:rsidRPr="00631224">
        <w:rPr>
          <w:rFonts w:ascii="Times New Roman" w:hAnsi="Times New Roman" w:cs="Times New Roman"/>
          <w:sz w:val="28"/>
          <w:szCs w:val="28"/>
        </w:rPr>
        <w:t xml:space="preserve"> года - за исключением случаев, установленных </w:t>
      </w:r>
      <w:hyperlink r:id="rId58">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Ленинградской области от </w:t>
      </w:r>
      <w:r w:rsidR="00091705">
        <w:rPr>
          <w:rFonts w:ascii="Times New Roman" w:hAnsi="Times New Roman" w:cs="Times New Roman"/>
          <w:sz w:val="28"/>
          <w:szCs w:val="28"/>
        </w:rPr>
        <w:t xml:space="preserve">05.04.2022 </w:t>
      </w:r>
      <w:r w:rsidR="00E5509C" w:rsidRPr="00631224">
        <w:rPr>
          <w:rFonts w:ascii="Times New Roman" w:hAnsi="Times New Roman" w:cs="Times New Roman"/>
          <w:sz w:val="28"/>
          <w:szCs w:val="28"/>
        </w:rPr>
        <w:t>№</w:t>
      </w:r>
      <w:r w:rsidR="00091705">
        <w:rPr>
          <w:rFonts w:ascii="Times New Roman" w:hAnsi="Times New Roman" w:cs="Times New Roman"/>
          <w:sz w:val="28"/>
          <w:szCs w:val="28"/>
        </w:rPr>
        <w:t> </w:t>
      </w:r>
      <w:r w:rsidRPr="00631224">
        <w:rPr>
          <w:rFonts w:ascii="Times New Roman" w:hAnsi="Times New Roman" w:cs="Times New Roman"/>
          <w:sz w:val="28"/>
          <w:szCs w:val="28"/>
        </w:rPr>
        <w:t xml:space="preserve">203 </w:t>
      </w:r>
      <w:r w:rsidR="00322DEC">
        <w:rPr>
          <w:rFonts w:ascii="Times New Roman" w:hAnsi="Times New Roman" w:cs="Times New Roman"/>
          <w:sz w:val="28"/>
          <w:szCs w:val="28"/>
        </w:rPr>
        <w:t>«</w:t>
      </w:r>
      <w:r w:rsidRPr="00631224">
        <w:rPr>
          <w:rFonts w:ascii="Times New Roman" w:hAnsi="Times New Roman" w:cs="Times New Roman"/>
          <w:sz w:val="28"/>
          <w:szCs w:val="28"/>
        </w:rPr>
        <w:t>Об установлении случаев утверждения в Ленинградской области в 2022 и 202</w:t>
      </w:r>
      <w:r w:rsidR="003A1E40">
        <w:rPr>
          <w:rFonts w:ascii="Times New Roman" w:hAnsi="Times New Roman" w:cs="Times New Roman"/>
          <w:sz w:val="28"/>
          <w:szCs w:val="28"/>
        </w:rPr>
        <w:t xml:space="preserve">4 </w:t>
      </w:r>
      <w:r w:rsidRPr="00631224">
        <w:rPr>
          <w:rFonts w:ascii="Times New Roman" w:hAnsi="Times New Roman" w:cs="Times New Roman"/>
          <w:sz w:val="28"/>
          <w:szCs w:val="28"/>
        </w:rPr>
        <w:t>годах генеральных планов</w:t>
      </w:r>
      <w:proofErr w:type="gramEnd"/>
      <w:r w:rsidRPr="00631224">
        <w:rPr>
          <w:rFonts w:ascii="Times New Roman" w:hAnsi="Times New Roman" w:cs="Times New Roman"/>
          <w:sz w:val="28"/>
          <w:szCs w:val="28"/>
        </w:rPr>
        <w:t>,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322DEC">
        <w:rPr>
          <w:rFonts w:ascii="Times New Roman" w:hAnsi="Times New Roman" w:cs="Times New Roman"/>
          <w:sz w:val="28"/>
          <w:szCs w:val="28"/>
        </w:rPr>
        <w:t>»</w:t>
      </w:r>
      <w:r w:rsidRPr="00631224">
        <w:rPr>
          <w:rFonts w:ascii="Times New Roman" w:hAnsi="Times New Roman" w:cs="Times New Roman"/>
          <w:sz w:val="28"/>
          <w:szCs w:val="28"/>
        </w:rPr>
        <w:t>, с уведомлением заявителя.</w:t>
      </w:r>
    </w:p>
    <w:p w:rsidR="00F17833" w:rsidRPr="00A771E2" w:rsidRDefault="00F17833" w:rsidP="00322DEC">
      <w:pPr>
        <w:pStyle w:val="ConsPlusNormal"/>
        <w:ind w:firstLine="709"/>
        <w:jc w:val="both"/>
        <w:rPr>
          <w:rFonts w:ascii="Times New Roman" w:eastAsiaTheme="minorHAnsi" w:hAnsi="Times New Roman" w:cs="Times New Roman"/>
          <w:sz w:val="28"/>
          <w:szCs w:val="28"/>
          <w:lang w:eastAsia="en-US"/>
        </w:rPr>
      </w:pPr>
      <w:r w:rsidRPr="00631224">
        <w:rPr>
          <w:rFonts w:ascii="Times New Roman" w:hAnsi="Times New Roman" w:cs="Times New Roman"/>
          <w:sz w:val="28"/>
          <w:szCs w:val="28"/>
        </w:rPr>
        <w:t xml:space="preserve">1) Основанием для начала административной процедуры является </w:t>
      </w:r>
      <w:r w:rsidRPr="00A771E2">
        <w:rPr>
          <w:rFonts w:ascii="Times New Roman" w:eastAsiaTheme="minorHAnsi" w:hAnsi="Times New Roman" w:cs="Times New Roman"/>
          <w:sz w:val="28"/>
          <w:szCs w:val="28"/>
          <w:lang w:eastAsia="en-US"/>
        </w:rPr>
        <w:t xml:space="preserve">назначение </w:t>
      </w:r>
      <w:r w:rsidR="00091705" w:rsidRPr="009B7CBB">
        <w:rPr>
          <w:rFonts w:ascii="Times New Roman" w:eastAsiaTheme="minorHAnsi" w:hAnsi="Times New Roman" w:cs="Times New Roman"/>
          <w:sz w:val="28"/>
          <w:szCs w:val="28"/>
          <w:lang w:eastAsia="en-US"/>
        </w:rPr>
        <w:t>г</w:t>
      </w:r>
      <w:r w:rsidRPr="009B7CBB">
        <w:rPr>
          <w:rFonts w:ascii="Times New Roman" w:eastAsiaTheme="minorHAnsi" w:hAnsi="Times New Roman" w:cs="Times New Roman"/>
          <w:sz w:val="28"/>
          <w:szCs w:val="28"/>
          <w:lang w:eastAsia="en-US"/>
        </w:rPr>
        <w:t xml:space="preserve">лавой </w:t>
      </w:r>
      <w:r w:rsidR="009B7CBB">
        <w:rPr>
          <w:rFonts w:ascii="Times New Roman" w:eastAsiaTheme="minorHAnsi" w:hAnsi="Times New Roman" w:cs="Times New Roman"/>
          <w:sz w:val="28"/>
          <w:szCs w:val="28"/>
          <w:lang w:eastAsia="en-US"/>
        </w:rPr>
        <w:t>Кировского муниципального района Ленинградской области</w:t>
      </w:r>
      <w:r w:rsidRPr="00A771E2">
        <w:rPr>
          <w:rFonts w:ascii="Times New Roman" w:eastAsiaTheme="minorHAnsi" w:hAnsi="Times New Roman" w:cs="Times New Roman"/>
          <w:sz w:val="28"/>
          <w:szCs w:val="28"/>
          <w:lang w:eastAsia="en-US"/>
        </w:rPr>
        <w:t xml:space="preserve"> проведения общественных обсуждений или публичных слушаний в порядке, установленном Градостроительным </w:t>
      </w:r>
      <w:hyperlink r:id="rId59">
        <w:r w:rsidRPr="00A771E2">
          <w:rPr>
            <w:rFonts w:ascii="Times New Roman" w:eastAsiaTheme="minorHAnsi" w:hAnsi="Times New Roman" w:cs="Times New Roman"/>
            <w:sz w:val="28"/>
            <w:szCs w:val="28"/>
            <w:lang w:eastAsia="en-US"/>
          </w:rPr>
          <w:t>кодексом</w:t>
        </w:r>
      </w:hyperlink>
      <w:r w:rsidRPr="00A771E2">
        <w:rPr>
          <w:rFonts w:ascii="Times New Roman" w:eastAsiaTheme="minorHAnsi" w:hAnsi="Times New Roman" w:cs="Times New Roman"/>
          <w:sz w:val="28"/>
          <w:szCs w:val="28"/>
          <w:lang w:eastAsia="en-US"/>
        </w:rPr>
        <w:t xml:space="preserve"> Российской Федерации, и назначении комиссии по проведению общественных обсуждений или публичных слушаний.</w:t>
      </w:r>
    </w:p>
    <w:p w:rsidR="00051B87" w:rsidRPr="00322DEC" w:rsidRDefault="00051B87" w:rsidP="00322DEC">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2) </w:t>
      </w:r>
      <w:r w:rsidRPr="00322DEC">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выполнения:</w:t>
      </w:r>
    </w:p>
    <w:p w:rsidR="00E067DD" w:rsidRPr="00322DEC" w:rsidRDefault="003A1E40" w:rsidP="00322DEC">
      <w:pPr>
        <w:pStyle w:val="ConsPlusNormal"/>
        <w:ind w:firstLine="709"/>
        <w:jc w:val="both"/>
        <w:rPr>
          <w:rFonts w:ascii="Times New Roman" w:hAnsi="Times New Roman" w:cs="Times New Roman"/>
          <w:sz w:val="28"/>
          <w:szCs w:val="28"/>
        </w:rPr>
      </w:pPr>
      <w:r w:rsidRPr="00543B40">
        <w:rPr>
          <w:rFonts w:ascii="Times New Roman" w:hAnsi="Times New Roman"/>
          <w:sz w:val="28"/>
          <w:szCs w:val="28"/>
        </w:rPr>
        <w:t>специалист КУМИ</w:t>
      </w:r>
      <w:r w:rsidR="00AC3F88">
        <w:rPr>
          <w:rFonts w:ascii="Times New Roman" w:hAnsi="Times New Roman"/>
          <w:sz w:val="28"/>
          <w:szCs w:val="28"/>
        </w:rPr>
        <w:t xml:space="preserve"> </w:t>
      </w:r>
      <w:r w:rsidR="004D2FD9" w:rsidRPr="00322DEC">
        <w:rPr>
          <w:rFonts w:ascii="Times New Roman" w:hAnsi="Times New Roman" w:cs="Times New Roman"/>
          <w:sz w:val="28"/>
          <w:szCs w:val="28"/>
        </w:rPr>
        <w:t xml:space="preserve">организует проведение общественных обсуждений или публичных слушаний в порядке, установленном Градостроительным </w:t>
      </w:r>
      <w:hyperlink r:id="rId60">
        <w:r w:rsidR="004D2FD9" w:rsidRPr="00322DEC">
          <w:rPr>
            <w:rFonts w:ascii="Times New Roman" w:hAnsi="Times New Roman" w:cs="Times New Roman"/>
            <w:sz w:val="28"/>
            <w:szCs w:val="28"/>
          </w:rPr>
          <w:t>кодексом</w:t>
        </w:r>
      </w:hyperlink>
      <w:r w:rsidR="004D2FD9" w:rsidRPr="00322DEC">
        <w:rPr>
          <w:rFonts w:ascii="Times New Roman" w:hAnsi="Times New Roman" w:cs="Times New Roman"/>
          <w:sz w:val="28"/>
          <w:szCs w:val="28"/>
        </w:rPr>
        <w:t xml:space="preserve"> Российской Федерации. </w:t>
      </w:r>
    </w:p>
    <w:p w:rsidR="00051B87" w:rsidRPr="00322DEC" w:rsidRDefault="00051B87" w:rsidP="00322DEC">
      <w:pPr>
        <w:pStyle w:val="ConsPlusNormal"/>
        <w:ind w:firstLine="709"/>
        <w:jc w:val="both"/>
        <w:rPr>
          <w:rFonts w:ascii="Times New Roman" w:hAnsi="Times New Roman" w:cs="Times New Roman"/>
          <w:sz w:val="28"/>
          <w:szCs w:val="28"/>
        </w:rPr>
      </w:pPr>
      <w:r w:rsidRPr="00322DEC">
        <w:rPr>
          <w:rFonts w:ascii="Times New Roman" w:hAnsi="Times New Roman" w:cs="Times New Roman"/>
          <w:sz w:val="28"/>
          <w:szCs w:val="28"/>
        </w:rPr>
        <w:t xml:space="preserve">Срок выполнения административного действия </w:t>
      </w:r>
      <w:r w:rsidR="004D2FD9" w:rsidRPr="00322DEC">
        <w:rPr>
          <w:rFonts w:ascii="Times New Roman" w:hAnsi="Times New Roman" w:cs="Times New Roman"/>
          <w:sz w:val="28"/>
          <w:szCs w:val="28"/>
        </w:rPr>
        <w:t>–</w:t>
      </w:r>
      <w:r w:rsidR="00F17833" w:rsidRPr="00322DEC">
        <w:rPr>
          <w:rFonts w:ascii="Times New Roman" w:hAnsi="Times New Roman" w:cs="Times New Roman"/>
          <w:sz w:val="28"/>
          <w:szCs w:val="28"/>
        </w:rPr>
        <w:t xml:space="preserve"> не более 30</w:t>
      </w:r>
      <w:r w:rsidRPr="00322DEC">
        <w:rPr>
          <w:rFonts w:ascii="Times New Roman" w:hAnsi="Times New Roman" w:cs="Times New Roman"/>
          <w:sz w:val="28"/>
          <w:szCs w:val="28"/>
        </w:rPr>
        <w:t xml:space="preserve"> д</w:t>
      </w:r>
      <w:r w:rsidR="00F17833" w:rsidRPr="00322DEC">
        <w:rPr>
          <w:rFonts w:ascii="Times New Roman" w:hAnsi="Times New Roman" w:cs="Times New Roman"/>
          <w:sz w:val="28"/>
          <w:szCs w:val="28"/>
        </w:rPr>
        <w:t>ней</w:t>
      </w:r>
      <w:r w:rsidRPr="00322DEC">
        <w:rPr>
          <w:rFonts w:ascii="Times New Roman" w:hAnsi="Times New Roman" w:cs="Times New Roman"/>
          <w:sz w:val="28"/>
          <w:szCs w:val="28"/>
        </w:rPr>
        <w:t>.</w:t>
      </w:r>
    </w:p>
    <w:p w:rsidR="00051B87" w:rsidRPr="00322DEC" w:rsidRDefault="00051B87" w:rsidP="00322DEC">
      <w:pPr>
        <w:pStyle w:val="ConsPlusNormal"/>
        <w:ind w:firstLine="709"/>
        <w:jc w:val="both"/>
        <w:rPr>
          <w:rFonts w:ascii="Times New Roman" w:hAnsi="Times New Roman" w:cs="Times New Roman"/>
          <w:sz w:val="28"/>
          <w:szCs w:val="28"/>
        </w:rPr>
      </w:pPr>
      <w:r w:rsidRPr="00322DEC">
        <w:rPr>
          <w:rFonts w:ascii="Times New Roman" w:hAnsi="Times New Roman" w:cs="Times New Roman"/>
          <w:sz w:val="28"/>
          <w:szCs w:val="28"/>
        </w:rPr>
        <w:t xml:space="preserve">3) Лицом, ответственным за выполнение административной процедуры, является </w:t>
      </w:r>
      <w:r w:rsidR="003A1E40" w:rsidRPr="00543B40">
        <w:rPr>
          <w:rFonts w:ascii="Times New Roman" w:hAnsi="Times New Roman"/>
          <w:sz w:val="28"/>
          <w:szCs w:val="28"/>
        </w:rPr>
        <w:t>специалист КУМИ</w:t>
      </w:r>
      <w:r w:rsidRPr="00322DEC">
        <w:rPr>
          <w:rFonts w:ascii="Times New Roman" w:hAnsi="Times New Roman" w:cs="Times New Roman"/>
          <w:sz w:val="28"/>
          <w:szCs w:val="28"/>
        </w:rPr>
        <w:t>.</w:t>
      </w:r>
    </w:p>
    <w:p w:rsidR="00051B87" w:rsidRPr="00322DEC" w:rsidRDefault="00051B87" w:rsidP="00322DEC">
      <w:pPr>
        <w:pStyle w:val="ConsPlusNormal"/>
        <w:ind w:firstLine="709"/>
        <w:jc w:val="both"/>
        <w:rPr>
          <w:rFonts w:ascii="Times New Roman" w:hAnsi="Times New Roman" w:cs="Times New Roman"/>
          <w:sz w:val="28"/>
          <w:szCs w:val="28"/>
        </w:rPr>
      </w:pPr>
      <w:r w:rsidRPr="00322DEC">
        <w:rPr>
          <w:rFonts w:ascii="Times New Roman" w:hAnsi="Times New Roman" w:cs="Times New Roman"/>
          <w:sz w:val="28"/>
          <w:szCs w:val="28"/>
        </w:rPr>
        <w:t>4) Административная процедура не предполагает принятия решений.</w:t>
      </w:r>
    </w:p>
    <w:p w:rsidR="00051B87" w:rsidRPr="00322DEC" w:rsidRDefault="00051B87" w:rsidP="00322DEC">
      <w:pPr>
        <w:autoSpaceDE w:val="0"/>
        <w:autoSpaceDN w:val="0"/>
        <w:adjustRightInd w:val="0"/>
        <w:spacing w:after="0" w:line="240" w:lineRule="auto"/>
        <w:ind w:firstLine="709"/>
        <w:jc w:val="both"/>
        <w:rPr>
          <w:rFonts w:ascii="Times New Roman" w:hAnsi="Times New Roman" w:cs="Times New Roman"/>
          <w:sz w:val="28"/>
          <w:szCs w:val="28"/>
        </w:rPr>
      </w:pPr>
      <w:r w:rsidRPr="00322DEC">
        <w:rPr>
          <w:rFonts w:ascii="Times New Roman" w:hAnsi="Times New Roman" w:cs="Times New Roman"/>
          <w:sz w:val="28"/>
          <w:szCs w:val="28"/>
        </w:rPr>
        <w:t xml:space="preserve">5) Результатом выполнения административной процедуры является </w:t>
      </w:r>
      <w:r w:rsidR="004D2FD9" w:rsidRPr="00322DEC">
        <w:rPr>
          <w:rFonts w:ascii="Times New Roman" w:hAnsi="Times New Roman" w:cs="Times New Roman"/>
          <w:sz w:val="28"/>
          <w:szCs w:val="28"/>
        </w:rPr>
        <w:t>подготовка и опубликование заключения о результатах общественных обсуждений или подготовка и опубликование заключения о результатах публичных слушаний.</w:t>
      </w:r>
    </w:p>
    <w:p w:rsidR="00051B87" w:rsidRDefault="00051B87" w:rsidP="00322DEC">
      <w:pPr>
        <w:pStyle w:val="ConsPlusNormal"/>
        <w:ind w:firstLine="709"/>
        <w:jc w:val="both"/>
        <w:rPr>
          <w:rFonts w:ascii="Times New Roman" w:hAnsi="Times New Roman" w:cs="Times New Roman"/>
          <w:sz w:val="28"/>
          <w:szCs w:val="28"/>
        </w:rPr>
      </w:pPr>
      <w:r w:rsidRPr="00322DEC">
        <w:rPr>
          <w:rFonts w:ascii="Times New Roman" w:hAnsi="Times New Roman" w:cs="Times New Roman"/>
          <w:sz w:val="28"/>
          <w:szCs w:val="28"/>
        </w:rPr>
        <w:t>6) Фиксация результата выполнения административной процедуры осуществляется посредством</w:t>
      </w:r>
      <w:r w:rsidR="004D2FD9" w:rsidRPr="00322DEC">
        <w:rPr>
          <w:rFonts w:ascii="Times New Roman" w:hAnsi="Times New Roman" w:cs="Times New Roman"/>
          <w:sz w:val="28"/>
          <w:szCs w:val="28"/>
        </w:rPr>
        <w:t xml:space="preserve"> опубликования заключения о результатах общественных обсуждений или опубликования заключения о результатах публичных слушаний.</w:t>
      </w:r>
    </w:p>
    <w:p w:rsidR="00F17833" w:rsidRPr="002A02B0" w:rsidRDefault="00F17833" w:rsidP="002A02B0">
      <w:pPr>
        <w:pStyle w:val="ConsPlusNormal"/>
        <w:ind w:firstLine="709"/>
        <w:jc w:val="both"/>
        <w:rPr>
          <w:rFonts w:ascii="Times New Roman" w:hAnsi="Times New Roman" w:cs="Times New Roman"/>
          <w:sz w:val="28"/>
          <w:szCs w:val="28"/>
        </w:rPr>
      </w:pPr>
      <w:r w:rsidRPr="002A02B0">
        <w:rPr>
          <w:rFonts w:ascii="Times New Roman" w:hAnsi="Times New Roman" w:cs="Times New Roman"/>
          <w:sz w:val="28"/>
          <w:szCs w:val="28"/>
        </w:rPr>
        <w:t>3.1.4. Принятие решения о предоставлении муниципальной услуги.</w:t>
      </w:r>
    </w:p>
    <w:p w:rsidR="00F17833" w:rsidRPr="00322DEC" w:rsidRDefault="00F17833" w:rsidP="00F17833">
      <w:pPr>
        <w:pStyle w:val="ConsPlusNormal"/>
        <w:ind w:firstLine="709"/>
        <w:jc w:val="both"/>
        <w:rPr>
          <w:rFonts w:ascii="Times New Roman" w:hAnsi="Times New Roman" w:cs="Times New Roman"/>
          <w:sz w:val="28"/>
          <w:szCs w:val="28"/>
        </w:rPr>
      </w:pPr>
      <w:r w:rsidRPr="00322DEC">
        <w:rPr>
          <w:rFonts w:ascii="Times New Roman" w:hAnsi="Times New Roman" w:cs="Times New Roman"/>
          <w:sz w:val="28"/>
          <w:szCs w:val="28"/>
        </w:rPr>
        <w:t>1) Основанием для начала административной процедуры является окончание предыдущей административной процедуры.</w:t>
      </w:r>
    </w:p>
    <w:p w:rsidR="00F17833" w:rsidRPr="00322DEC" w:rsidRDefault="00F17833" w:rsidP="00F17833">
      <w:pPr>
        <w:pStyle w:val="ConsPlusNormal"/>
        <w:ind w:firstLine="709"/>
        <w:jc w:val="both"/>
        <w:rPr>
          <w:rFonts w:ascii="Times New Roman" w:hAnsi="Times New Roman" w:cs="Times New Roman"/>
          <w:sz w:val="28"/>
          <w:szCs w:val="28"/>
        </w:rPr>
      </w:pPr>
      <w:r w:rsidRPr="00322DEC">
        <w:rPr>
          <w:rFonts w:ascii="Times New Roman" w:hAnsi="Times New Roman" w:cs="Times New Roman"/>
          <w:sz w:val="28"/>
          <w:szCs w:val="28"/>
        </w:rPr>
        <w:t>2) Содержание административного действия (административных действий), продолжительность и</w:t>
      </w:r>
      <w:r w:rsidR="00555774">
        <w:rPr>
          <w:rFonts w:ascii="Times New Roman" w:hAnsi="Times New Roman" w:cs="Times New Roman"/>
          <w:sz w:val="28"/>
          <w:szCs w:val="28"/>
        </w:rPr>
        <w:t> </w:t>
      </w:r>
      <w:r w:rsidRPr="00322DEC">
        <w:rPr>
          <w:rFonts w:ascii="Times New Roman" w:hAnsi="Times New Roman" w:cs="Times New Roman"/>
          <w:sz w:val="28"/>
          <w:szCs w:val="28"/>
        </w:rPr>
        <w:t>(или) максимальный срок его выполнения:</w:t>
      </w:r>
    </w:p>
    <w:p w:rsidR="00F17833" w:rsidRPr="00322DEC" w:rsidRDefault="00F17833" w:rsidP="00322DEC">
      <w:pPr>
        <w:pStyle w:val="a3"/>
        <w:spacing w:after="0"/>
        <w:ind w:firstLine="709"/>
        <w:jc w:val="both"/>
        <w:rPr>
          <w:rFonts w:ascii="Times New Roman" w:hAnsi="Times New Roman" w:cs="Times New Roman"/>
          <w:sz w:val="28"/>
          <w:szCs w:val="28"/>
        </w:rPr>
      </w:pPr>
      <w:r w:rsidRPr="00322DEC">
        <w:rPr>
          <w:rFonts w:ascii="Times New Roman" w:hAnsi="Times New Roman" w:cs="Times New Roman"/>
          <w:sz w:val="28"/>
          <w:szCs w:val="28"/>
        </w:rPr>
        <w:t xml:space="preserve">а) </w:t>
      </w:r>
      <w:r w:rsidR="003A1E40" w:rsidRPr="00543B40">
        <w:rPr>
          <w:rFonts w:ascii="Times New Roman" w:hAnsi="Times New Roman"/>
          <w:sz w:val="28"/>
          <w:szCs w:val="28"/>
        </w:rPr>
        <w:t>специалист КУМИ</w:t>
      </w:r>
      <w:r w:rsidR="002A4D23">
        <w:rPr>
          <w:rFonts w:ascii="Times New Roman" w:hAnsi="Times New Roman"/>
          <w:sz w:val="28"/>
          <w:szCs w:val="28"/>
        </w:rPr>
        <w:t xml:space="preserve"> </w:t>
      </w:r>
      <w:r w:rsidRPr="00322DEC">
        <w:rPr>
          <w:rFonts w:ascii="Times New Roman" w:hAnsi="Times New Roman" w:cs="Times New Roman"/>
          <w:sz w:val="28"/>
          <w:szCs w:val="28"/>
        </w:rPr>
        <w:t xml:space="preserve">подготавливает проект правового акта </w:t>
      </w:r>
      <w:r w:rsidR="003A1E40">
        <w:rPr>
          <w:rFonts w:ascii="Times New Roman" w:hAnsi="Times New Roman" w:cs="Times New Roman"/>
          <w:sz w:val="28"/>
          <w:szCs w:val="28"/>
        </w:rPr>
        <w:t xml:space="preserve">Администрации </w:t>
      </w:r>
      <w:r w:rsidRPr="00322DEC">
        <w:rPr>
          <w:rFonts w:ascii="Times New Roman" w:hAnsi="Times New Roman" w:cs="Times New Roman"/>
          <w:sz w:val="28"/>
          <w:szCs w:val="28"/>
        </w:rPr>
        <w:t>об утверждении документации по планировки территории либо проект письма об отказе в предоставлении муниципальной услуги;</w:t>
      </w:r>
    </w:p>
    <w:p w:rsidR="00F17833" w:rsidRPr="00A771E2" w:rsidRDefault="00F17833" w:rsidP="00322DEC">
      <w:pPr>
        <w:pStyle w:val="a3"/>
        <w:spacing w:after="0"/>
        <w:ind w:firstLine="709"/>
        <w:jc w:val="both"/>
        <w:rPr>
          <w:rFonts w:ascii="Times New Roman" w:eastAsiaTheme="minorEastAsia" w:hAnsi="Times New Roman" w:cs="Times New Roman"/>
          <w:sz w:val="28"/>
          <w:szCs w:val="28"/>
          <w:lang w:eastAsia="ru-RU"/>
        </w:rPr>
      </w:pPr>
      <w:proofErr w:type="gramStart"/>
      <w:r w:rsidRPr="00322DEC">
        <w:rPr>
          <w:rFonts w:ascii="Times New Roman" w:hAnsi="Times New Roman" w:cs="Times New Roman"/>
          <w:sz w:val="28"/>
          <w:szCs w:val="28"/>
        </w:rPr>
        <w:lastRenderedPageBreak/>
        <w:t xml:space="preserve">б) </w:t>
      </w:r>
      <w:r w:rsidR="003A1E40" w:rsidRPr="00A771E2">
        <w:rPr>
          <w:rFonts w:ascii="Times New Roman" w:eastAsiaTheme="minorEastAsia" w:hAnsi="Times New Roman" w:cs="Times New Roman"/>
          <w:sz w:val="28"/>
          <w:szCs w:val="28"/>
          <w:lang w:eastAsia="ru-RU"/>
        </w:rPr>
        <w:t xml:space="preserve">должностное лицо Администрации, уполномоченное распоряжением Администрации на подписание решения о предоставлении муниципальной услуги или об отказе в ее предоставлении </w:t>
      </w:r>
      <w:r w:rsidRPr="00A771E2">
        <w:rPr>
          <w:rFonts w:ascii="Times New Roman" w:eastAsiaTheme="minorEastAsia" w:hAnsi="Times New Roman" w:cs="Times New Roman"/>
          <w:sz w:val="28"/>
          <w:szCs w:val="28"/>
          <w:lang w:eastAsia="ru-RU"/>
        </w:rPr>
        <w:t xml:space="preserve">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w:t>
      </w:r>
      <w:r w:rsidR="003A1E40" w:rsidRPr="00A771E2">
        <w:rPr>
          <w:rFonts w:ascii="Times New Roman" w:eastAsiaTheme="minorEastAsia" w:hAnsi="Times New Roman" w:cs="Times New Roman"/>
          <w:sz w:val="28"/>
          <w:szCs w:val="28"/>
          <w:lang w:eastAsia="ru-RU"/>
        </w:rPr>
        <w:t>специалисту отдела делопроизводства Администрации</w:t>
      </w:r>
      <w:r w:rsidRPr="00A771E2">
        <w:rPr>
          <w:rFonts w:ascii="Times New Roman" w:eastAsiaTheme="minorEastAsia" w:hAnsi="Times New Roman" w:cs="Times New Roman"/>
          <w:sz w:val="28"/>
          <w:szCs w:val="28"/>
          <w:lang w:eastAsia="ru-RU"/>
        </w:rPr>
        <w:t>.</w:t>
      </w:r>
      <w:proofErr w:type="gramEnd"/>
    </w:p>
    <w:p w:rsidR="00F17833" w:rsidRPr="00322DEC" w:rsidRDefault="00F17833" w:rsidP="00322DEC">
      <w:pPr>
        <w:pStyle w:val="a3"/>
        <w:spacing w:after="0"/>
        <w:ind w:firstLine="709"/>
        <w:jc w:val="both"/>
        <w:rPr>
          <w:rFonts w:ascii="Times New Roman" w:hAnsi="Times New Roman" w:cs="Times New Roman"/>
          <w:sz w:val="28"/>
          <w:szCs w:val="28"/>
        </w:rPr>
      </w:pPr>
      <w:r w:rsidRPr="00322DEC">
        <w:rPr>
          <w:rFonts w:ascii="Times New Roman" w:hAnsi="Times New Roman" w:cs="Times New Roman"/>
          <w:sz w:val="28"/>
          <w:szCs w:val="28"/>
        </w:rPr>
        <w:t>Максимальный срок выполнения – 1 рабочий день.</w:t>
      </w:r>
    </w:p>
    <w:p w:rsidR="00F17833" w:rsidRPr="00322DEC" w:rsidRDefault="00F17833" w:rsidP="00F17833">
      <w:pPr>
        <w:pStyle w:val="ConsPlusNormal"/>
        <w:ind w:firstLine="709"/>
        <w:jc w:val="both"/>
        <w:rPr>
          <w:rFonts w:ascii="Times New Roman" w:hAnsi="Times New Roman" w:cs="Times New Roman"/>
          <w:sz w:val="28"/>
          <w:szCs w:val="28"/>
        </w:rPr>
      </w:pPr>
      <w:proofErr w:type="gramStart"/>
      <w:r w:rsidRPr="00322DEC">
        <w:rPr>
          <w:rFonts w:ascii="Times New Roman" w:hAnsi="Times New Roman" w:cs="Times New Roman"/>
          <w:sz w:val="28"/>
          <w:szCs w:val="28"/>
        </w:rPr>
        <w:t>3</w:t>
      </w:r>
      <w:r w:rsidR="000909DE">
        <w:rPr>
          <w:rFonts w:ascii="Times New Roman" w:hAnsi="Times New Roman" w:cs="Times New Roman"/>
          <w:sz w:val="28"/>
          <w:szCs w:val="28"/>
        </w:rPr>
        <w:t>)</w:t>
      </w:r>
      <w:r w:rsidRPr="00322DEC">
        <w:rPr>
          <w:rFonts w:ascii="Times New Roman" w:hAnsi="Times New Roman" w:cs="Times New Roman"/>
          <w:sz w:val="28"/>
          <w:szCs w:val="28"/>
        </w:rPr>
        <w:t xml:space="preserve"> Лица, ответственны</w:t>
      </w:r>
      <w:r w:rsidR="003A1E40">
        <w:rPr>
          <w:rFonts w:ascii="Times New Roman" w:hAnsi="Times New Roman" w:cs="Times New Roman"/>
          <w:sz w:val="28"/>
          <w:szCs w:val="28"/>
        </w:rPr>
        <w:t>е</w:t>
      </w:r>
      <w:r w:rsidRPr="00322DEC">
        <w:rPr>
          <w:rFonts w:ascii="Times New Roman" w:hAnsi="Times New Roman" w:cs="Times New Roman"/>
          <w:sz w:val="28"/>
          <w:szCs w:val="28"/>
        </w:rPr>
        <w:t xml:space="preserve"> за выполнен</w:t>
      </w:r>
      <w:r w:rsidR="003A1E40">
        <w:rPr>
          <w:rFonts w:ascii="Times New Roman" w:hAnsi="Times New Roman" w:cs="Times New Roman"/>
          <w:sz w:val="28"/>
          <w:szCs w:val="28"/>
        </w:rPr>
        <w:t>ие административной процедуры:</w:t>
      </w:r>
      <w:r w:rsidR="00555774">
        <w:rPr>
          <w:rFonts w:ascii="Times New Roman" w:hAnsi="Times New Roman" w:cs="Times New Roman"/>
          <w:sz w:val="28"/>
          <w:szCs w:val="28"/>
        </w:rPr>
        <w:t xml:space="preserve"> </w:t>
      </w:r>
      <w:r w:rsidR="003A1E40" w:rsidRPr="003A1E40">
        <w:rPr>
          <w:rFonts w:ascii="Times New Roman" w:hAnsi="Times New Roman" w:cs="Times New Roman"/>
          <w:sz w:val="28"/>
          <w:szCs w:val="28"/>
        </w:rPr>
        <w:t>глава Администрации или иное должностное лицо Администрации, уполномоченное распоряжением Администрации на подписание</w:t>
      </w:r>
      <w:r w:rsidR="003A1E40" w:rsidRPr="00322DEC">
        <w:rPr>
          <w:rFonts w:ascii="Times New Roman" w:hAnsi="Times New Roman" w:cs="Times New Roman"/>
          <w:sz w:val="28"/>
          <w:szCs w:val="28"/>
        </w:rPr>
        <w:t>решени</w:t>
      </w:r>
      <w:r w:rsidR="003A1E40">
        <w:rPr>
          <w:rFonts w:ascii="Times New Roman" w:hAnsi="Times New Roman" w:cs="Times New Roman"/>
          <w:sz w:val="28"/>
          <w:szCs w:val="28"/>
        </w:rPr>
        <w:t>я</w:t>
      </w:r>
      <w:r w:rsidR="003A1E40" w:rsidRPr="00322DEC">
        <w:rPr>
          <w:rFonts w:ascii="Times New Roman" w:hAnsi="Times New Roman" w:cs="Times New Roman"/>
          <w:sz w:val="28"/>
          <w:szCs w:val="28"/>
        </w:rPr>
        <w:t xml:space="preserve"> о предоставлении муниципальной услуги или об отказе в ее предоставлении</w:t>
      </w:r>
      <w:r w:rsidR="00555774">
        <w:rPr>
          <w:rFonts w:ascii="Times New Roman" w:hAnsi="Times New Roman" w:cs="Times New Roman"/>
          <w:sz w:val="28"/>
          <w:szCs w:val="28"/>
        </w:rPr>
        <w:t xml:space="preserve"> </w:t>
      </w:r>
      <w:r w:rsidR="00E814CC" w:rsidRPr="00E814CC">
        <w:rPr>
          <w:rFonts w:ascii="Times New Roman" w:hAnsi="Times New Roman" w:cs="Times New Roman"/>
          <w:sz w:val="28"/>
          <w:szCs w:val="28"/>
        </w:rPr>
        <w:t>(далее – Должностное лицо)</w:t>
      </w:r>
      <w:r w:rsidR="00322DEC">
        <w:rPr>
          <w:rFonts w:ascii="Times New Roman" w:hAnsi="Times New Roman" w:cs="Times New Roman"/>
          <w:sz w:val="28"/>
          <w:szCs w:val="28"/>
        </w:rPr>
        <w:t>.</w:t>
      </w:r>
      <w:proofErr w:type="gramEnd"/>
    </w:p>
    <w:p w:rsidR="00F17833" w:rsidRPr="00322DEC" w:rsidRDefault="00F17833" w:rsidP="00F17833">
      <w:pPr>
        <w:pStyle w:val="ConsPlusNormal"/>
        <w:ind w:firstLine="709"/>
        <w:jc w:val="both"/>
        <w:rPr>
          <w:rFonts w:ascii="Times New Roman" w:hAnsi="Times New Roman" w:cs="Times New Roman"/>
          <w:sz w:val="28"/>
          <w:szCs w:val="28"/>
        </w:rPr>
      </w:pPr>
      <w:r w:rsidRPr="00322DEC">
        <w:rPr>
          <w:rFonts w:ascii="Times New Roman" w:hAnsi="Times New Roman" w:cs="Times New Roman"/>
          <w:sz w:val="28"/>
          <w:szCs w:val="28"/>
        </w:rPr>
        <w:t>4</w:t>
      </w:r>
      <w:r w:rsidR="000909DE">
        <w:rPr>
          <w:rFonts w:ascii="Times New Roman" w:hAnsi="Times New Roman" w:cs="Times New Roman"/>
          <w:sz w:val="28"/>
          <w:szCs w:val="28"/>
        </w:rPr>
        <w:t>)</w:t>
      </w:r>
      <w:r w:rsidRPr="00322DEC">
        <w:rPr>
          <w:rFonts w:ascii="Times New Roman" w:hAnsi="Times New Roman" w:cs="Times New Roman"/>
          <w:sz w:val="28"/>
          <w:szCs w:val="28"/>
        </w:rPr>
        <w:t xml:space="preserve"> Критерием принятия решения о выполнении административной процедуры является наличие или отсутствие оснований, предусмотренных </w:t>
      </w:r>
      <w:hyperlink w:anchor="P209">
        <w:r w:rsidRPr="00322DEC">
          <w:rPr>
            <w:rFonts w:ascii="Times New Roman" w:hAnsi="Times New Roman" w:cs="Times New Roman"/>
            <w:sz w:val="28"/>
            <w:szCs w:val="28"/>
          </w:rPr>
          <w:t>пунктом 2.10</w:t>
        </w:r>
      </w:hyperlink>
      <w:r w:rsidRPr="00322DEC">
        <w:rPr>
          <w:rFonts w:ascii="Times New Roman" w:hAnsi="Times New Roman" w:cs="Times New Roman"/>
          <w:sz w:val="28"/>
          <w:szCs w:val="28"/>
        </w:rPr>
        <w:t xml:space="preserve"> настоящего </w:t>
      </w:r>
      <w:r w:rsidR="00091705">
        <w:rPr>
          <w:rFonts w:ascii="Times New Roman" w:hAnsi="Times New Roman" w:cs="Times New Roman"/>
          <w:sz w:val="28"/>
          <w:szCs w:val="28"/>
        </w:rPr>
        <w:t>Административного р</w:t>
      </w:r>
      <w:r w:rsidRPr="00322DEC">
        <w:rPr>
          <w:rFonts w:ascii="Times New Roman" w:hAnsi="Times New Roman" w:cs="Times New Roman"/>
          <w:sz w:val="28"/>
          <w:szCs w:val="28"/>
        </w:rPr>
        <w:t>егламента.</w:t>
      </w:r>
    </w:p>
    <w:p w:rsidR="00F17833" w:rsidRPr="00322DEC" w:rsidRDefault="00F17833" w:rsidP="00F17833">
      <w:pPr>
        <w:pStyle w:val="ConsPlusNormal"/>
        <w:ind w:firstLine="709"/>
        <w:jc w:val="both"/>
        <w:rPr>
          <w:rFonts w:ascii="Times New Roman" w:hAnsi="Times New Roman" w:cs="Times New Roman"/>
          <w:sz w:val="28"/>
          <w:szCs w:val="28"/>
        </w:rPr>
      </w:pPr>
      <w:r w:rsidRPr="00322DEC">
        <w:rPr>
          <w:rFonts w:ascii="Times New Roman" w:hAnsi="Times New Roman" w:cs="Times New Roman"/>
          <w:sz w:val="28"/>
          <w:szCs w:val="28"/>
        </w:rPr>
        <w:t>5</w:t>
      </w:r>
      <w:r w:rsidR="000909DE">
        <w:rPr>
          <w:rFonts w:ascii="Times New Roman" w:hAnsi="Times New Roman" w:cs="Times New Roman"/>
          <w:sz w:val="28"/>
          <w:szCs w:val="28"/>
        </w:rPr>
        <w:t>)</w:t>
      </w:r>
      <w:r w:rsidRPr="00322DEC">
        <w:rPr>
          <w:rFonts w:ascii="Times New Roman" w:hAnsi="Times New Roman" w:cs="Times New Roman"/>
          <w:sz w:val="28"/>
          <w:szCs w:val="28"/>
        </w:rPr>
        <w:t xml:space="preserve"> Результатом выполнения административной процедуры является направление </w:t>
      </w:r>
      <w:r w:rsidR="00E814CC" w:rsidRPr="00543B40">
        <w:rPr>
          <w:rFonts w:ascii="Times New Roman" w:hAnsi="Times New Roman"/>
          <w:sz w:val="28"/>
          <w:szCs w:val="28"/>
        </w:rPr>
        <w:t>специалист</w:t>
      </w:r>
      <w:r w:rsidR="00E814CC">
        <w:rPr>
          <w:rFonts w:ascii="Times New Roman" w:hAnsi="Times New Roman"/>
          <w:sz w:val="28"/>
          <w:szCs w:val="28"/>
        </w:rPr>
        <w:t>у</w:t>
      </w:r>
      <w:r w:rsidR="00E814CC" w:rsidRPr="00543B40">
        <w:rPr>
          <w:rFonts w:ascii="Times New Roman" w:hAnsi="Times New Roman"/>
          <w:sz w:val="28"/>
          <w:szCs w:val="28"/>
        </w:rPr>
        <w:t xml:space="preserve"> отдела делопроизводства Администрации</w:t>
      </w:r>
      <w:r w:rsidR="00023DF7">
        <w:rPr>
          <w:rFonts w:ascii="Times New Roman" w:hAnsi="Times New Roman"/>
          <w:sz w:val="28"/>
          <w:szCs w:val="28"/>
        </w:rPr>
        <w:t xml:space="preserve"> </w:t>
      </w:r>
      <w:r w:rsidRPr="00322DEC">
        <w:rPr>
          <w:rFonts w:ascii="Times New Roman" w:hAnsi="Times New Roman" w:cs="Times New Roman"/>
          <w:sz w:val="28"/>
          <w:szCs w:val="28"/>
        </w:rPr>
        <w:t xml:space="preserve">подписанного </w:t>
      </w:r>
      <w:r w:rsidR="00E814CC" w:rsidRPr="00E814CC">
        <w:rPr>
          <w:rFonts w:ascii="Times New Roman" w:hAnsi="Times New Roman" w:cs="Times New Roman"/>
          <w:sz w:val="28"/>
          <w:szCs w:val="28"/>
        </w:rPr>
        <w:t>Должностн</w:t>
      </w:r>
      <w:r w:rsidR="00E814CC">
        <w:rPr>
          <w:rFonts w:ascii="Times New Roman" w:hAnsi="Times New Roman" w:cs="Times New Roman"/>
          <w:sz w:val="28"/>
          <w:szCs w:val="28"/>
        </w:rPr>
        <w:t>ым</w:t>
      </w:r>
      <w:r w:rsidR="00E814CC" w:rsidRPr="00E814CC">
        <w:rPr>
          <w:rFonts w:ascii="Times New Roman" w:hAnsi="Times New Roman" w:cs="Times New Roman"/>
          <w:sz w:val="28"/>
          <w:szCs w:val="28"/>
        </w:rPr>
        <w:t xml:space="preserve"> лицо</w:t>
      </w:r>
      <w:r w:rsidR="00E814CC">
        <w:rPr>
          <w:rFonts w:ascii="Times New Roman" w:hAnsi="Times New Roman" w:cs="Times New Roman"/>
          <w:sz w:val="28"/>
          <w:szCs w:val="28"/>
        </w:rPr>
        <w:t>м</w:t>
      </w:r>
      <w:r w:rsidR="00023DF7">
        <w:rPr>
          <w:rFonts w:ascii="Times New Roman" w:hAnsi="Times New Roman" w:cs="Times New Roman"/>
          <w:sz w:val="28"/>
          <w:szCs w:val="28"/>
        </w:rPr>
        <w:t xml:space="preserve"> </w:t>
      </w:r>
      <w:r w:rsidRPr="00322DEC">
        <w:rPr>
          <w:rFonts w:ascii="Times New Roman" w:hAnsi="Times New Roman" w:cs="Times New Roman"/>
          <w:sz w:val="28"/>
          <w:szCs w:val="28"/>
        </w:rPr>
        <w:t>результата предоставления муниципальной услуги.</w:t>
      </w:r>
    </w:p>
    <w:p w:rsidR="00F17833" w:rsidRDefault="000909DE" w:rsidP="00F178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F17833" w:rsidRPr="00322DEC">
        <w:rPr>
          <w:rFonts w:ascii="Times New Roman" w:hAnsi="Times New Roman" w:cs="Times New Roman"/>
          <w:sz w:val="28"/>
          <w:szCs w:val="28"/>
        </w:rPr>
        <w:t xml:space="preserve"> Фиксация результата выполнения административной процедуры осуществляется посредством регистрации документов в установленном порядке.</w:t>
      </w:r>
    </w:p>
    <w:p w:rsidR="00051B87" w:rsidRPr="00D1260A" w:rsidRDefault="00051B87" w:rsidP="00D1260A">
      <w:pPr>
        <w:pStyle w:val="ConsPlusNormal"/>
        <w:ind w:firstLine="709"/>
        <w:jc w:val="both"/>
        <w:rPr>
          <w:rFonts w:ascii="Times New Roman" w:hAnsi="Times New Roman" w:cs="Times New Roman"/>
          <w:sz w:val="28"/>
          <w:szCs w:val="28"/>
        </w:rPr>
      </w:pPr>
      <w:r w:rsidRPr="00D1260A">
        <w:rPr>
          <w:rFonts w:ascii="Times New Roman" w:hAnsi="Times New Roman" w:cs="Times New Roman"/>
          <w:sz w:val="28"/>
          <w:szCs w:val="28"/>
        </w:rPr>
        <w:t>3.1.</w:t>
      </w:r>
      <w:r w:rsidR="00F17833" w:rsidRPr="00D1260A">
        <w:rPr>
          <w:rFonts w:ascii="Times New Roman" w:hAnsi="Times New Roman" w:cs="Times New Roman"/>
          <w:sz w:val="28"/>
          <w:szCs w:val="28"/>
        </w:rPr>
        <w:t>5.</w:t>
      </w:r>
      <w:r w:rsidRPr="00D1260A">
        <w:rPr>
          <w:rFonts w:ascii="Times New Roman" w:hAnsi="Times New Roman" w:cs="Times New Roman"/>
          <w:sz w:val="28"/>
          <w:szCs w:val="28"/>
        </w:rPr>
        <w:t xml:space="preserve"> Выдача (направление) результата предоставления </w:t>
      </w:r>
      <w:r w:rsidR="00E2299C" w:rsidRPr="00D1260A">
        <w:rPr>
          <w:rFonts w:ascii="Times New Roman" w:hAnsi="Times New Roman" w:cs="Times New Roman"/>
          <w:sz w:val="28"/>
          <w:szCs w:val="28"/>
        </w:rPr>
        <w:t xml:space="preserve">муниципальной </w:t>
      </w:r>
      <w:r w:rsidRPr="00D1260A">
        <w:rPr>
          <w:rFonts w:ascii="Times New Roman" w:hAnsi="Times New Roman" w:cs="Times New Roman"/>
          <w:sz w:val="28"/>
          <w:szCs w:val="28"/>
        </w:rPr>
        <w:t>услуги.</w:t>
      </w:r>
    </w:p>
    <w:p w:rsidR="00582348" w:rsidRPr="00631224" w:rsidRDefault="00E8524D" w:rsidP="00582348">
      <w:pPr>
        <w:tabs>
          <w:tab w:val="left" w:pos="1843"/>
        </w:tabs>
        <w:spacing w:after="0" w:line="240" w:lineRule="auto"/>
        <w:ind w:firstLine="709"/>
        <w:contextualSpacing/>
        <w:jc w:val="both"/>
        <w:rPr>
          <w:rFonts w:ascii="Times New Roman" w:hAnsi="Times New Roman" w:cs="Times New Roman"/>
          <w:sz w:val="28"/>
          <w:szCs w:val="28"/>
        </w:rPr>
      </w:pPr>
      <w:r w:rsidRPr="00631224">
        <w:rPr>
          <w:rFonts w:ascii="Times New Roman" w:hAnsi="Times New Roman" w:cs="Times New Roman"/>
          <w:sz w:val="28"/>
          <w:szCs w:val="28"/>
        </w:rPr>
        <w:t xml:space="preserve">3.1.5.1. </w:t>
      </w:r>
      <w:r w:rsidR="00582348" w:rsidRPr="00631224">
        <w:rPr>
          <w:rFonts w:ascii="Times New Roman" w:hAnsi="Times New Roman" w:cs="Times New Roman"/>
          <w:sz w:val="28"/>
          <w:szCs w:val="28"/>
        </w:rPr>
        <w:t>Содержание административного действия, продолжительность и</w:t>
      </w:r>
      <w:r w:rsidR="00023DF7">
        <w:rPr>
          <w:rFonts w:ascii="Times New Roman" w:hAnsi="Times New Roman" w:cs="Times New Roman"/>
          <w:sz w:val="28"/>
          <w:szCs w:val="28"/>
        </w:rPr>
        <w:t> </w:t>
      </w:r>
      <w:r w:rsidR="00582348" w:rsidRPr="00631224">
        <w:rPr>
          <w:rFonts w:ascii="Times New Roman" w:hAnsi="Times New Roman" w:cs="Times New Roman"/>
          <w:sz w:val="28"/>
          <w:szCs w:val="28"/>
        </w:rPr>
        <w:t xml:space="preserve">(или) максимальный срок его выполнения: </w:t>
      </w:r>
      <w:r w:rsidR="00582348" w:rsidRPr="00543B40">
        <w:rPr>
          <w:rFonts w:ascii="Times New Roman" w:hAnsi="Times New Roman"/>
          <w:sz w:val="28"/>
          <w:szCs w:val="28"/>
        </w:rPr>
        <w:t>специалист отдела делопроизводства Администрации</w:t>
      </w:r>
      <w:r w:rsidR="00582348" w:rsidRPr="00631224">
        <w:rPr>
          <w:rFonts w:ascii="Times New Roman" w:hAnsi="Times New Roman" w:cs="Times New Roman"/>
          <w:sz w:val="28"/>
          <w:szCs w:val="28"/>
        </w:rPr>
        <w:t xml:space="preserve">, течение 1 дня </w:t>
      </w:r>
      <w:proofErr w:type="gramStart"/>
      <w:r w:rsidR="00582348" w:rsidRPr="00631224">
        <w:rPr>
          <w:rFonts w:ascii="Times New Roman" w:hAnsi="Times New Roman" w:cs="Times New Roman"/>
          <w:sz w:val="28"/>
          <w:szCs w:val="28"/>
        </w:rPr>
        <w:t>с даты окончания</w:t>
      </w:r>
      <w:proofErr w:type="gramEnd"/>
      <w:r w:rsidR="00582348" w:rsidRPr="00631224">
        <w:rPr>
          <w:rFonts w:ascii="Times New Roman" w:hAnsi="Times New Roman" w:cs="Times New Roman"/>
          <w:sz w:val="28"/>
          <w:szCs w:val="28"/>
        </w:rPr>
        <w:t xml:space="preserve"> третьей административной процедуры направляет заявителю результат предоставления муниципальной услуги способом, указанным в заявлении.</w:t>
      </w:r>
    </w:p>
    <w:p w:rsidR="00582348" w:rsidRPr="00631224" w:rsidRDefault="00582348" w:rsidP="00582348">
      <w:pPr>
        <w:spacing w:after="0" w:line="240" w:lineRule="auto"/>
        <w:ind w:firstLine="709"/>
        <w:contextualSpacing/>
        <w:jc w:val="both"/>
        <w:rPr>
          <w:rFonts w:ascii="Times New Roman" w:hAnsi="Times New Roman" w:cs="Times New Roman"/>
          <w:sz w:val="28"/>
          <w:szCs w:val="28"/>
        </w:rPr>
      </w:pPr>
      <w:r w:rsidRPr="00631224">
        <w:rPr>
          <w:rFonts w:ascii="Times New Roman" w:hAnsi="Times New Roman" w:cs="Times New Roman"/>
          <w:sz w:val="28"/>
          <w:szCs w:val="28"/>
        </w:rPr>
        <w:t xml:space="preserve">В случае указания в качестве способа получения результата предоставления муниципальной услуги: направление </w:t>
      </w:r>
      <w:r w:rsidR="00023DF7">
        <w:rPr>
          <w:rFonts w:ascii="Times New Roman" w:hAnsi="Times New Roman" w:cs="Times New Roman"/>
          <w:sz w:val="28"/>
          <w:szCs w:val="28"/>
        </w:rPr>
        <w:t xml:space="preserve">специалистом КУМИ </w:t>
      </w:r>
      <w:r w:rsidRPr="00631224">
        <w:rPr>
          <w:rFonts w:ascii="Times New Roman" w:hAnsi="Times New Roman" w:cs="Times New Roman"/>
          <w:sz w:val="28"/>
          <w:szCs w:val="28"/>
        </w:rPr>
        <w:t>в электронной форме в личный кабинет на ЕПГУ, результат, при наличии технической возможности.</w:t>
      </w:r>
    </w:p>
    <w:p w:rsidR="00E8524D" w:rsidRPr="00631224" w:rsidRDefault="00221E51" w:rsidP="00582348">
      <w:pPr>
        <w:tabs>
          <w:tab w:val="left" w:pos="184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3.1.5.2. </w:t>
      </w:r>
      <w:r w:rsidR="00582348" w:rsidRPr="00631224">
        <w:rPr>
          <w:rFonts w:ascii="Times New Roman" w:hAnsi="Times New Roman" w:cs="Times New Roman"/>
          <w:sz w:val="28"/>
          <w:szCs w:val="28"/>
        </w:rPr>
        <w:t xml:space="preserve">Лицо, ответственное за выполнение административной процедуры: </w:t>
      </w:r>
      <w:r w:rsidR="00582348" w:rsidRPr="00543B40">
        <w:rPr>
          <w:rFonts w:ascii="Times New Roman" w:hAnsi="Times New Roman"/>
          <w:sz w:val="28"/>
          <w:szCs w:val="28"/>
        </w:rPr>
        <w:t>специалист отдела делопроизводства Администрации</w:t>
      </w:r>
      <w:r w:rsidR="00023DF7">
        <w:rPr>
          <w:rFonts w:ascii="Times New Roman" w:hAnsi="Times New Roman"/>
          <w:sz w:val="28"/>
          <w:szCs w:val="28"/>
        </w:rPr>
        <w:t>, специалист КУМИ</w:t>
      </w:r>
      <w:r w:rsidR="00582348" w:rsidRPr="00631224">
        <w:rPr>
          <w:rFonts w:ascii="Times New Roman" w:eastAsia="Times New Roman" w:hAnsi="Times New Roman" w:cs="Times New Roman"/>
          <w:sz w:val="28"/>
          <w:szCs w:val="28"/>
          <w:lang w:eastAsia="ru-RU"/>
        </w:rPr>
        <w:t>.</w:t>
      </w:r>
    </w:p>
    <w:p w:rsidR="00E8524D" w:rsidRPr="00631224" w:rsidRDefault="00E8524D" w:rsidP="00E8524D">
      <w:pPr>
        <w:spacing w:after="0" w:line="240" w:lineRule="auto"/>
        <w:ind w:firstLine="709"/>
        <w:contextualSpacing/>
        <w:jc w:val="both"/>
        <w:rPr>
          <w:rFonts w:ascii="Times New Roman" w:eastAsia="Times New Roman" w:hAnsi="Times New Roman" w:cs="Times New Roman"/>
          <w:sz w:val="28"/>
          <w:szCs w:val="28"/>
          <w:lang w:eastAsia="ru-RU"/>
        </w:rPr>
      </w:pPr>
      <w:r w:rsidRPr="00631224">
        <w:rPr>
          <w:rFonts w:ascii="Times New Roman" w:hAnsi="Times New Roman" w:cs="Times New Roman"/>
          <w:sz w:val="28"/>
          <w:szCs w:val="28"/>
        </w:rPr>
        <w:t xml:space="preserve">3.1.5.3. </w:t>
      </w:r>
      <w:r w:rsidR="00582348" w:rsidRPr="00631224">
        <w:rPr>
          <w:rFonts w:ascii="Times New Roman" w:eastAsia="Times New Roman" w:hAnsi="Times New Roman" w:cs="Times New Roman"/>
          <w:sz w:val="28"/>
          <w:szCs w:val="28"/>
          <w:lang w:eastAsia="ru-RU"/>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920FA" w:rsidRPr="00631224" w:rsidRDefault="009920FA" w:rsidP="009920F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3.2. Особенности выполнения административных процедур в электронной форме.</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lastRenderedPageBreak/>
        <w:t xml:space="preserve">3.2.1. Предоставление муниципальной услуги на ЕПГУ осуществляется в соответствии с Федеральным </w:t>
      </w:r>
      <w:hyperlink r:id="rId61" w:history="1">
        <w:r w:rsidRPr="00631224">
          <w:rPr>
            <w:rFonts w:ascii="Times New Roman" w:hAnsi="Times New Roman" w:cs="Times New Roman"/>
            <w:sz w:val="28"/>
            <w:szCs w:val="28"/>
          </w:rPr>
          <w:t>законом</w:t>
        </w:r>
      </w:hyperlink>
      <w:r w:rsidRPr="00631224">
        <w:rPr>
          <w:rFonts w:ascii="Times New Roman" w:hAnsi="Times New Roman" w:cs="Times New Roman"/>
          <w:sz w:val="28"/>
          <w:szCs w:val="28"/>
        </w:rPr>
        <w:t xml:space="preserve"> № 210-ФЗ, Федеральным </w:t>
      </w:r>
      <w:hyperlink r:id="rId62" w:history="1">
        <w:r w:rsidRPr="00631224">
          <w:rPr>
            <w:rFonts w:ascii="Times New Roman" w:hAnsi="Times New Roman" w:cs="Times New Roman"/>
            <w:sz w:val="28"/>
            <w:szCs w:val="28"/>
          </w:rPr>
          <w:t>законом</w:t>
        </w:r>
      </w:hyperlink>
      <w:r w:rsidRPr="00631224">
        <w:rPr>
          <w:rFonts w:ascii="Times New Roman" w:hAnsi="Times New Roman" w:cs="Times New Roman"/>
          <w:sz w:val="28"/>
          <w:szCs w:val="28"/>
        </w:rPr>
        <w:t xml:space="preserve"> от 27.07.2006 № 149-ФЗ </w:t>
      </w:r>
      <w:r w:rsidR="002004CD">
        <w:rPr>
          <w:rFonts w:ascii="Times New Roman" w:hAnsi="Times New Roman" w:cs="Times New Roman"/>
          <w:sz w:val="28"/>
          <w:szCs w:val="28"/>
        </w:rPr>
        <w:t>«</w:t>
      </w:r>
      <w:r w:rsidRPr="00631224">
        <w:rPr>
          <w:rFonts w:ascii="Times New Roman" w:hAnsi="Times New Roman" w:cs="Times New Roman"/>
          <w:sz w:val="28"/>
          <w:szCs w:val="28"/>
        </w:rPr>
        <w:t>Об информации, информационных технологиях и о защите информации</w:t>
      </w:r>
      <w:r w:rsidR="002004CD">
        <w:rPr>
          <w:rFonts w:ascii="Times New Roman" w:hAnsi="Times New Roman" w:cs="Times New Roman"/>
          <w:sz w:val="28"/>
          <w:szCs w:val="28"/>
        </w:rPr>
        <w:t>»</w:t>
      </w:r>
      <w:r w:rsidRPr="00631224">
        <w:rPr>
          <w:rFonts w:ascii="Times New Roman" w:hAnsi="Times New Roman" w:cs="Times New Roman"/>
          <w:sz w:val="28"/>
          <w:szCs w:val="28"/>
        </w:rPr>
        <w:t xml:space="preserve">, </w:t>
      </w:r>
      <w:hyperlink r:id="rId63" w:history="1">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Российской Федерации от 25.06.2012 № 634 </w:t>
      </w:r>
      <w:r w:rsidR="00166027">
        <w:rPr>
          <w:rFonts w:ascii="Times New Roman" w:hAnsi="Times New Roman" w:cs="Times New Roman"/>
          <w:sz w:val="28"/>
          <w:szCs w:val="28"/>
        </w:rPr>
        <w:t>«</w:t>
      </w:r>
      <w:r w:rsidRPr="0063122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66027">
        <w:rPr>
          <w:rFonts w:ascii="Times New Roman" w:hAnsi="Times New Roman" w:cs="Times New Roman"/>
          <w:sz w:val="28"/>
          <w:szCs w:val="28"/>
        </w:rPr>
        <w:t>»</w:t>
      </w:r>
      <w:r w:rsidRPr="00631224">
        <w:rPr>
          <w:rFonts w:ascii="Times New Roman" w:hAnsi="Times New Roman" w:cs="Times New Roman"/>
          <w:sz w:val="28"/>
          <w:szCs w:val="28"/>
        </w:rPr>
        <w:t>.</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631224">
        <w:rPr>
          <w:rFonts w:ascii="Times New Roman" w:hAnsi="Times New Roman" w:cs="Times New Roman"/>
          <w:sz w:val="28"/>
          <w:szCs w:val="28"/>
        </w:rPr>
        <w:t>ии и ау</w:t>
      </w:r>
      <w:proofErr w:type="gramEnd"/>
      <w:r w:rsidRPr="00631224">
        <w:rPr>
          <w:rFonts w:ascii="Times New Roman" w:hAnsi="Times New Roman" w:cs="Times New Roman"/>
          <w:sz w:val="28"/>
          <w:szCs w:val="28"/>
        </w:rPr>
        <w:t>тентификации (далее - ЕСИА).</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3.2.3. Муниципальная услуга может быть получена через ЕПГУ.</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3.2.4. Для подачи заявления через ЕПГУ заявитель должен выполнить следующие действия:</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пройти идентификацию и аутентификацию в ЕСИА;</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r w:rsidR="002004CD">
        <w:rPr>
          <w:rFonts w:ascii="Times New Roman" w:hAnsi="Times New Roman" w:cs="Times New Roman"/>
          <w:sz w:val="28"/>
          <w:szCs w:val="28"/>
        </w:rPr>
        <w:t>«</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w:t>
      </w:r>
      <w:r w:rsidR="002004CD">
        <w:rPr>
          <w:rFonts w:ascii="Times New Roman" w:hAnsi="Times New Roman" w:cs="Times New Roman"/>
          <w:sz w:val="28"/>
          <w:szCs w:val="28"/>
        </w:rPr>
        <w:t>»</w:t>
      </w:r>
      <w:r w:rsidRPr="00631224">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3.2.6. При предоставлении муниципальной услуги через ЕПГУ </w:t>
      </w:r>
      <w:r w:rsidR="00D1260A" w:rsidRPr="00543B40">
        <w:rPr>
          <w:rFonts w:ascii="Times New Roman" w:hAnsi="Times New Roman"/>
          <w:sz w:val="28"/>
          <w:szCs w:val="28"/>
        </w:rPr>
        <w:t>специалист КУМИ</w:t>
      </w:r>
      <w:r w:rsidRPr="00631224">
        <w:rPr>
          <w:rFonts w:ascii="Times New Roman" w:hAnsi="Times New Roman" w:cs="Times New Roman"/>
          <w:sz w:val="28"/>
          <w:szCs w:val="28"/>
        </w:rPr>
        <w:t xml:space="preserve"> выполняет следующие действия:</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004CD">
        <w:rPr>
          <w:rFonts w:ascii="Times New Roman" w:hAnsi="Times New Roman" w:cs="Times New Roman"/>
          <w:sz w:val="28"/>
          <w:szCs w:val="28"/>
        </w:rPr>
        <w:t>«</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w:t>
      </w:r>
      <w:r w:rsidR="002004CD">
        <w:rPr>
          <w:rFonts w:ascii="Times New Roman" w:hAnsi="Times New Roman" w:cs="Times New Roman"/>
          <w:sz w:val="28"/>
          <w:szCs w:val="28"/>
        </w:rPr>
        <w:t>»</w:t>
      </w:r>
      <w:r w:rsidRPr="00631224">
        <w:rPr>
          <w:rFonts w:ascii="Times New Roman" w:hAnsi="Times New Roman" w:cs="Times New Roman"/>
          <w:sz w:val="28"/>
          <w:szCs w:val="28"/>
        </w:rPr>
        <w:t xml:space="preserve"> формы о принятом решении и переводит дело в архив АИС </w:t>
      </w:r>
      <w:r w:rsidR="002004CD">
        <w:rPr>
          <w:rFonts w:ascii="Times New Roman" w:hAnsi="Times New Roman" w:cs="Times New Roman"/>
          <w:sz w:val="28"/>
          <w:szCs w:val="28"/>
        </w:rPr>
        <w:t>«</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w:t>
      </w:r>
      <w:r w:rsidR="002004CD">
        <w:rPr>
          <w:rFonts w:ascii="Times New Roman" w:hAnsi="Times New Roman" w:cs="Times New Roman"/>
          <w:sz w:val="28"/>
          <w:szCs w:val="28"/>
        </w:rPr>
        <w:t>»</w:t>
      </w:r>
      <w:r w:rsidRPr="00631224">
        <w:rPr>
          <w:rFonts w:ascii="Times New Roman" w:hAnsi="Times New Roman" w:cs="Times New Roman"/>
          <w:sz w:val="28"/>
          <w:szCs w:val="28"/>
        </w:rPr>
        <w:t>;</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631224">
        <w:rPr>
          <w:rFonts w:ascii="Times New Roman" w:hAnsi="Times New Roman" w:cs="Times New Roman"/>
          <w:sz w:val="28"/>
          <w:szCs w:val="28"/>
        </w:rPr>
        <w:t>дств св</w:t>
      </w:r>
      <w:proofErr w:type="gramEnd"/>
      <w:r w:rsidRPr="00631224">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3.2.7. В случае поступления всех документов, указанных в </w:t>
      </w:r>
      <w:hyperlink r:id="rId64" w:history="1">
        <w:r w:rsidRPr="00631224">
          <w:rPr>
            <w:rFonts w:ascii="Times New Roman" w:hAnsi="Times New Roman" w:cs="Times New Roman"/>
            <w:sz w:val="28"/>
            <w:szCs w:val="28"/>
          </w:rPr>
          <w:t>пункте 2.6</w:t>
        </w:r>
      </w:hyperlink>
      <w:r w:rsidR="006E292A">
        <w:t xml:space="preserve"> </w:t>
      </w:r>
      <w:r w:rsidR="00091705">
        <w:rPr>
          <w:rFonts w:ascii="Times New Roman" w:hAnsi="Times New Roman" w:cs="Times New Roman"/>
          <w:sz w:val="28"/>
          <w:szCs w:val="28"/>
        </w:rPr>
        <w:t>А</w:t>
      </w:r>
      <w:r w:rsidRPr="00631224">
        <w:rPr>
          <w:rFonts w:ascii="Times New Roman" w:hAnsi="Times New Roman" w:cs="Times New Roman"/>
          <w:sz w:val="28"/>
          <w:szCs w:val="28"/>
        </w:rPr>
        <w:t xml:space="preserve">дминистративного регламента, в форме электронных документов </w:t>
      </w:r>
      <w:r w:rsidRPr="00631224">
        <w:rPr>
          <w:rFonts w:ascii="Times New Roman" w:hAnsi="Times New Roman" w:cs="Times New Roman"/>
          <w:sz w:val="28"/>
          <w:szCs w:val="28"/>
        </w:rPr>
        <w:lastRenderedPageBreak/>
        <w:t>(электронных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3.2.8. </w:t>
      </w:r>
      <w:proofErr w:type="gramStart"/>
      <w:r w:rsidR="00E86AC1">
        <w:rPr>
          <w:rFonts w:ascii="Times New Roman" w:hAnsi="Times New Roman" w:cs="Times New Roman"/>
          <w:sz w:val="28"/>
          <w:szCs w:val="28"/>
        </w:rPr>
        <w:t>Специалист КУМИ</w:t>
      </w:r>
      <w:r w:rsidR="00E86AC1" w:rsidRPr="00631224">
        <w:rPr>
          <w:rFonts w:ascii="Times New Roman" w:hAnsi="Times New Roman" w:cs="Times New Roman"/>
          <w:sz w:val="28"/>
          <w:szCs w:val="28"/>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w:t>
      </w:r>
      <w:r w:rsidR="00E86AC1">
        <w:rPr>
          <w:rFonts w:ascii="Times New Roman" w:hAnsi="Times New Roman" w:cs="Times New Roman"/>
          <w:sz w:val="28"/>
          <w:szCs w:val="28"/>
        </w:rPr>
        <w:t xml:space="preserve"> Администрации</w:t>
      </w:r>
      <w:r w:rsidR="00E86AC1" w:rsidRPr="00631224">
        <w:rPr>
          <w:rFonts w:ascii="Times New Roman" w:hAnsi="Times New Roman" w:cs="Times New Roman"/>
          <w:sz w:val="28"/>
          <w:szCs w:val="28"/>
        </w:rPr>
        <w:t xml:space="preserve">, </w:t>
      </w:r>
      <w:r w:rsidR="00E86AC1" w:rsidRPr="00B568A6">
        <w:rPr>
          <w:rFonts w:ascii="Times New Roman" w:hAnsi="Times New Roman" w:cs="Times New Roman"/>
          <w:sz w:val="28"/>
          <w:szCs w:val="28"/>
        </w:rPr>
        <w:t>ответственно</w:t>
      </w:r>
      <w:r w:rsidR="00E86AC1">
        <w:rPr>
          <w:rFonts w:ascii="Times New Roman" w:hAnsi="Times New Roman" w:cs="Times New Roman"/>
          <w:sz w:val="28"/>
          <w:szCs w:val="28"/>
        </w:rPr>
        <w:t>го</w:t>
      </w:r>
      <w:r w:rsidR="00E86AC1" w:rsidRPr="00B568A6">
        <w:rPr>
          <w:rFonts w:ascii="Times New Roman" w:hAnsi="Times New Roman" w:cs="Times New Roman"/>
          <w:sz w:val="28"/>
          <w:szCs w:val="28"/>
        </w:rPr>
        <w:t xml:space="preserve"> за принятие решения о предоставлении муниципальной услуги</w:t>
      </w:r>
      <w:r w:rsidR="00E86AC1" w:rsidRPr="00631224">
        <w:rPr>
          <w:rFonts w:ascii="Times New Roman" w:hAnsi="Times New Roman" w:cs="Times New Roman"/>
          <w:sz w:val="28"/>
          <w:szCs w:val="28"/>
        </w:rPr>
        <w:t xml:space="preserve"> (в этом случае заявитель при подаче заявления на предоставление услуги отмечает в соответствующем поле такую необходимость).</w:t>
      </w:r>
      <w:proofErr w:type="gramEnd"/>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9920FA" w:rsidRPr="00631224" w:rsidRDefault="009920FA" w:rsidP="009920F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FA38FA">
        <w:rPr>
          <w:rFonts w:ascii="Times New Roman" w:hAnsi="Times New Roman" w:cs="Times New Roman"/>
          <w:sz w:val="28"/>
          <w:szCs w:val="28"/>
        </w:rPr>
        <w:t> </w:t>
      </w:r>
      <w:r w:rsidRPr="00631224">
        <w:rPr>
          <w:rFonts w:ascii="Times New Roman" w:hAnsi="Times New Roman" w:cs="Times New Roman"/>
          <w:sz w:val="28"/>
          <w:szCs w:val="28"/>
        </w:rPr>
        <w:t>(или) ошибок с изложением сути допущенных опечаток и</w:t>
      </w:r>
      <w:r w:rsidR="00C5755E">
        <w:rPr>
          <w:rFonts w:ascii="Times New Roman" w:hAnsi="Times New Roman" w:cs="Times New Roman"/>
          <w:sz w:val="28"/>
          <w:szCs w:val="28"/>
        </w:rPr>
        <w:t> </w:t>
      </w:r>
      <w:r w:rsidRPr="00631224">
        <w:rPr>
          <w:rFonts w:ascii="Times New Roman" w:hAnsi="Times New Roman" w:cs="Times New Roman"/>
          <w:sz w:val="28"/>
          <w:szCs w:val="28"/>
        </w:rPr>
        <w:t>(или) ошибок и приложением копии документа, содержащего опечатки и</w:t>
      </w:r>
      <w:r w:rsidR="00555774">
        <w:rPr>
          <w:rFonts w:ascii="Times New Roman" w:hAnsi="Times New Roman" w:cs="Times New Roman"/>
          <w:sz w:val="28"/>
          <w:szCs w:val="28"/>
        </w:rPr>
        <w:t> </w:t>
      </w:r>
      <w:r w:rsidRPr="00631224">
        <w:rPr>
          <w:rFonts w:ascii="Times New Roman" w:hAnsi="Times New Roman" w:cs="Times New Roman"/>
          <w:sz w:val="28"/>
          <w:szCs w:val="28"/>
        </w:rPr>
        <w:t>(или) ошибки.</w:t>
      </w:r>
    </w:p>
    <w:p w:rsidR="009920FA"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3.3.2. </w:t>
      </w:r>
      <w:proofErr w:type="gramStart"/>
      <w:r w:rsidR="00E86AC1" w:rsidRPr="00631224">
        <w:rPr>
          <w:rFonts w:ascii="Times New Roman" w:hAnsi="Times New Roman" w:cs="Times New Roman"/>
          <w:sz w:val="28"/>
          <w:szCs w:val="28"/>
        </w:rPr>
        <w:t>В течение 3 рабочих дней со дня регистрации заявления об исправлении опечаток и</w:t>
      </w:r>
      <w:r w:rsidR="00E86AC1">
        <w:rPr>
          <w:rFonts w:ascii="Times New Roman" w:hAnsi="Times New Roman" w:cs="Times New Roman"/>
          <w:sz w:val="28"/>
          <w:szCs w:val="28"/>
        </w:rPr>
        <w:t> </w:t>
      </w:r>
      <w:r w:rsidR="00E86AC1" w:rsidRPr="00631224">
        <w:rPr>
          <w:rFonts w:ascii="Times New Roman" w:hAnsi="Times New Roman" w:cs="Times New Roman"/>
          <w:sz w:val="28"/>
          <w:szCs w:val="28"/>
        </w:rPr>
        <w:t xml:space="preserve">(или) ошибок в выданных в результате предоставления муниципальной услуги документах </w:t>
      </w:r>
      <w:r w:rsidR="00E86AC1" w:rsidRPr="00543B40">
        <w:rPr>
          <w:rFonts w:ascii="Times New Roman" w:hAnsi="Times New Roman"/>
          <w:sz w:val="28"/>
          <w:szCs w:val="28"/>
        </w:rPr>
        <w:t>специалист КУМИ</w:t>
      </w:r>
      <w:r w:rsidR="00E86AC1">
        <w:rPr>
          <w:rFonts w:ascii="Times New Roman" w:hAnsi="Times New Roman"/>
          <w:sz w:val="28"/>
          <w:szCs w:val="28"/>
        </w:rPr>
        <w:t xml:space="preserve"> </w:t>
      </w:r>
      <w:r w:rsidR="00E86AC1" w:rsidRPr="00631224">
        <w:rPr>
          <w:rFonts w:ascii="Times New Roman" w:hAnsi="Times New Roman" w:cs="Times New Roman"/>
          <w:sz w:val="28"/>
          <w:szCs w:val="28"/>
        </w:rPr>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00E86AC1" w:rsidRPr="00631224">
        <w:rPr>
          <w:rFonts w:ascii="Times New Roman" w:hAnsi="Times New Roman" w:cs="Times New Roman"/>
          <w:sz w:val="28"/>
          <w:szCs w:val="28"/>
        </w:rPr>
        <w:t xml:space="preserve"> Результат предоставления муниципальной услуги (документ) </w:t>
      </w:r>
      <w:r w:rsidR="00E86AC1">
        <w:rPr>
          <w:rFonts w:ascii="Times New Roman" w:hAnsi="Times New Roman" w:cs="Times New Roman"/>
          <w:sz w:val="28"/>
          <w:szCs w:val="28"/>
        </w:rPr>
        <w:t>специалист отдела делопроизводства Администрации либо специалист КУМИ</w:t>
      </w:r>
      <w:r w:rsidR="00E86AC1" w:rsidRPr="00631224">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86AC1">
        <w:rPr>
          <w:rFonts w:ascii="Times New Roman" w:hAnsi="Times New Roman" w:cs="Times New Roman"/>
          <w:sz w:val="28"/>
          <w:szCs w:val="28"/>
        </w:rPr>
        <w:t xml:space="preserve"> </w:t>
      </w:r>
      <w:r w:rsidR="00E86AC1" w:rsidRPr="00631224">
        <w:rPr>
          <w:rFonts w:ascii="Times New Roman" w:hAnsi="Times New Roman" w:cs="Times New Roman"/>
          <w:sz w:val="28"/>
          <w:szCs w:val="28"/>
        </w:rPr>
        <w:t>(или) ошибок.</w:t>
      </w:r>
    </w:p>
    <w:p w:rsidR="00C5755E" w:rsidRDefault="00C5755E" w:rsidP="009920FA">
      <w:pPr>
        <w:autoSpaceDE w:val="0"/>
        <w:autoSpaceDN w:val="0"/>
        <w:adjustRightInd w:val="0"/>
        <w:spacing w:after="0" w:line="240" w:lineRule="auto"/>
        <w:ind w:firstLine="709"/>
        <w:jc w:val="both"/>
        <w:rPr>
          <w:rFonts w:ascii="Times New Roman" w:hAnsi="Times New Roman" w:cs="Times New Roman"/>
          <w:sz w:val="28"/>
          <w:szCs w:val="28"/>
        </w:rPr>
      </w:pPr>
    </w:p>
    <w:p w:rsidR="00E86AC1" w:rsidRDefault="00E86AC1" w:rsidP="009920FA">
      <w:pPr>
        <w:autoSpaceDE w:val="0"/>
        <w:autoSpaceDN w:val="0"/>
        <w:adjustRightInd w:val="0"/>
        <w:spacing w:after="0" w:line="240" w:lineRule="auto"/>
        <w:ind w:firstLine="709"/>
        <w:jc w:val="both"/>
        <w:rPr>
          <w:rFonts w:ascii="Times New Roman" w:hAnsi="Times New Roman" w:cs="Times New Roman"/>
          <w:sz w:val="28"/>
          <w:szCs w:val="28"/>
        </w:rPr>
      </w:pPr>
    </w:p>
    <w:p w:rsidR="00E86AC1" w:rsidRPr="00631224" w:rsidRDefault="00E86AC1" w:rsidP="009920FA">
      <w:pPr>
        <w:autoSpaceDE w:val="0"/>
        <w:autoSpaceDN w:val="0"/>
        <w:adjustRightInd w:val="0"/>
        <w:spacing w:after="0" w:line="240" w:lineRule="auto"/>
        <w:ind w:firstLine="709"/>
        <w:jc w:val="both"/>
        <w:rPr>
          <w:rFonts w:ascii="Times New Roman" w:hAnsi="Times New Roman" w:cs="Times New Roman"/>
          <w:sz w:val="28"/>
          <w:szCs w:val="28"/>
        </w:rPr>
      </w:pPr>
    </w:p>
    <w:p w:rsidR="00051B87" w:rsidRPr="00631224" w:rsidRDefault="00051B87">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lastRenderedPageBreak/>
        <w:t xml:space="preserve">4. Формы </w:t>
      </w:r>
      <w:proofErr w:type="gramStart"/>
      <w:r w:rsidRPr="00631224">
        <w:rPr>
          <w:rFonts w:ascii="Times New Roman" w:hAnsi="Times New Roman" w:cs="Times New Roman"/>
          <w:sz w:val="28"/>
          <w:szCs w:val="28"/>
        </w:rPr>
        <w:t>контроля за</w:t>
      </w:r>
      <w:proofErr w:type="gramEnd"/>
      <w:r w:rsidRPr="00631224">
        <w:rPr>
          <w:rFonts w:ascii="Times New Roman" w:hAnsi="Times New Roman" w:cs="Times New Roman"/>
          <w:sz w:val="28"/>
          <w:szCs w:val="28"/>
        </w:rPr>
        <w:t xml:space="preserve"> исполнением административного</w:t>
      </w:r>
    </w:p>
    <w:p w:rsidR="00051B87" w:rsidRDefault="00E86AC1">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Р</w:t>
      </w:r>
      <w:r w:rsidR="00051B87" w:rsidRPr="00631224">
        <w:rPr>
          <w:rFonts w:ascii="Times New Roman" w:hAnsi="Times New Roman" w:cs="Times New Roman"/>
          <w:sz w:val="28"/>
          <w:szCs w:val="28"/>
        </w:rPr>
        <w:t>егламента</w:t>
      </w:r>
    </w:p>
    <w:p w:rsidR="00E86AC1" w:rsidRPr="00631224" w:rsidRDefault="00E86AC1">
      <w:pPr>
        <w:pStyle w:val="ConsPlusTitle"/>
        <w:jc w:val="center"/>
        <w:rPr>
          <w:rFonts w:ascii="Times New Roman" w:hAnsi="Times New Roman" w:cs="Times New Roman"/>
          <w:sz w:val="28"/>
          <w:szCs w:val="28"/>
        </w:rPr>
      </w:pPr>
    </w:p>
    <w:p w:rsidR="00E86AC1" w:rsidRPr="00631224" w:rsidRDefault="00051B87" w:rsidP="00E86AC1">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4.1. </w:t>
      </w:r>
      <w:proofErr w:type="gramStart"/>
      <w:r w:rsidR="00E86AC1" w:rsidRPr="003A528B">
        <w:rPr>
          <w:rFonts w:ascii="Times New Roman" w:hAnsi="Times New Roman"/>
          <w:sz w:val="28"/>
          <w:szCs w:val="28"/>
        </w:rPr>
        <w:t xml:space="preserve">Текущий контроль осуществляется ответственными </w:t>
      </w:r>
      <w:r w:rsidR="00E86AC1">
        <w:rPr>
          <w:rFonts w:ascii="Times New Roman" w:hAnsi="Times New Roman"/>
          <w:sz w:val="28"/>
          <w:szCs w:val="28"/>
        </w:rPr>
        <w:t xml:space="preserve">за выполнение административных процедур </w:t>
      </w:r>
      <w:r w:rsidR="00E86AC1" w:rsidRPr="003A528B">
        <w:rPr>
          <w:rFonts w:ascii="Times New Roman" w:hAnsi="Times New Roman"/>
          <w:sz w:val="28"/>
          <w:szCs w:val="28"/>
        </w:rPr>
        <w:t xml:space="preserve">специалистами </w:t>
      </w:r>
      <w:r w:rsidR="00E86AC1" w:rsidRPr="004C0E18">
        <w:rPr>
          <w:rFonts w:ascii="Times New Roman" w:hAnsi="Times New Roman"/>
          <w:sz w:val="28"/>
          <w:szCs w:val="28"/>
        </w:rPr>
        <w:t>Администрации</w:t>
      </w:r>
      <w:r w:rsidR="00E86AC1">
        <w:rPr>
          <w:rFonts w:ascii="Times New Roman" w:hAnsi="Times New Roman"/>
          <w:sz w:val="28"/>
          <w:szCs w:val="28"/>
        </w:rPr>
        <w:t>, КУМИ</w:t>
      </w:r>
      <w:r w:rsidR="00E86AC1" w:rsidRPr="003A528B">
        <w:rPr>
          <w:rFonts w:ascii="Times New Roman" w:hAnsi="Times New Roman"/>
          <w:sz w:val="28"/>
          <w:szCs w:val="28"/>
        </w:rPr>
        <w:t xml:space="preserve"> по каждой процедуре </w:t>
      </w:r>
      <w:r w:rsidR="00E86AC1">
        <w:rPr>
          <w:rFonts w:ascii="Times New Roman" w:hAnsi="Times New Roman"/>
          <w:sz w:val="28"/>
          <w:szCs w:val="28"/>
        </w:rPr>
        <w:t>согласно с установленными настоящим А</w:t>
      </w:r>
      <w:r w:rsidR="00E86AC1" w:rsidRPr="003A528B">
        <w:rPr>
          <w:rFonts w:ascii="Times New Roman" w:hAnsi="Times New Roman"/>
          <w:sz w:val="28"/>
          <w:szCs w:val="28"/>
        </w:rPr>
        <w:t>дминистративным регламентом содержанием действий и сроками их осуществл</w:t>
      </w:r>
      <w:r w:rsidR="00E86AC1">
        <w:rPr>
          <w:rFonts w:ascii="Times New Roman" w:hAnsi="Times New Roman"/>
          <w:sz w:val="28"/>
          <w:szCs w:val="28"/>
        </w:rPr>
        <w:t xml:space="preserve">ения, а также путем проведения уполномоченными должностными лицами </w:t>
      </w:r>
      <w:r w:rsidR="00E86AC1" w:rsidRPr="004C0E18">
        <w:rPr>
          <w:rFonts w:ascii="Times New Roman" w:hAnsi="Times New Roman"/>
          <w:sz w:val="28"/>
          <w:szCs w:val="28"/>
        </w:rPr>
        <w:t>Администр</w:t>
      </w:r>
      <w:r w:rsidR="00E86AC1">
        <w:rPr>
          <w:rFonts w:ascii="Times New Roman" w:hAnsi="Times New Roman"/>
          <w:sz w:val="28"/>
          <w:szCs w:val="28"/>
        </w:rPr>
        <w:t xml:space="preserve">ации, КУМИ </w:t>
      </w:r>
      <w:r w:rsidR="00E86AC1" w:rsidRPr="004C0E18">
        <w:rPr>
          <w:rFonts w:ascii="Times New Roman" w:hAnsi="Times New Roman"/>
          <w:sz w:val="28"/>
          <w:szCs w:val="28"/>
        </w:rPr>
        <w:t>проверок</w:t>
      </w:r>
      <w:r w:rsidR="00E86AC1" w:rsidRPr="003A528B">
        <w:rPr>
          <w:rFonts w:ascii="Times New Roman" w:hAnsi="Times New Roman"/>
          <w:sz w:val="28"/>
          <w:szCs w:val="28"/>
        </w:rPr>
        <w:t xml:space="preserve"> и</w:t>
      </w:r>
      <w:r w:rsidR="00E86AC1">
        <w:rPr>
          <w:rFonts w:ascii="Times New Roman" w:hAnsi="Times New Roman"/>
          <w:sz w:val="28"/>
          <w:szCs w:val="28"/>
        </w:rPr>
        <w:t>сполнения положений настоящего А</w:t>
      </w:r>
      <w:r w:rsidR="00E86AC1" w:rsidRPr="003A528B">
        <w:rPr>
          <w:rFonts w:ascii="Times New Roman" w:hAnsi="Times New Roman"/>
          <w:sz w:val="28"/>
          <w:szCs w:val="28"/>
        </w:rPr>
        <w:t>дминистративного регламента, иных нормативных правовых актов.</w:t>
      </w:r>
      <w:proofErr w:type="gramEnd"/>
    </w:p>
    <w:p w:rsidR="00E86AC1" w:rsidRPr="00A0470F" w:rsidRDefault="00E86AC1" w:rsidP="00E86AC1">
      <w:pPr>
        <w:autoSpaceDE w:val="0"/>
        <w:autoSpaceDN w:val="0"/>
        <w:adjustRightInd w:val="0"/>
        <w:spacing w:after="0" w:line="240" w:lineRule="auto"/>
        <w:ind w:firstLine="709"/>
        <w:jc w:val="both"/>
        <w:rPr>
          <w:rFonts w:ascii="Times New Roman" w:hAnsi="Times New Roman" w:cs="Times New Roman"/>
          <w:sz w:val="28"/>
          <w:szCs w:val="28"/>
        </w:rPr>
      </w:pPr>
      <w:r w:rsidRPr="00A0470F">
        <w:rPr>
          <w:rFonts w:ascii="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rsidR="000D3345" w:rsidRPr="003A528B" w:rsidRDefault="00051B87" w:rsidP="00E86AC1">
      <w:pPr>
        <w:pStyle w:val="ConsPlusNormal"/>
        <w:ind w:firstLine="709"/>
        <w:jc w:val="both"/>
        <w:outlineLvl w:val="2"/>
        <w:rPr>
          <w:rFonts w:ascii="Times New Roman" w:hAnsi="Times New Roman"/>
          <w:sz w:val="28"/>
          <w:szCs w:val="28"/>
        </w:rPr>
      </w:pPr>
      <w:r w:rsidRPr="00631224">
        <w:rPr>
          <w:rFonts w:ascii="Times New Roman" w:hAnsi="Times New Roman" w:cs="Times New Roman"/>
          <w:sz w:val="28"/>
          <w:szCs w:val="28"/>
        </w:rPr>
        <w:t xml:space="preserve">4.2. </w:t>
      </w:r>
      <w:r w:rsidR="000D3345" w:rsidRPr="003A528B">
        <w:rPr>
          <w:rFonts w:ascii="Times New Roman" w:hAnsi="Times New Roman"/>
          <w:sz w:val="28"/>
          <w:szCs w:val="28"/>
        </w:rPr>
        <w:t xml:space="preserve">В целях осуществления </w:t>
      </w:r>
      <w:proofErr w:type="gramStart"/>
      <w:r w:rsidR="000D3345" w:rsidRPr="003A528B">
        <w:rPr>
          <w:rFonts w:ascii="Times New Roman" w:hAnsi="Times New Roman"/>
          <w:sz w:val="28"/>
          <w:szCs w:val="28"/>
        </w:rPr>
        <w:t>контроля за</w:t>
      </w:r>
      <w:proofErr w:type="gramEnd"/>
      <w:r w:rsidR="000D3345" w:rsidRPr="003A528B">
        <w:rPr>
          <w:rFonts w:ascii="Times New Roman" w:hAnsi="Times New Roman"/>
          <w:sz w:val="28"/>
          <w:szCs w:val="28"/>
        </w:rPr>
        <w:t xml:space="preserve"> полнотой и качеством предоставления муниципальной услуги проводятся плановые и внеплановые проверки.</w:t>
      </w:r>
    </w:p>
    <w:p w:rsidR="000D3345" w:rsidRPr="003A528B" w:rsidRDefault="000D3345" w:rsidP="000D3345">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w:t>
      </w:r>
      <w:r>
        <w:rPr>
          <w:rFonts w:ascii="Times New Roman" w:hAnsi="Times New Roman"/>
          <w:sz w:val="28"/>
          <w:szCs w:val="28"/>
        </w:rPr>
        <w:t>ведения проверок, утвержденным г</w:t>
      </w:r>
      <w:r w:rsidRPr="003A528B">
        <w:rPr>
          <w:rFonts w:ascii="Times New Roman" w:hAnsi="Times New Roman"/>
          <w:sz w:val="28"/>
          <w:szCs w:val="28"/>
        </w:rPr>
        <w:t xml:space="preserve">лавой </w:t>
      </w:r>
      <w:r w:rsidRPr="004C0E18">
        <w:rPr>
          <w:rFonts w:ascii="Times New Roman" w:hAnsi="Times New Roman"/>
          <w:sz w:val="28"/>
          <w:szCs w:val="28"/>
        </w:rPr>
        <w:t>Администрации</w:t>
      </w:r>
      <w:r w:rsidRPr="003A528B">
        <w:rPr>
          <w:rFonts w:ascii="Times New Roman" w:hAnsi="Times New Roman"/>
          <w:sz w:val="28"/>
          <w:szCs w:val="28"/>
        </w:rPr>
        <w:t>.</w:t>
      </w:r>
    </w:p>
    <w:p w:rsidR="00051B87" w:rsidRPr="00631224" w:rsidRDefault="00051B87" w:rsidP="002004CD">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(тематические проверки).</w:t>
      </w:r>
    </w:p>
    <w:p w:rsidR="00051B87" w:rsidRPr="00631224" w:rsidRDefault="00051B87" w:rsidP="002004CD">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Внеплановые проверки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w:t>
      </w:r>
      <w:r w:rsidR="00E2299C" w:rsidRPr="00631224">
        <w:rPr>
          <w:rFonts w:ascii="Times New Roman" w:hAnsi="Times New Roman" w:cs="Times New Roman"/>
          <w:sz w:val="28"/>
          <w:szCs w:val="28"/>
        </w:rPr>
        <w:t xml:space="preserve">государственной </w:t>
      </w:r>
      <w:r w:rsidRPr="00631224">
        <w:rPr>
          <w:rFonts w:ascii="Times New Roman" w:hAnsi="Times New Roman" w:cs="Times New Roman"/>
          <w:sz w:val="28"/>
          <w:szCs w:val="28"/>
        </w:rPr>
        <w:t xml:space="preserve">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000D3345" w:rsidRPr="003A528B">
        <w:rPr>
          <w:rFonts w:ascii="Times New Roman" w:hAnsi="Times New Roman"/>
          <w:sz w:val="28"/>
          <w:szCs w:val="28"/>
        </w:rPr>
        <w:t xml:space="preserve">Указанные обращения подлежат регистрации в день их поступления </w:t>
      </w:r>
      <w:r w:rsidR="000D3345" w:rsidRPr="00625F0D">
        <w:rPr>
          <w:rFonts w:ascii="Times New Roman" w:hAnsi="Times New Roman"/>
          <w:sz w:val="28"/>
          <w:szCs w:val="28"/>
        </w:rPr>
        <w:t>в системе электронного документооборота и делопроизводства Администрации.</w:t>
      </w:r>
    </w:p>
    <w:p w:rsidR="000D3345" w:rsidRDefault="000D3345" w:rsidP="002004CD">
      <w:pPr>
        <w:pStyle w:val="ConsPlusNormal"/>
        <w:ind w:firstLine="709"/>
        <w:jc w:val="both"/>
        <w:rPr>
          <w:rFonts w:ascii="Times New Roman" w:hAnsi="Times New Roman"/>
          <w:sz w:val="28"/>
          <w:szCs w:val="28"/>
        </w:rPr>
      </w:pPr>
      <w:r w:rsidRPr="003A528B">
        <w:rPr>
          <w:rFonts w:ascii="Times New Roman" w:hAnsi="Times New Roman"/>
          <w:sz w:val="28"/>
          <w:szCs w:val="28"/>
        </w:rPr>
        <w:t xml:space="preserve">О проведении проверки издается правовой акт Администрации о проведении проверки исполнения </w:t>
      </w:r>
      <w:r w:rsidR="00C3694B">
        <w:rPr>
          <w:rFonts w:ascii="Times New Roman" w:hAnsi="Times New Roman"/>
          <w:sz w:val="28"/>
          <w:szCs w:val="28"/>
        </w:rPr>
        <w:t>А</w:t>
      </w:r>
      <w:r w:rsidRPr="003A528B">
        <w:rPr>
          <w:rFonts w:ascii="Times New Roman" w:hAnsi="Times New Roman"/>
          <w:sz w:val="28"/>
          <w:szCs w:val="28"/>
        </w:rPr>
        <w:t>дминистративного регламента по предоставлению муниципальной услуги.</w:t>
      </w:r>
    </w:p>
    <w:p w:rsidR="00051B87" w:rsidRPr="00631224" w:rsidRDefault="00051B87" w:rsidP="002004CD">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и предложения по устранению выявленных при проверке нарушений. При проведении внеплановой проверки в акте отражаются </w:t>
      </w:r>
      <w:r w:rsidRPr="00631224">
        <w:rPr>
          <w:rFonts w:ascii="Times New Roman" w:hAnsi="Times New Roman" w:cs="Times New Roman"/>
          <w:sz w:val="28"/>
          <w:szCs w:val="28"/>
        </w:rPr>
        <w:lastRenderedPageBreak/>
        <w:t>результаты проверки фактов, изложенных в обращении, а также выводы и предложения по устранению выявленных при проверке нарушений.</w:t>
      </w:r>
    </w:p>
    <w:p w:rsidR="00051B87" w:rsidRPr="00631224" w:rsidRDefault="00051B87" w:rsidP="002004CD">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По результатам рассмотрения обращений дается письменный ответ.</w:t>
      </w:r>
    </w:p>
    <w:p w:rsidR="00051B87" w:rsidRPr="00631224" w:rsidRDefault="00051B87" w:rsidP="002004CD">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4.3. Должностные лица</w:t>
      </w:r>
      <w:r w:rsidR="000C500C">
        <w:rPr>
          <w:rFonts w:ascii="Times New Roman" w:hAnsi="Times New Roman" w:cs="Times New Roman"/>
          <w:sz w:val="28"/>
          <w:szCs w:val="28"/>
        </w:rPr>
        <w:t xml:space="preserve"> и специалисты</w:t>
      </w:r>
      <w:r w:rsidRPr="00631224">
        <w:rPr>
          <w:rFonts w:ascii="Times New Roman" w:hAnsi="Times New Roman" w:cs="Times New Roman"/>
          <w:sz w:val="28"/>
          <w:szCs w:val="28"/>
        </w:rPr>
        <w:t xml:space="preserve">, </w:t>
      </w:r>
      <w:r w:rsidR="000C500C">
        <w:rPr>
          <w:rFonts w:ascii="Times New Roman" w:hAnsi="Times New Roman" w:cs="Times New Roman"/>
          <w:sz w:val="28"/>
          <w:szCs w:val="28"/>
        </w:rPr>
        <w:t xml:space="preserve">ответственные за </w:t>
      </w:r>
      <w:r w:rsidR="00582348">
        <w:rPr>
          <w:rFonts w:ascii="Times New Roman" w:hAnsi="Times New Roman" w:cs="Times New Roman"/>
          <w:sz w:val="28"/>
          <w:szCs w:val="28"/>
        </w:rPr>
        <w:t>вы</w:t>
      </w:r>
      <w:r w:rsidR="000C500C">
        <w:rPr>
          <w:rFonts w:ascii="Times New Roman" w:hAnsi="Times New Roman" w:cs="Times New Roman"/>
          <w:sz w:val="28"/>
          <w:szCs w:val="28"/>
        </w:rPr>
        <w:t xml:space="preserve">полнение </w:t>
      </w:r>
      <w:r w:rsidR="000C500C" w:rsidRPr="00631224">
        <w:rPr>
          <w:rFonts w:ascii="Times New Roman" w:hAnsi="Times New Roman" w:cs="Times New Roman"/>
          <w:sz w:val="28"/>
          <w:szCs w:val="28"/>
        </w:rPr>
        <w:t xml:space="preserve">административных </w:t>
      </w:r>
      <w:r w:rsidR="000C500C">
        <w:rPr>
          <w:rFonts w:ascii="Times New Roman" w:hAnsi="Times New Roman" w:cs="Times New Roman"/>
          <w:sz w:val="28"/>
          <w:szCs w:val="28"/>
        </w:rPr>
        <w:t>процедур</w:t>
      </w:r>
      <w:r w:rsidR="00582348">
        <w:rPr>
          <w:rFonts w:ascii="Times New Roman" w:hAnsi="Times New Roman" w:cs="Times New Roman"/>
          <w:sz w:val="28"/>
          <w:szCs w:val="28"/>
        </w:rPr>
        <w:t xml:space="preserve">, </w:t>
      </w:r>
      <w:r w:rsidRPr="00631224">
        <w:rPr>
          <w:rFonts w:ascii="Times New Roman" w:hAnsi="Times New Roman" w:cs="Times New Roman"/>
          <w:sz w:val="28"/>
          <w:szCs w:val="28"/>
        </w:rPr>
        <w:t xml:space="preserve">предусмотренных настоящим </w:t>
      </w:r>
      <w:r w:rsidR="00C3694B">
        <w:rPr>
          <w:rFonts w:ascii="Times New Roman" w:hAnsi="Times New Roman" w:cs="Times New Roman"/>
          <w:sz w:val="28"/>
          <w:szCs w:val="28"/>
        </w:rPr>
        <w:t>А</w:t>
      </w:r>
      <w:r w:rsidR="000C500C">
        <w:rPr>
          <w:rFonts w:ascii="Times New Roman" w:hAnsi="Times New Roman" w:cs="Times New Roman"/>
          <w:sz w:val="28"/>
          <w:szCs w:val="28"/>
        </w:rPr>
        <w:t xml:space="preserve">дминистративным </w:t>
      </w:r>
      <w:r w:rsidRPr="00631224">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51B87" w:rsidRPr="00631224" w:rsidRDefault="000C500C" w:rsidP="002004CD">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Должностные лица</w:t>
      </w:r>
      <w:r>
        <w:rPr>
          <w:rFonts w:ascii="Times New Roman" w:hAnsi="Times New Roman" w:cs="Times New Roman"/>
          <w:sz w:val="28"/>
          <w:szCs w:val="28"/>
        </w:rPr>
        <w:t xml:space="preserve"> и специалисты</w:t>
      </w:r>
      <w:r w:rsidRPr="00631224">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ответственные за </w:t>
      </w:r>
      <w:r w:rsidR="00FB609E">
        <w:rPr>
          <w:rFonts w:ascii="Times New Roman" w:hAnsi="Times New Roman" w:cs="Times New Roman"/>
          <w:sz w:val="28"/>
          <w:szCs w:val="28"/>
        </w:rPr>
        <w:t>вы</w:t>
      </w:r>
      <w:r>
        <w:rPr>
          <w:rFonts w:ascii="Times New Roman" w:hAnsi="Times New Roman" w:cs="Times New Roman"/>
          <w:sz w:val="28"/>
          <w:szCs w:val="28"/>
        </w:rPr>
        <w:t xml:space="preserve">полнение </w:t>
      </w:r>
      <w:r w:rsidRPr="00631224">
        <w:rPr>
          <w:rFonts w:ascii="Times New Roman" w:hAnsi="Times New Roman" w:cs="Times New Roman"/>
          <w:sz w:val="28"/>
          <w:szCs w:val="28"/>
        </w:rPr>
        <w:t xml:space="preserve">административных </w:t>
      </w:r>
      <w:r>
        <w:rPr>
          <w:rFonts w:ascii="Times New Roman" w:hAnsi="Times New Roman" w:cs="Times New Roman"/>
          <w:sz w:val="28"/>
          <w:szCs w:val="28"/>
        </w:rPr>
        <w:t>процедур</w:t>
      </w:r>
      <w:r w:rsidRPr="00631224">
        <w:rPr>
          <w:rFonts w:ascii="Times New Roman" w:hAnsi="Times New Roman" w:cs="Times New Roman"/>
          <w:sz w:val="28"/>
          <w:szCs w:val="28"/>
        </w:rPr>
        <w:t>,</w:t>
      </w:r>
      <w:r w:rsidR="00051B87" w:rsidRPr="00631224">
        <w:rPr>
          <w:rFonts w:ascii="Times New Roman" w:hAnsi="Times New Roman" w:cs="Times New Roman"/>
          <w:sz w:val="28"/>
          <w:szCs w:val="28"/>
        </w:rPr>
        <w:t xml:space="preserve">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5. Досудебный (внесудебный) порядок обжалования решений</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действий (бездействия) органа, предоставляющего</w:t>
      </w:r>
    </w:p>
    <w:p w:rsidR="00051B87" w:rsidRPr="00631224" w:rsidRDefault="00E2299C">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муниципальную </w:t>
      </w:r>
      <w:r w:rsidR="00051B87" w:rsidRPr="00631224">
        <w:rPr>
          <w:rFonts w:ascii="Times New Roman" w:hAnsi="Times New Roman" w:cs="Times New Roman"/>
          <w:sz w:val="28"/>
          <w:szCs w:val="28"/>
        </w:rPr>
        <w:t xml:space="preserve">услугу, а также должностных лиц органа,предоставляющего </w:t>
      </w:r>
      <w:r w:rsidRPr="00631224">
        <w:rPr>
          <w:rFonts w:ascii="Times New Roman" w:hAnsi="Times New Roman" w:cs="Times New Roman"/>
          <w:sz w:val="28"/>
          <w:szCs w:val="28"/>
        </w:rPr>
        <w:t>муниципальную</w:t>
      </w:r>
      <w:r w:rsidR="00051B87" w:rsidRPr="00631224">
        <w:rPr>
          <w:rFonts w:ascii="Times New Roman" w:hAnsi="Times New Roman" w:cs="Times New Roman"/>
          <w:sz w:val="28"/>
          <w:szCs w:val="28"/>
        </w:rPr>
        <w:t xml:space="preserve"> услугу,</w:t>
      </w:r>
    </w:p>
    <w:p w:rsidR="00E86AC1"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муниципальных служащих,</w:t>
      </w:r>
      <w:r w:rsidR="00E86AC1">
        <w:rPr>
          <w:rFonts w:ascii="Times New Roman" w:hAnsi="Times New Roman" w:cs="Times New Roman"/>
          <w:sz w:val="28"/>
          <w:szCs w:val="28"/>
        </w:rPr>
        <w:t xml:space="preserve"> </w:t>
      </w:r>
      <w:r w:rsidRPr="00631224">
        <w:rPr>
          <w:rFonts w:ascii="Times New Roman" w:hAnsi="Times New Roman" w:cs="Times New Roman"/>
          <w:sz w:val="28"/>
          <w:szCs w:val="28"/>
        </w:rPr>
        <w:t>многофункционального центра предоставления государственных</w:t>
      </w:r>
      <w:r w:rsidR="00E86AC1">
        <w:rPr>
          <w:rFonts w:ascii="Times New Roman" w:hAnsi="Times New Roman" w:cs="Times New Roman"/>
          <w:sz w:val="28"/>
          <w:szCs w:val="28"/>
        </w:rPr>
        <w:t xml:space="preserve"> </w:t>
      </w:r>
      <w:r w:rsidRPr="00631224">
        <w:rPr>
          <w:rFonts w:ascii="Times New Roman" w:hAnsi="Times New Roman" w:cs="Times New Roman"/>
          <w:sz w:val="28"/>
          <w:szCs w:val="28"/>
        </w:rPr>
        <w:t xml:space="preserve">и муниципальных услуг, </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работника многофункционального центра</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предоставления государственных и муниципальных услуг</w:t>
      </w:r>
    </w:p>
    <w:p w:rsidR="00051B87" w:rsidRPr="00631224" w:rsidRDefault="00051B87">
      <w:pPr>
        <w:pStyle w:val="ConsPlusNormal"/>
        <w:rPr>
          <w:rFonts w:ascii="Times New Roman" w:hAnsi="Times New Roman" w:cs="Times New Roman"/>
          <w:sz w:val="28"/>
          <w:szCs w:val="28"/>
        </w:rPr>
      </w:pP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E2299C" w:rsidRPr="00ED58FF">
        <w:rPr>
          <w:rFonts w:ascii="Times New Roman" w:hAnsi="Times New Roman" w:cs="Times New Roman"/>
          <w:sz w:val="28"/>
          <w:szCs w:val="28"/>
        </w:rPr>
        <w:t>муниципальной</w:t>
      </w:r>
      <w:r w:rsidRPr="00ED58FF">
        <w:rPr>
          <w:rFonts w:ascii="Times New Roman" w:hAnsi="Times New Roman" w:cs="Times New Roman"/>
          <w:sz w:val="28"/>
          <w:szCs w:val="28"/>
        </w:rPr>
        <w:t xml:space="preserve"> услуги.</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5.2. Предмет досудебного (внесудебного) обжалования.</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Заявитель может обратиться с </w:t>
      </w:r>
      <w:proofErr w:type="gramStart"/>
      <w:r w:rsidRPr="00ED58FF">
        <w:rPr>
          <w:rFonts w:ascii="Times New Roman" w:hAnsi="Times New Roman" w:cs="Times New Roman"/>
          <w:sz w:val="28"/>
          <w:szCs w:val="28"/>
        </w:rPr>
        <w:t>жалобой</w:t>
      </w:r>
      <w:proofErr w:type="gramEnd"/>
      <w:r w:rsidRPr="00ED58FF">
        <w:rPr>
          <w:rFonts w:ascii="Times New Roman" w:hAnsi="Times New Roman" w:cs="Times New Roman"/>
          <w:sz w:val="28"/>
          <w:szCs w:val="28"/>
        </w:rPr>
        <w:t xml:space="preserve"> в том числе в следующих случаях:</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1) нарушение срока регистрации запроса о предоставлении </w:t>
      </w:r>
      <w:r w:rsidR="00E2299C" w:rsidRPr="00ED58FF">
        <w:rPr>
          <w:rFonts w:ascii="Times New Roman" w:hAnsi="Times New Roman" w:cs="Times New Roman"/>
          <w:sz w:val="28"/>
          <w:szCs w:val="28"/>
        </w:rPr>
        <w:t>муниципальной</w:t>
      </w:r>
      <w:r w:rsidRPr="00ED58FF">
        <w:rPr>
          <w:rFonts w:ascii="Times New Roman" w:hAnsi="Times New Roman" w:cs="Times New Roman"/>
          <w:sz w:val="28"/>
          <w:szCs w:val="28"/>
        </w:rPr>
        <w:t xml:space="preserve"> услуги, запроса, указанного в </w:t>
      </w:r>
      <w:hyperlink r:id="rId65">
        <w:r w:rsidRPr="00ED58FF">
          <w:rPr>
            <w:rFonts w:ascii="Times New Roman" w:hAnsi="Times New Roman" w:cs="Times New Roman"/>
            <w:sz w:val="28"/>
            <w:szCs w:val="28"/>
          </w:rPr>
          <w:t>статье 15.1</w:t>
        </w:r>
      </w:hyperlink>
      <w:r w:rsidRPr="00ED58FF">
        <w:rPr>
          <w:rFonts w:ascii="Times New Roman" w:hAnsi="Times New Roman" w:cs="Times New Roman"/>
          <w:sz w:val="28"/>
          <w:szCs w:val="28"/>
        </w:rPr>
        <w:t xml:space="preserve"> Федерального закона </w:t>
      </w:r>
      <w:r w:rsidR="002004CD" w:rsidRPr="00ED58FF">
        <w:rPr>
          <w:rFonts w:ascii="Times New Roman" w:hAnsi="Times New Roman" w:cs="Times New Roman"/>
          <w:sz w:val="28"/>
          <w:szCs w:val="28"/>
        </w:rPr>
        <w:t>№</w:t>
      </w:r>
      <w:r w:rsidRPr="00ED58FF">
        <w:rPr>
          <w:rFonts w:ascii="Times New Roman" w:hAnsi="Times New Roman" w:cs="Times New Roman"/>
          <w:sz w:val="28"/>
          <w:szCs w:val="28"/>
        </w:rPr>
        <w:t xml:space="preserve"> 210-ФЗ;</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2) нарушение срока предоставления </w:t>
      </w:r>
      <w:r w:rsidR="00E2299C" w:rsidRPr="00ED58FF">
        <w:rPr>
          <w:rFonts w:ascii="Times New Roman" w:hAnsi="Times New Roman" w:cs="Times New Roman"/>
          <w:sz w:val="28"/>
          <w:szCs w:val="28"/>
        </w:rPr>
        <w:t>муниципальной</w:t>
      </w:r>
      <w:r w:rsidRPr="00ED58FF">
        <w:rPr>
          <w:rFonts w:ascii="Times New Roman" w:hAnsi="Times New Roman" w:cs="Times New Roman"/>
          <w:sz w:val="28"/>
          <w:szCs w:val="28"/>
        </w:rPr>
        <w:t xml:space="preserve"> услуги;</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00E2299C" w:rsidRPr="00ED58FF">
        <w:rPr>
          <w:rFonts w:ascii="Times New Roman" w:hAnsi="Times New Roman" w:cs="Times New Roman"/>
          <w:sz w:val="28"/>
          <w:szCs w:val="28"/>
        </w:rPr>
        <w:t>муниципальной</w:t>
      </w:r>
      <w:r w:rsidRPr="00ED58FF">
        <w:rPr>
          <w:rFonts w:ascii="Times New Roman" w:hAnsi="Times New Roman" w:cs="Times New Roman"/>
          <w:sz w:val="28"/>
          <w:szCs w:val="28"/>
        </w:rPr>
        <w:t xml:space="preserve"> услуги;</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5054BA" w:rsidRPr="00ED58FF">
        <w:rPr>
          <w:rFonts w:ascii="Times New Roman" w:hAnsi="Times New Roman" w:cs="Times New Roman"/>
          <w:sz w:val="28"/>
          <w:szCs w:val="28"/>
        </w:rPr>
        <w:t>, муниципальными правовыми актами</w:t>
      </w:r>
      <w:r w:rsidRPr="00ED58FF">
        <w:rPr>
          <w:rFonts w:ascii="Times New Roman" w:hAnsi="Times New Roman" w:cs="Times New Roman"/>
          <w:sz w:val="28"/>
          <w:szCs w:val="28"/>
        </w:rPr>
        <w:t xml:space="preserve"> для предоставления </w:t>
      </w:r>
      <w:r w:rsidR="00E2299C" w:rsidRPr="00ED58FF">
        <w:rPr>
          <w:rFonts w:ascii="Times New Roman" w:hAnsi="Times New Roman" w:cs="Times New Roman"/>
          <w:sz w:val="28"/>
          <w:szCs w:val="28"/>
        </w:rPr>
        <w:t>муниципальной</w:t>
      </w:r>
      <w:r w:rsidRPr="00ED58FF">
        <w:rPr>
          <w:rFonts w:ascii="Times New Roman" w:hAnsi="Times New Roman" w:cs="Times New Roman"/>
          <w:sz w:val="28"/>
          <w:szCs w:val="28"/>
        </w:rPr>
        <w:t xml:space="preserve"> </w:t>
      </w:r>
      <w:r w:rsidRPr="00ED58FF">
        <w:rPr>
          <w:rFonts w:ascii="Times New Roman" w:hAnsi="Times New Roman" w:cs="Times New Roman"/>
          <w:sz w:val="28"/>
          <w:szCs w:val="28"/>
        </w:rPr>
        <w:lastRenderedPageBreak/>
        <w:t>услуги, у заявителя;</w:t>
      </w:r>
    </w:p>
    <w:p w:rsidR="00051B87" w:rsidRPr="00ED58FF" w:rsidRDefault="00051B87">
      <w:pPr>
        <w:pStyle w:val="ConsPlusNormal"/>
        <w:ind w:firstLine="709"/>
        <w:jc w:val="both"/>
        <w:rPr>
          <w:rFonts w:ascii="Times New Roman" w:hAnsi="Times New Roman" w:cs="Times New Roman"/>
          <w:sz w:val="28"/>
          <w:szCs w:val="28"/>
        </w:rPr>
      </w:pPr>
      <w:proofErr w:type="gramStart"/>
      <w:r w:rsidRPr="00ED58FF">
        <w:rPr>
          <w:rFonts w:ascii="Times New Roman" w:hAnsi="Times New Roman" w:cs="Times New Roman"/>
          <w:sz w:val="28"/>
          <w:szCs w:val="28"/>
        </w:rPr>
        <w:t xml:space="preserve">5) отказ в предоставлении </w:t>
      </w:r>
      <w:r w:rsidR="00E2299C" w:rsidRPr="00ED58FF">
        <w:rPr>
          <w:rFonts w:ascii="Times New Roman" w:hAnsi="Times New Roman" w:cs="Times New Roman"/>
          <w:sz w:val="28"/>
          <w:szCs w:val="28"/>
        </w:rPr>
        <w:t>муниципальной</w:t>
      </w:r>
      <w:r w:rsidRPr="00ED58FF">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5054BA" w:rsidRPr="00ED58FF">
        <w:rPr>
          <w:rFonts w:ascii="Times New Roman" w:hAnsi="Times New Roman" w:cs="Times New Roman"/>
          <w:sz w:val="28"/>
          <w:szCs w:val="28"/>
        </w:rPr>
        <w:t>, муниципальными правовыми актами</w:t>
      </w:r>
      <w:r w:rsidRPr="00ED58FF">
        <w:rPr>
          <w:rFonts w:ascii="Times New Roman" w:hAnsi="Times New Roman" w:cs="Times New Roman"/>
          <w:sz w:val="28"/>
          <w:szCs w:val="28"/>
        </w:rPr>
        <w:t>;</w:t>
      </w:r>
      <w:proofErr w:type="gramEnd"/>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6) затребование с заявителя при предоставлении </w:t>
      </w:r>
      <w:r w:rsidR="00E2299C" w:rsidRPr="00ED58FF">
        <w:rPr>
          <w:rFonts w:ascii="Times New Roman" w:hAnsi="Times New Roman" w:cs="Times New Roman"/>
          <w:sz w:val="28"/>
          <w:szCs w:val="28"/>
        </w:rPr>
        <w:t>муниципальной</w:t>
      </w:r>
      <w:r w:rsidRPr="00ED58FF">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5054BA" w:rsidRPr="00ED58FF">
        <w:rPr>
          <w:rFonts w:ascii="Times New Roman" w:hAnsi="Times New Roman" w:cs="Times New Roman"/>
          <w:sz w:val="28"/>
          <w:szCs w:val="28"/>
        </w:rPr>
        <w:t>, муниципальными правовыми актами</w:t>
      </w:r>
      <w:r w:rsidRPr="00ED58FF">
        <w:rPr>
          <w:rFonts w:ascii="Times New Roman" w:hAnsi="Times New Roman" w:cs="Times New Roman"/>
          <w:sz w:val="28"/>
          <w:szCs w:val="28"/>
        </w:rPr>
        <w:t>;</w:t>
      </w:r>
    </w:p>
    <w:p w:rsidR="00051B87" w:rsidRPr="00ED58FF" w:rsidRDefault="00051B87">
      <w:pPr>
        <w:pStyle w:val="ConsPlusNormal"/>
        <w:ind w:firstLine="709"/>
        <w:jc w:val="both"/>
        <w:rPr>
          <w:rFonts w:ascii="Times New Roman" w:hAnsi="Times New Roman" w:cs="Times New Roman"/>
          <w:sz w:val="28"/>
          <w:szCs w:val="28"/>
        </w:rPr>
      </w:pPr>
      <w:proofErr w:type="gramStart"/>
      <w:r w:rsidRPr="00ED58FF">
        <w:rPr>
          <w:rFonts w:ascii="Times New Roman" w:hAnsi="Times New Roman" w:cs="Times New Roman"/>
          <w:sz w:val="28"/>
          <w:szCs w:val="28"/>
        </w:rPr>
        <w:t xml:space="preserve">7) отказ органа, предоставляющего </w:t>
      </w:r>
      <w:r w:rsidR="00E2299C" w:rsidRPr="00ED58FF">
        <w:rPr>
          <w:rFonts w:ascii="Times New Roman" w:hAnsi="Times New Roman" w:cs="Times New Roman"/>
          <w:sz w:val="28"/>
          <w:szCs w:val="28"/>
        </w:rPr>
        <w:t xml:space="preserve"> муниципальную </w:t>
      </w:r>
      <w:r w:rsidRPr="00ED58FF">
        <w:rPr>
          <w:rFonts w:ascii="Times New Roman" w:hAnsi="Times New Roman" w:cs="Times New Roman"/>
          <w:sz w:val="28"/>
          <w:szCs w:val="28"/>
        </w:rPr>
        <w:t xml:space="preserve">услугу, должностного лица органа, предоставляющего </w:t>
      </w:r>
      <w:r w:rsidR="00E2299C" w:rsidRPr="00ED58FF">
        <w:rPr>
          <w:rFonts w:ascii="Times New Roman" w:hAnsi="Times New Roman" w:cs="Times New Roman"/>
          <w:sz w:val="28"/>
          <w:szCs w:val="28"/>
        </w:rPr>
        <w:t>муниципальную</w:t>
      </w:r>
      <w:r w:rsidRPr="00ED58FF">
        <w:rPr>
          <w:rFonts w:ascii="Times New Roman" w:hAnsi="Times New Roman" w:cs="Times New Roman"/>
          <w:sz w:val="28"/>
          <w:szCs w:val="28"/>
        </w:rPr>
        <w:t xml:space="preserve"> услугу, в исправлении допущенных ими опечаток и ошибок в выданных в результате предоставления </w:t>
      </w:r>
      <w:r w:rsidR="00E2299C" w:rsidRPr="00ED58FF">
        <w:rPr>
          <w:rFonts w:ascii="Times New Roman" w:hAnsi="Times New Roman" w:cs="Times New Roman"/>
          <w:sz w:val="28"/>
          <w:szCs w:val="28"/>
        </w:rPr>
        <w:t>муниципальной</w:t>
      </w:r>
      <w:r w:rsidRPr="00ED58FF">
        <w:rPr>
          <w:rFonts w:ascii="Times New Roman" w:hAnsi="Times New Roman" w:cs="Times New Roman"/>
          <w:sz w:val="28"/>
          <w:szCs w:val="28"/>
        </w:rPr>
        <w:t xml:space="preserve"> услуги документах либо нарушение установленного срока таких исправлений;</w:t>
      </w:r>
      <w:proofErr w:type="gramEnd"/>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E2299C" w:rsidRPr="00ED58FF">
        <w:rPr>
          <w:rFonts w:ascii="Times New Roman" w:hAnsi="Times New Roman" w:cs="Times New Roman"/>
          <w:sz w:val="28"/>
          <w:szCs w:val="28"/>
        </w:rPr>
        <w:t>муниципальной</w:t>
      </w:r>
      <w:r w:rsidRPr="00ED58FF">
        <w:rPr>
          <w:rFonts w:ascii="Times New Roman" w:hAnsi="Times New Roman" w:cs="Times New Roman"/>
          <w:sz w:val="28"/>
          <w:szCs w:val="28"/>
        </w:rPr>
        <w:t xml:space="preserve"> услуги;</w:t>
      </w:r>
    </w:p>
    <w:p w:rsidR="00051B87" w:rsidRPr="00ED58FF" w:rsidRDefault="00051B87">
      <w:pPr>
        <w:pStyle w:val="ConsPlusNormal"/>
        <w:ind w:firstLine="709"/>
        <w:jc w:val="both"/>
        <w:rPr>
          <w:rFonts w:ascii="Times New Roman" w:hAnsi="Times New Roman" w:cs="Times New Roman"/>
          <w:sz w:val="28"/>
          <w:szCs w:val="28"/>
        </w:rPr>
      </w:pPr>
      <w:proofErr w:type="gramStart"/>
      <w:r w:rsidRPr="00ED58FF">
        <w:rPr>
          <w:rFonts w:ascii="Times New Roman" w:hAnsi="Times New Roman" w:cs="Times New Roman"/>
          <w:sz w:val="28"/>
          <w:szCs w:val="28"/>
        </w:rPr>
        <w:t xml:space="preserve">9) приостановление предоставления </w:t>
      </w:r>
      <w:r w:rsidR="00E2299C" w:rsidRPr="00ED58FF">
        <w:rPr>
          <w:rFonts w:ascii="Times New Roman" w:hAnsi="Times New Roman" w:cs="Times New Roman"/>
          <w:sz w:val="28"/>
          <w:szCs w:val="28"/>
        </w:rPr>
        <w:t>муниципальной</w:t>
      </w:r>
      <w:r w:rsidRPr="00ED58FF">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10) требование у заявителя при предоставлении </w:t>
      </w:r>
      <w:r w:rsidR="00E2299C" w:rsidRPr="00ED58FF">
        <w:rPr>
          <w:rFonts w:ascii="Times New Roman" w:hAnsi="Times New Roman" w:cs="Times New Roman"/>
          <w:sz w:val="28"/>
          <w:szCs w:val="28"/>
        </w:rPr>
        <w:t>муниципальной</w:t>
      </w:r>
      <w:r w:rsidRPr="00ED58FF">
        <w:rPr>
          <w:rFonts w:ascii="Times New Roman" w:hAnsi="Times New Roman" w:cs="Times New Roman"/>
          <w:sz w:val="28"/>
          <w:szCs w:val="28"/>
        </w:rPr>
        <w:t xml:space="preserve"> услуги документов или информации, отсутствие и</w:t>
      </w:r>
      <w:r w:rsidR="000C500C" w:rsidRPr="00ED58FF">
        <w:rPr>
          <w:rFonts w:ascii="Times New Roman" w:hAnsi="Times New Roman" w:cs="Times New Roman"/>
          <w:sz w:val="28"/>
          <w:szCs w:val="28"/>
        </w:rPr>
        <w:t> </w:t>
      </w:r>
      <w:r w:rsidRPr="00ED58FF">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E2299C" w:rsidRPr="00ED58FF">
        <w:rPr>
          <w:rFonts w:ascii="Times New Roman" w:hAnsi="Times New Roman" w:cs="Times New Roman"/>
          <w:sz w:val="28"/>
          <w:szCs w:val="28"/>
        </w:rPr>
        <w:t xml:space="preserve">муниципальной </w:t>
      </w:r>
      <w:r w:rsidRPr="00ED58FF">
        <w:rPr>
          <w:rFonts w:ascii="Times New Roman" w:hAnsi="Times New Roman" w:cs="Times New Roman"/>
          <w:sz w:val="28"/>
          <w:szCs w:val="28"/>
        </w:rPr>
        <w:t xml:space="preserve">услуги, либо в предоставлении </w:t>
      </w:r>
      <w:r w:rsidR="00E2299C" w:rsidRPr="00ED58FF">
        <w:rPr>
          <w:rFonts w:ascii="Times New Roman" w:hAnsi="Times New Roman" w:cs="Times New Roman"/>
          <w:sz w:val="28"/>
          <w:szCs w:val="28"/>
        </w:rPr>
        <w:t>муниципальной</w:t>
      </w:r>
      <w:r w:rsidRPr="00ED58FF">
        <w:rPr>
          <w:rFonts w:ascii="Times New Roman" w:hAnsi="Times New Roman" w:cs="Times New Roman"/>
          <w:sz w:val="28"/>
          <w:szCs w:val="28"/>
        </w:rPr>
        <w:t xml:space="preserve"> услуги, за исключением случаев, предусмотренных </w:t>
      </w:r>
      <w:hyperlink r:id="rId66">
        <w:r w:rsidRPr="00ED58FF">
          <w:rPr>
            <w:rFonts w:ascii="Times New Roman" w:hAnsi="Times New Roman" w:cs="Times New Roman"/>
            <w:sz w:val="28"/>
            <w:szCs w:val="28"/>
          </w:rPr>
          <w:t>пунктом 4 части 1 статьи 7</w:t>
        </w:r>
      </w:hyperlink>
      <w:r w:rsidRPr="00ED58FF">
        <w:rPr>
          <w:rFonts w:ascii="Times New Roman" w:hAnsi="Times New Roman" w:cs="Times New Roman"/>
          <w:sz w:val="28"/>
          <w:szCs w:val="28"/>
        </w:rPr>
        <w:t xml:space="preserve"> Федерального закона </w:t>
      </w:r>
      <w:r w:rsidR="00C21254" w:rsidRPr="00ED58FF">
        <w:rPr>
          <w:rFonts w:ascii="Times New Roman" w:hAnsi="Times New Roman" w:cs="Times New Roman"/>
          <w:sz w:val="28"/>
          <w:szCs w:val="28"/>
        </w:rPr>
        <w:t>№</w:t>
      </w:r>
      <w:r w:rsidRPr="00ED58FF">
        <w:rPr>
          <w:rFonts w:ascii="Times New Roman" w:hAnsi="Times New Roman" w:cs="Times New Roman"/>
          <w:sz w:val="28"/>
          <w:szCs w:val="28"/>
        </w:rPr>
        <w:t xml:space="preserve"> 210-ФЗ.</w:t>
      </w:r>
    </w:p>
    <w:p w:rsidR="000A551A"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5.3. </w:t>
      </w:r>
      <w:r w:rsidR="000A551A" w:rsidRPr="00ED58FF">
        <w:rPr>
          <w:rFonts w:ascii="Times New Roman" w:hAnsi="Times New Roman" w:cs="Times New Roman"/>
          <w:sz w:val="28"/>
          <w:szCs w:val="28"/>
        </w:rPr>
        <w:t>Жалоба подается в письменной форме на бумажном носителе, в электронной форме в Администрацию, предоставляющую муниципальную услугу.</w:t>
      </w:r>
    </w:p>
    <w:p w:rsidR="000A551A" w:rsidRPr="00ED58FF" w:rsidRDefault="000A551A">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7">
        <w:r w:rsidRPr="00ED58FF">
          <w:rPr>
            <w:rFonts w:ascii="Times New Roman" w:hAnsi="Times New Roman" w:cs="Times New Roman"/>
            <w:sz w:val="28"/>
            <w:szCs w:val="28"/>
          </w:rPr>
          <w:t>части 5 статьи 11.2</w:t>
        </w:r>
      </w:hyperlink>
      <w:r w:rsidRPr="00ED58FF">
        <w:rPr>
          <w:rFonts w:ascii="Times New Roman" w:hAnsi="Times New Roman" w:cs="Times New Roman"/>
          <w:sz w:val="28"/>
          <w:szCs w:val="28"/>
        </w:rPr>
        <w:t xml:space="preserve"> Федерального закона </w:t>
      </w:r>
      <w:r w:rsidR="00C21254" w:rsidRPr="00ED58FF">
        <w:rPr>
          <w:rFonts w:ascii="Times New Roman" w:hAnsi="Times New Roman" w:cs="Times New Roman"/>
          <w:sz w:val="28"/>
          <w:szCs w:val="28"/>
        </w:rPr>
        <w:t>№</w:t>
      </w:r>
      <w:r w:rsidRPr="00ED58FF">
        <w:rPr>
          <w:rFonts w:ascii="Times New Roman" w:hAnsi="Times New Roman" w:cs="Times New Roman"/>
          <w:sz w:val="28"/>
          <w:szCs w:val="28"/>
        </w:rPr>
        <w:t xml:space="preserve"> 210-ФЗ.</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В письменной жалобе в обязательном порядке указываются:</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 наименование </w:t>
      </w:r>
      <w:r w:rsidR="000E49E8" w:rsidRPr="00ED58FF">
        <w:rPr>
          <w:rFonts w:ascii="Times New Roman" w:hAnsi="Times New Roman" w:cs="Times New Roman"/>
          <w:sz w:val="28"/>
          <w:szCs w:val="28"/>
        </w:rPr>
        <w:t>Администрации</w:t>
      </w:r>
      <w:r w:rsidRPr="00ED58FF">
        <w:rPr>
          <w:rFonts w:ascii="Times New Roman" w:hAnsi="Times New Roman" w:cs="Times New Roman"/>
          <w:sz w:val="28"/>
          <w:szCs w:val="28"/>
        </w:rPr>
        <w:t>, предоставляюще</w:t>
      </w:r>
      <w:r w:rsidR="000E49E8" w:rsidRPr="00ED58FF">
        <w:rPr>
          <w:rFonts w:ascii="Times New Roman" w:hAnsi="Times New Roman" w:cs="Times New Roman"/>
          <w:sz w:val="28"/>
          <w:szCs w:val="28"/>
        </w:rPr>
        <w:t>й</w:t>
      </w:r>
      <w:r w:rsidR="00E2299C" w:rsidRPr="00ED58FF">
        <w:rPr>
          <w:rFonts w:ascii="Times New Roman" w:hAnsi="Times New Roman" w:cs="Times New Roman"/>
          <w:sz w:val="28"/>
          <w:szCs w:val="28"/>
        </w:rPr>
        <w:t>муниципальную</w:t>
      </w:r>
      <w:r w:rsidRPr="00ED58FF">
        <w:rPr>
          <w:rFonts w:ascii="Times New Roman" w:hAnsi="Times New Roman" w:cs="Times New Roman"/>
          <w:sz w:val="28"/>
          <w:szCs w:val="28"/>
        </w:rPr>
        <w:t xml:space="preserve"> услугу, должностного лица </w:t>
      </w:r>
      <w:r w:rsidR="000E49E8" w:rsidRPr="00ED58FF">
        <w:rPr>
          <w:rFonts w:ascii="Times New Roman" w:hAnsi="Times New Roman" w:cs="Times New Roman"/>
          <w:sz w:val="28"/>
          <w:szCs w:val="28"/>
        </w:rPr>
        <w:t>Администрации</w:t>
      </w:r>
      <w:r w:rsidRPr="00ED58FF">
        <w:rPr>
          <w:rFonts w:ascii="Times New Roman" w:hAnsi="Times New Roman" w:cs="Times New Roman"/>
          <w:sz w:val="28"/>
          <w:szCs w:val="28"/>
        </w:rPr>
        <w:t>, предоставляюще</w:t>
      </w:r>
      <w:r w:rsidR="000E49E8" w:rsidRPr="00ED58FF">
        <w:rPr>
          <w:rFonts w:ascii="Times New Roman" w:hAnsi="Times New Roman" w:cs="Times New Roman"/>
          <w:sz w:val="28"/>
          <w:szCs w:val="28"/>
        </w:rPr>
        <w:t>й</w:t>
      </w:r>
      <w:r w:rsidR="00E2299C" w:rsidRPr="00ED58FF">
        <w:rPr>
          <w:rFonts w:ascii="Times New Roman" w:hAnsi="Times New Roman" w:cs="Times New Roman"/>
          <w:sz w:val="28"/>
          <w:szCs w:val="28"/>
        </w:rPr>
        <w:t xml:space="preserve"> муниципальную</w:t>
      </w:r>
      <w:r w:rsidRPr="00ED58FF">
        <w:rPr>
          <w:rFonts w:ascii="Times New Roman" w:hAnsi="Times New Roman" w:cs="Times New Roman"/>
          <w:sz w:val="28"/>
          <w:szCs w:val="28"/>
        </w:rPr>
        <w:t xml:space="preserve"> услугу, решения и действия (бездействие) которых </w:t>
      </w:r>
      <w:r w:rsidRPr="00ED58FF">
        <w:rPr>
          <w:rFonts w:ascii="Times New Roman" w:hAnsi="Times New Roman" w:cs="Times New Roman"/>
          <w:sz w:val="28"/>
          <w:szCs w:val="28"/>
        </w:rPr>
        <w:lastRenderedPageBreak/>
        <w:t>обжалуются;</w:t>
      </w:r>
    </w:p>
    <w:p w:rsidR="00051B87" w:rsidRPr="00ED58FF" w:rsidRDefault="00051B87">
      <w:pPr>
        <w:pStyle w:val="ConsPlusNormal"/>
        <w:ind w:firstLine="709"/>
        <w:jc w:val="both"/>
        <w:rPr>
          <w:rFonts w:ascii="Times New Roman" w:hAnsi="Times New Roman" w:cs="Times New Roman"/>
          <w:sz w:val="28"/>
          <w:szCs w:val="28"/>
        </w:rPr>
      </w:pPr>
      <w:proofErr w:type="gramStart"/>
      <w:r w:rsidRPr="00ED58F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 сведения об обжалуемых решениях и действиях (бездействии) </w:t>
      </w:r>
      <w:r w:rsidR="000E49E8" w:rsidRPr="00ED58FF">
        <w:rPr>
          <w:rFonts w:ascii="Times New Roman" w:hAnsi="Times New Roman" w:cs="Times New Roman"/>
          <w:sz w:val="28"/>
          <w:szCs w:val="28"/>
        </w:rPr>
        <w:t>Администрации, предоставляющей муниципальную услугу, должностного лица Администрации, предоставляющей муниципальную услугу</w:t>
      </w:r>
      <w:r w:rsidRPr="00ED58FF">
        <w:rPr>
          <w:rFonts w:ascii="Times New Roman" w:hAnsi="Times New Roman" w:cs="Times New Roman"/>
          <w:sz w:val="28"/>
          <w:szCs w:val="28"/>
        </w:rPr>
        <w:t>;</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002F59DE" w:rsidRPr="00ED58FF">
        <w:rPr>
          <w:rFonts w:ascii="Times New Roman" w:hAnsi="Times New Roman" w:cs="Times New Roman"/>
          <w:sz w:val="28"/>
          <w:szCs w:val="28"/>
        </w:rPr>
        <w:t>Администрации, предоставляющей муниципальную услугу, должностного лица Администрации, предоставляющей муниципальную услугу</w:t>
      </w:r>
      <w:r w:rsidRPr="00ED58FF">
        <w:rPr>
          <w:rFonts w:ascii="Times New Roman" w:hAnsi="Times New Roman" w:cs="Times New Roman"/>
          <w:sz w:val="28"/>
          <w:szCs w:val="28"/>
        </w:rPr>
        <w:t>.</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8">
        <w:r w:rsidRPr="00ED58FF">
          <w:rPr>
            <w:rFonts w:ascii="Times New Roman" w:hAnsi="Times New Roman" w:cs="Times New Roman"/>
            <w:sz w:val="28"/>
            <w:szCs w:val="28"/>
          </w:rPr>
          <w:t>статьей 11.1</w:t>
        </w:r>
      </w:hyperlink>
      <w:r w:rsidRPr="00ED58FF">
        <w:rPr>
          <w:rFonts w:ascii="Times New Roman" w:hAnsi="Times New Roman" w:cs="Times New Roman"/>
          <w:sz w:val="28"/>
          <w:szCs w:val="28"/>
        </w:rPr>
        <w:t xml:space="preserve"> Федерального закона </w:t>
      </w:r>
      <w:r w:rsidR="00C21254" w:rsidRPr="00ED58FF">
        <w:rPr>
          <w:rFonts w:ascii="Times New Roman" w:hAnsi="Times New Roman" w:cs="Times New Roman"/>
          <w:sz w:val="28"/>
          <w:szCs w:val="28"/>
        </w:rPr>
        <w:t>№</w:t>
      </w:r>
      <w:r w:rsidRPr="00ED58FF">
        <w:rPr>
          <w:rFonts w:ascii="Times New Roman" w:hAnsi="Times New Roman" w:cs="Times New Roman"/>
          <w:sz w:val="28"/>
          <w:szCs w:val="28"/>
        </w:rPr>
        <w:t xml:space="preserve">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5.6. </w:t>
      </w:r>
      <w:proofErr w:type="gramStart"/>
      <w:r w:rsidRPr="00ED58FF">
        <w:rPr>
          <w:rFonts w:ascii="Times New Roman" w:hAnsi="Times New Roman" w:cs="Times New Roman"/>
          <w:sz w:val="28"/>
          <w:szCs w:val="28"/>
        </w:rPr>
        <w:t xml:space="preserve">Жалоба, поступившая в </w:t>
      </w:r>
      <w:r w:rsidR="002F59DE" w:rsidRPr="00ED58FF">
        <w:rPr>
          <w:rFonts w:ascii="Times New Roman" w:hAnsi="Times New Roman" w:cs="Times New Roman"/>
          <w:sz w:val="28"/>
          <w:szCs w:val="28"/>
        </w:rPr>
        <w:t>Администрацию, предоставляющую муниципальную услугу,</w:t>
      </w:r>
      <w:r w:rsidRPr="00ED58FF">
        <w:rPr>
          <w:rFonts w:ascii="Times New Roman" w:hAnsi="Times New Roman" w:cs="Times New Roman"/>
          <w:sz w:val="28"/>
          <w:szCs w:val="28"/>
        </w:rPr>
        <w:t xml:space="preserve"> подлежит рассмотрению в течение </w:t>
      </w:r>
      <w:r w:rsidR="00C3694B" w:rsidRPr="00ED58FF">
        <w:rPr>
          <w:rFonts w:ascii="Times New Roman" w:hAnsi="Times New Roman" w:cs="Times New Roman"/>
          <w:sz w:val="28"/>
          <w:szCs w:val="28"/>
        </w:rPr>
        <w:t>15</w:t>
      </w:r>
      <w:r w:rsidRPr="00ED58FF">
        <w:rPr>
          <w:rFonts w:ascii="Times New Roman" w:hAnsi="Times New Roman" w:cs="Times New Roman"/>
          <w:sz w:val="28"/>
          <w:szCs w:val="28"/>
        </w:rPr>
        <w:t xml:space="preserve"> рабочих дней со дня ее регистрации, а в случае обжалования отказа </w:t>
      </w:r>
      <w:r w:rsidR="002F59DE" w:rsidRPr="00ED58FF">
        <w:rPr>
          <w:rFonts w:ascii="Times New Roman" w:hAnsi="Times New Roman" w:cs="Times New Roman"/>
          <w:sz w:val="28"/>
          <w:szCs w:val="28"/>
        </w:rPr>
        <w:t>Администрации, предоставляющей муниципальную услугу,</w:t>
      </w:r>
      <w:r w:rsidRPr="00ED58FF">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5.7. По результатам рассмотрения жалобы принимается одно из следующих решений:</w:t>
      </w:r>
    </w:p>
    <w:p w:rsidR="00051B87" w:rsidRPr="00ED58FF" w:rsidRDefault="00051B87">
      <w:pPr>
        <w:pStyle w:val="ConsPlusNormal"/>
        <w:ind w:firstLine="709"/>
        <w:jc w:val="both"/>
        <w:rPr>
          <w:rFonts w:ascii="Times New Roman" w:hAnsi="Times New Roman" w:cs="Times New Roman"/>
          <w:sz w:val="28"/>
          <w:szCs w:val="28"/>
        </w:rPr>
      </w:pPr>
      <w:proofErr w:type="gramStart"/>
      <w:r w:rsidRPr="00ED58F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2299C" w:rsidRPr="00ED58FF">
        <w:rPr>
          <w:rFonts w:ascii="Times New Roman" w:hAnsi="Times New Roman" w:cs="Times New Roman"/>
          <w:sz w:val="28"/>
          <w:szCs w:val="28"/>
        </w:rPr>
        <w:t xml:space="preserve">муниципальной </w:t>
      </w:r>
      <w:r w:rsidRPr="00ED58FF">
        <w:rPr>
          <w:rFonts w:ascii="Times New Roman" w:hAnsi="Times New Roman" w:cs="Times New Roman"/>
          <w:sz w:val="28"/>
          <w:szCs w:val="28"/>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2) в удовлетворении жалобы отказывается.</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2F59DE" w:rsidRPr="00ED58FF">
        <w:rPr>
          <w:rFonts w:ascii="Times New Roman" w:hAnsi="Times New Roman" w:cs="Times New Roman"/>
          <w:sz w:val="28"/>
          <w:szCs w:val="28"/>
        </w:rPr>
        <w:lastRenderedPageBreak/>
        <w:t>Администрацией</w:t>
      </w:r>
      <w:r w:rsidRPr="00ED58FF">
        <w:rPr>
          <w:rFonts w:ascii="Times New Roman" w:hAnsi="Times New Roman" w:cs="Times New Roman"/>
          <w:sz w:val="28"/>
          <w:szCs w:val="28"/>
        </w:rPr>
        <w:t>, предоставляющ</w:t>
      </w:r>
      <w:r w:rsidR="002F59DE" w:rsidRPr="00ED58FF">
        <w:rPr>
          <w:rFonts w:ascii="Times New Roman" w:hAnsi="Times New Roman" w:cs="Times New Roman"/>
          <w:sz w:val="28"/>
          <w:szCs w:val="28"/>
        </w:rPr>
        <w:t>ей</w:t>
      </w:r>
      <w:r w:rsidR="00E86AC1">
        <w:rPr>
          <w:rFonts w:ascii="Times New Roman" w:hAnsi="Times New Roman" w:cs="Times New Roman"/>
          <w:sz w:val="28"/>
          <w:szCs w:val="28"/>
        </w:rPr>
        <w:t xml:space="preserve"> </w:t>
      </w:r>
      <w:r w:rsidR="00E2299C" w:rsidRPr="00ED58FF">
        <w:rPr>
          <w:rFonts w:ascii="Times New Roman" w:hAnsi="Times New Roman" w:cs="Times New Roman"/>
          <w:sz w:val="28"/>
          <w:szCs w:val="28"/>
        </w:rPr>
        <w:t>муниципальную</w:t>
      </w:r>
      <w:r w:rsidRPr="00ED58FF">
        <w:rPr>
          <w:rFonts w:ascii="Times New Roman" w:hAnsi="Times New Roman" w:cs="Times New Roman"/>
          <w:sz w:val="28"/>
          <w:szCs w:val="28"/>
        </w:rPr>
        <w:t xml:space="preserve"> услугу, многофункциональным центром в целях незамедлительного устранения выявленных нарушений при оказании </w:t>
      </w:r>
      <w:r w:rsidR="00E2299C" w:rsidRPr="00ED58FF">
        <w:rPr>
          <w:rFonts w:ascii="Times New Roman" w:hAnsi="Times New Roman" w:cs="Times New Roman"/>
          <w:sz w:val="28"/>
          <w:szCs w:val="28"/>
        </w:rPr>
        <w:t>муниципальной</w:t>
      </w:r>
      <w:r w:rsidRPr="00ED58FF">
        <w:rPr>
          <w:rFonts w:ascii="Times New Roman" w:hAnsi="Times New Roman" w:cs="Times New Roman"/>
          <w:sz w:val="28"/>
          <w:szCs w:val="28"/>
        </w:rPr>
        <w:t xml:space="preserve"> услуги, а также приносятся извинения за доставленные </w:t>
      </w:r>
      <w:proofErr w:type="gramStart"/>
      <w:r w:rsidRPr="00ED58FF">
        <w:rPr>
          <w:rFonts w:ascii="Times New Roman" w:hAnsi="Times New Roman" w:cs="Times New Roman"/>
          <w:sz w:val="28"/>
          <w:szCs w:val="28"/>
        </w:rPr>
        <w:t>неудобства</w:t>
      </w:r>
      <w:proofErr w:type="gramEnd"/>
      <w:r w:rsidRPr="00ED58F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E2299C" w:rsidRPr="00ED58FF">
        <w:rPr>
          <w:rFonts w:ascii="Times New Roman" w:hAnsi="Times New Roman" w:cs="Times New Roman"/>
          <w:sz w:val="28"/>
          <w:szCs w:val="28"/>
        </w:rPr>
        <w:t>муниципальной</w:t>
      </w:r>
      <w:r w:rsidRPr="00ED58FF">
        <w:rPr>
          <w:rFonts w:ascii="Times New Roman" w:hAnsi="Times New Roman" w:cs="Times New Roman"/>
          <w:sz w:val="28"/>
          <w:szCs w:val="28"/>
        </w:rPr>
        <w:t xml:space="preserve"> услуги.</w:t>
      </w:r>
    </w:p>
    <w:p w:rsidR="00051B87" w:rsidRPr="00ED58FF" w:rsidRDefault="00051B87" w:rsidP="00E2299C">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В случае признания </w:t>
      </w:r>
      <w:proofErr w:type="gramStart"/>
      <w:r w:rsidRPr="00ED58FF">
        <w:rPr>
          <w:rFonts w:ascii="Times New Roman" w:hAnsi="Times New Roman" w:cs="Times New Roman"/>
          <w:sz w:val="28"/>
          <w:szCs w:val="28"/>
        </w:rPr>
        <w:t>жалобы</w:t>
      </w:r>
      <w:proofErr w:type="gramEnd"/>
      <w:r w:rsidRPr="00ED58F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В случае установления в ходе или по результатам </w:t>
      </w:r>
      <w:proofErr w:type="gramStart"/>
      <w:r w:rsidRPr="00ED58F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D58F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004CD" w:rsidRDefault="002004CD" w:rsidP="009920FA">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9920FA" w:rsidRPr="002004CD" w:rsidRDefault="009920FA" w:rsidP="009920FA">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2004CD">
        <w:rPr>
          <w:rFonts w:ascii="Times New Roman" w:hAnsi="Times New Roman" w:cs="Times New Roman"/>
          <w:b/>
          <w:sz w:val="28"/>
          <w:szCs w:val="28"/>
        </w:rPr>
        <w:t xml:space="preserve">6. Особенности выполнения административных процедур </w:t>
      </w:r>
      <w:r w:rsidRPr="002004CD">
        <w:rPr>
          <w:rFonts w:ascii="Times New Roman" w:hAnsi="Times New Roman" w:cs="Times New Roman"/>
          <w:b/>
          <w:sz w:val="28"/>
          <w:szCs w:val="28"/>
        </w:rPr>
        <w:br/>
        <w:t>в многофункциональных центрах.</w:t>
      </w:r>
    </w:p>
    <w:p w:rsidR="009920FA" w:rsidRPr="00A47F4C" w:rsidRDefault="009920FA" w:rsidP="009920FA">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б) определяет предмет обращения;</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 проводит проверку правильности заполнения обращения;</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г) проводит проверку укомплектованности пакета документов;</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lastRenderedPageBreak/>
        <w:t>е) заверяет каждый документ дела своей электронной подписью (далее - ЭП);</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ж) направляет копии документов и реестр документов в </w:t>
      </w:r>
      <w:r w:rsidR="002F59DE">
        <w:rPr>
          <w:rFonts w:ascii="Times New Roman" w:hAnsi="Times New Roman" w:cs="Times New Roman"/>
          <w:sz w:val="28"/>
          <w:szCs w:val="28"/>
        </w:rPr>
        <w:t>Администрацию</w:t>
      </w:r>
      <w:r w:rsidRPr="00631224">
        <w:rPr>
          <w:rFonts w:ascii="Times New Roman" w:hAnsi="Times New Roman" w:cs="Times New Roman"/>
          <w:sz w:val="28"/>
          <w:szCs w:val="28"/>
        </w:rPr>
        <w:t>:</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w:t>
      </w:r>
      <w:r w:rsidR="008A4FEC">
        <w:rPr>
          <w:rFonts w:ascii="Times New Roman" w:hAnsi="Times New Roman" w:cs="Times New Roman"/>
          <w:sz w:val="28"/>
          <w:szCs w:val="28"/>
        </w:rPr>
        <w:t xml:space="preserve">специалист отдела делопроизводства </w:t>
      </w:r>
      <w:r w:rsidRPr="00631224">
        <w:rPr>
          <w:rFonts w:ascii="Times New Roman" w:hAnsi="Times New Roman" w:cs="Times New Roman"/>
          <w:sz w:val="28"/>
          <w:szCs w:val="28"/>
        </w:rPr>
        <w:t>Администрации, ответственн</w:t>
      </w:r>
      <w:r w:rsidR="008A4FEC">
        <w:rPr>
          <w:rFonts w:ascii="Times New Roman" w:hAnsi="Times New Roman" w:cs="Times New Roman"/>
          <w:sz w:val="28"/>
          <w:szCs w:val="28"/>
        </w:rPr>
        <w:t>ый</w:t>
      </w:r>
      <w:r w:rsidRPr="00631224">
        <w:rPr>
          <w:rFonts w:ascii="Times New Roman" w:hAnsi="Times New Roman" w:cs="Times New Roman"/>
          <w:sz w:val="28"/>
          <w:szCs w:val="28"/>
        </w:rPr>
        <w:t xml:space="preserve">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w:t>
      </w:r>
      <w:r w:rsidR="00C411B7">
        <w:rPr>
          <w:rFonts w:ascii="Times New Roman" w:hAnsi="Times New Roman" w:cs="Times New Roman"/>
          <w:sz w:val="28"/>
          <w:szCs w:val="28"/>
        </w:rPr>
        <w:t>2</w:t>
      </w:r>
      <w:r w:rsidRPr="00631224">
        <w:rPr>
          <w:rFonts w:ascii="Times New Roman" w:hAnsi="Times New Roman" w:cs="Times New Roman"/>
          <w:sz w:val="28"/>
          <w:szCs w:val="28"/>
        </w:rPr>
        <w:t xml:space="preserve"> рабочих дней до окончания срока предоставления услуги.</w:t>
      </w:r>
    </w:p>
    <w:p w:rsidR="009920FA" w:rsidRPr="00631224" w:rsidRDefault="009920FA" w:rsidP="008A4FEC">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00C411B7">
        <w:rPr>
          <w:rFonts w:ascii="Times New Roman" w:hAnsi="Times New Roman" w:cs="Times New Roman"/>
          <w:sz w:val="28"/>
          <w:szCs w:val="28"/>
        </w:rPr>
        <w:t>2</w:t>
      </w:r>
      <w:r w:rsidRPr="00631224">
        <w:rPr>
          <w:rFonts w:ascii="Times New Roman" w:hAnsi="Times New Roman" w:cs="Times New Roman"/>
          <w:sz w:val="28"/>
          <w:szCs w:val="28"/>
        </w:rPr>
        <w:t xml:space="preserve">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66027" w:rsidRDefault="009920FA" w:rsidP="008A4FEC">
      <w:pPr>
        <w:spacing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166027">
        <w:rPr>
          <w:rFonts w:ascii="Times New Roman" w:hAnsi="Times New Roman" w:cs="Times New Roman"/>
          <w:sz w:val="28"/>
          <w:szCs w:val="28"/>
        </w:rPr>
        <w:br w:type="page"/>
      </w:r>
    </w:p>
    <w:p w:rsidR="00EA7EB9" w:rsidRDefault="00EA7EB9" w:rsidP="009920FA">
      <w:pPr>
        <w:autoSpaceDE w:val="0"/>
        <w:autoSpaceDN w:val="0"/>
        <w:adjustRightInd w:val="0"/>
        <w:spacing w:after="0" w:line="240" w:lineRule="auto"/>
        <w:ind w:firstLine="709"/>
        <w:jc w:val="both"/>
        <w:outlineLvl w:val="0"/>
        <w:rPr>
          <w:rFonts w:ascii="Times New Roman" w:hAnsi="Times New Roman" w:cs="Times New Roman"/>
          <w:sz w:val="28"/>
          <w:szCs w:val="28"/>
        </w:rPr>
        <w:sectPr w:rsidR="00EA7EB9" w:rsidSect="00F94295">
          <w:headerReference w:type="default" r:id="rId69"/>
          <w:pgSz w:w="11906" w:h="16838"/>
          <w:pgMar w:top="1134" w:right="1276" w:bottom="1134" w:left="1559" w:header="709" w:footer="709" w:gutter="0"/>
          <w:pgNumType w:start="2"/>
          <w:cols w:space="708"/>
          <w:docGrid w:linePitch="360"/>
        </w:sectPr>
      </w:pPr>
    </w:p>
    <w:p w:rsidR="00051B87" w:rsidRDefault="00051B87">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w:t>
      </w:r>
      <w:r w:rsidR="00832334" w:rsidRPr="00631224">
        <w:rPr>
          <w:rFonts w:ascii="Times New Roman" w:hAnsi="Times New Roman" w:cs="Times New Roman"/>
          <w:sz w:val="28"/>
          <w:szCs w:val="28"/>
        </w:rPr>
        <w:t>1</w:t>
      </w:r>
    </w:p>
    <w:p w:rsidR="000A551A" w:rsidRDefault="000A551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0A551A" w:rsidRDefault="000A551A">
      <w:pPr>
        <w:pStyle w:val="ConsPlusNormal"/>
        <w:jc w:val="right"/>
        <w:outlineLvl w:val="1"/>
        <w:rPr>
          <w:rFonts w:ascii="Times New Roman" w:hAnsi="Times New Roman" w:cs="Times New Roman"/>
          <w:sz w:val="28"/>
          <w:szCs w:val="28"/>
        </w:rPr>
      </w:pPr>
    </w:p>
    <w:p w:rsidR="000A551A" w:rsidRPr="00631224" w:rsidRDefault="000A551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ФОРМА</w:t>
      </w:r>
    </w:p>
    <w:tbl>
      <w:tblPr>
        <w:tblW w:w="10268" w:type="dxa"/>
        <w:tblLayout w:type="fixed"/>
        <w:tblCellMar>
          <w:top w:w="102" w:type="dxa"/>
          <w:left w:w="62" w:type="dxa"/>
          <w:bottom w:w="102" w:type="dxa"/>
          <w:right w:w="62" w:type="dxa"/>
        </w:tblCellMar>
        <w:tblLook w:val="04A0"/>
      </w:tblPr>
      <w:tblGrid>
        <w:gridCol w:w="2963"/>
        <w:gridCol w:w="527"/>
        <w:gridCol w:w="744"/>
        <w:gridCol w:w="6034"/>
      </w:tblGrid>
      <w:tr w:rsidR="00E067DD" w:rsidRPr="00631224" w:rsidTr="002004CD">
        <w:trPr>
          <w:trHeight w:val="18"/>
        </w:trPr>
        <w:tc>
          <w:tcPr>
            <w:tcW w:w="4234" w:type="dxa"/>
            <w:gridSpan w:val="3"/>
            <w:tcBorders>
              <w:top w:val="nil"/>
              <w:left w:val="nil"/>
              <w:bottom w:val="nil"/>
              <w:right w:val="nil"/>
            </w:tcBorders>
          </w:tcPr>
          <w:p w:rsidR="00051B87" w:rsidRPr="00631224" w:rsidRDefault="00051B87">
            <w:pPr>
              <w:pStyle w:val="ConsPlusNormal"/>
              <w:rPr>
                <w:rFonts w:ascii="Times New Roman" w:hAnsi="Times New Roman" w:cs="Times New Roman"/>
                <w:sz w:val="28"/>
                <w:szCs w:val="28"/>
              </w:rPr>
            </w:pPr>
          </w:p>
        </w:tc>
        <w:tc>
          <w:tcPr>
            <w:tcW w:w="6034" w:type="dxa"/>
            <w:tcBorders>
              <w:top w:val="nil"/>
              <w:left w:val="nil"/>
              <w:bottom w:val="nil"/>
              <w:right w:val="nil"/>
            </w:tcBorders>
          </w:tcPr>
          <w:p w:rsidR="00051B87" w:rsidRPr="00631224" w:rsidRDefault="00051B87" w:rsidP="00E067DD">
            <w:pPr>
              <w:pStyle w:val="ConsPlusNormal"/>
              <w:jc w:val="both"/>
              <w:rPr>
                <w:rFonts w:ascii="Times New Roman" w:hAnsi="Times New Roman" w:cs="Times New Roman"/>
                <w:sz w:val="28"/>
                <w:szCs w:val="28"/>
              </w:rPr>
            </w:pPr>
          </w:p>
        </w:tc>
      </w:tr>
      <w:tr w:rsidR="00051B87" w:rsidRPr="00631224" w:rsidTr="002004CD">
        <w:trPr>
          <w:trHeight w:val="140"/>
        </w:trPr>
        <w:tc>
          <w:tcPr>
            <w:tcW w:w="10268" w:type="dxa"/>
            <w:gridSpan w:val="4"/>
            <w:tcBorders>
              <w:top w:val="nil"/>
              <w:left w:val="nil"/>
              <w:bottom w:val="nil"/>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2004CD">
        <w:tc>
          <w:tcPr>
            <w:tcW w:w="10268" w:type="dxa"/>
            <w:gridSpan w:val="4"/>
            <w:tcBorders>
              <w:top w:val="nil"/>
              <w:left w:val="nil"/>
              <w:bottom w:val="nil"/>
              <w:right w:val="nil"/>
            </w:tcBorders>
          </w:tcPr>
          <w:p w:rsidR="00051B87" w:rsidRPr="00631224" w:rsidRDefault="00051B87">
            <w:pPr>
              <w:pStyle w:val="ConsPlusNormal"/>
              <w:jc w:val="center"/>
              <w:rPr>
                <w:rFonts w:ascii="Times New Roman" w:hAnsi="Times New Roman" w:cs="Times New Roman"/>
                <w:sz w:val="28"/>
                <w:szCs w:val="28"/>
              </w:rPr>
            </w:pPr>
            <w:bookmarkStart w:id="4" w:name="P499"/>
            <w:bookmarkEnd w:id="4"/>
            <w:r w:rsidRPr="00631224">
              <w:rPr>
                <w:rFonts w:ascii="Times New Roman" w:hAnsi="Times New Roman" w:cs="Times New Roman"/>
                <w:sz w:val="28"/>
                <w:szCs w:val="28"/>
              </w:rPr>
              <w:t>ЗАЯВЛЕНИЕ</w:t>
            </w:r>
          </w:p>
          <w:p w:rsidR="00051B87" w:rsidRPr="00631224" w:rsidRDefault="00051B87">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об утверждении документации по планировке территории</w:t>
            </w:r>
          </w:p>
          <w:p w:rsidR="0021616B" w:rsidRPr="00631224" w:rsidRDefault="0021616B">
            <w:pPr>
              <w:pStyle w:val="ConsPlusNormal"/>
              <w:jc w:val="center"/>
              <w:rPr>
                <w:rFonts w:ascii="Times New Roman" w:hAnsi="Times New Roman" w:cs="Times New Roman"/>
              </w:rPr>
            </w:pPr>
          </w:p>
        </w:tc>
      </w:tr>
      <w:tr w:rsidR="00051B87" w:rsidRPr="00631224" w:rsidTr="002004CD">
        <w:tc>
          <w:tcPr>
            <w:tcW w:w="10268" w:type="dxa"/>
            <w:gridSpan w:val="4"/>
            <w:tcBorders>
              <w:top w:val="nil"/>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2004CD">
        <w:tblPrEx>
          <w:tblBorders>
            <w:insideH w:val="single" w:sz="4" w:space="0" w:color="auto"/>
          </w:tblBorders>
        </w:tblPrEx>
        <w:tc>
          <w:tcPr>
            <w:tcW w:w="10268" w:type="dxa"/>
            <w:gridSpan w:val="4"/>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2004CD">
        <w:tblPrEx>
          <w:tblBorders>
            <w:insideH w:val="single" w:sz="4" w:space="0" w:color="auto"/>
          </w:tblBorders>
        </w:tblPrEx>
        <w:tc>
          <w:tcPr>
            <w:tcW w:w="10268" w:type="dxa"/>
            <w:gridSpan w:val="4"/>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2004CD">
        <w:tc>
          <w:tcPr>
            <w:tcW w:w="10268" w:type="dxa"/>
            <w:gridSpan w:val="4"/>
            <w:tcBorders>
              <w:top w:val="single" w:sz="4" w:space="0" w:color="auto"/>
              <w:left w:val="nil"/>
              <w:bottom w:val="nil"/>
              <w:right w:val="nil"/>
            </w:tcBorders>
          </w:tcPr>
          <w:p w:rsidR="0021616B" w:rsidRPr="00631224" w:rsidRDefault="00051B87" w:rsidP="0021616B">
            <w:pPr>
              <w:pStyle w:val="ConsPlusNormal"/>
              <w:jc w:val="both"/>
              <w:rPr>
                <w:rFonts w:ascii="Times New Roman" w:hAnsi="Times New Roman" w:cs="Times New Roman"/>
              </w:rPr>
            </w:pPr>
            <w:r w:rsidRPr="00631224">
              <w:rPr>
                <w:rFonts w:ascii="Times New Roman" w:hAnsi="Times New Roman" w:cs="Times New Roman"/>
              </w:rPr>
              <w:t>(</w:t>
            </w:r>
            <w:r w:rsidR="0021616B" w:rsidRPr="00631224">
              <w:rPr>
                <w:rFonts w:ascii="Times New Roman" w:hAnsi="Times New Roman" w:cs="Times New Roman"/>
              </w:rPr>
              <w:t xml:space="preserve">для юридического лица - полное </w:t>
            </w:r>
            <w:r w:rsidRPr="00631224">
              <w:rPr>
                <w:rFonts w:ascii="Times New Roman" w:hAnsi="Times New Roman" w:cs="Times New Roman"/>
              </w:rPr>
              <w:t>наименование, организационно-правовая форма,</w:t>
            </w:r>
            <w:r w:rsidR="0021616B" w:rsidRPr="00631224">
              <w:rPr>
                <w:rFonts w:ascii="Times New Roman" w:hAnsi="Times New Roman" w:cs="Times New Roman"/>
              </w:rPr>
              <w:t xml:space="preserve"> сведения о государственной регистрации, место нахождения, контактная информация: телефон, эл. почта;</w:t>
            </w:r>
          </w:p>
          <w:p w:rsidR="00051B87" w:rsidRPr="00631224" w:rsidRDefault="0021616B" w:rsidP="0021616B">
            <w:pPr>
              <w:pStyle w:val="ConsPlusNormal"/>
              <w:jc w:val="both"/>
              <w:rPr>
                <w:rFonts w:ascii="Times New Roman" w:hAnsi="Times New Roman" w:cs="Times New Roman"/>
              </w:rPr>
            </w:pPr>
            <w:proofErr w:type="gramStart"/>
            <w:r w:rsidRPr="00631224">
              <w:rPr>
                <w:rFonts w:ascii="Times New Roman" w:hAnsi="Times New Roman" w:cs="Times New Roman"/>
              </w:rPr>
              <w:t>Для физического лица – ФИО, паспортные данные, регистрация по месту жительства, адрес фактического проживания)</w:t>
            </w:r>
            <w:proofErr w:type="gramEnd"/>
          </w:p>
        </w:tc>
      </w:tr>
      <w:tr w:rsidR="00051B87" w:rsidRPr="00631224" w:rsidTr="002004CD">
        <w:tc>
          <w:tcPr>
            <w:tcW w:w="10268" w:type="dxa"/>
            <w:gridSpan w:val="4"/>
            <w:tcBorders>
              <w:top w:val="nil"/>
              <w:left w:val="nil"/>
              <w:bottom w:val="nil"/>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2004CD">
        <w:tc>
          <w:tcPr>
            <w:tcW w:w="10268" w:type="dxa"/>
            <w:gridSpan w:val="4"/>
            <w:tcBorders>
              <w:top w:val="nil"/>
              <w:left w:val="nil"/>
              <w:bottom w:val="nil"/>
              <w:right w:val="nil"/>
            </w:tcBorders>
          </w:tcPr>
          <w:p w:rsidR="00051B87" w:rsidRPr="00631224" w:rsidRDefault="00051B87" w:rsidP="0021616B">
            <w:pPr>
              <w:pStyle w:val="ConsPlusNormal"/>
              <w:ind w:firstLine="283"/>
              <w:jc w:val="center"/>
              <w:rPr>
                <w:rFonts w:ascii="Times New Roman" w:hAnsi="Times New Roman" w:cs="Times New Roman"/>
                <w:sz w:val="28"/>
                <w:szCs w:val="28"/>
              </w:rPr>
            </w:pPr>
            <w:r w:rsidRPr="00631224">
              <w:rPr>
                <w:rFonts w:ascii="Times New Roman" w:hAnsi="Times New Roman" w:cs="Times New Roman"/>
                <w:sz w:val="28"/>
                <w:szCs w:val="28"/>
              </w:rPr>
              <w:t>Прошу утвердить документацию по планировке территории</w:t>
            </w:r>
          </w:p>
        </w:tc>
      </w:tr>
      <w:tr w:rsidR="00051B87" w:rsidRPr="00631224" w:rsidTr="002004CD">
        <w:tc>
          <w:tcPr>
            <w:tcW w:w="10268" w:type="dxa"/>
            <w:gridSpan w:val="4"/>
            <w:tcBorders>
              <w:top w:val="nil"/>
              <w:left w:val="nil"/>
              <w:bottom w:val="single" w:sz="4" w:space="0" w:color="auto"/>
              <w:right w:val="nil"/>
            </w:tcBorders>
          </w:tcPr>
          <w:p w:rsidR="00051B87" w:rsidRPr="00631224" w:rsidRDefault="003B3933">
            <w:pPr>
              <w:pStyle w:val="ConsPlusNormal"/>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3B3933" w:rsidRPr="00631224" w:rsidRDefault="003B3933">
            <w:pPr>
              <w:pStyle w:val="ConsPlusNormal"/>
              <w:rPr>
                <w:rFonts w:ascii="Times New Roman" w:hAnsi="Times New Roman" w:cs="Times New Roman"/>
              </w:rPr>
            </w:pPr>
          </w:p>
        </w:tc>
      </w:tr>
      <w:tr w:rsidR="00051B87" w:rsidRPr="00631224" w:rsidTr="002004CD">
        <w:tblPrEx>
          <w:tblBorders>
            <w:insideH w:val="single" w:sz="4" w:space="0" w:color="auto"/>
          </w:tblBorders>
        </w:tblPrEx>
        <w:tc>
          <w:tcPr>
            <w:tcW w:w="10268" w:type="dxa"/>
            <w:gridSpan w:val="4"/>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2004CD">
        <w:tblPrEx>
          <w:tblBorders>
            <w:insideH w:val="single" w:sz="4" w:space="0" w:color="auto"/>
          </w:tblBorders>
        </w:tblPrEx>
        <w:tc>
          <w:tcPr>
            <w:tcW w:w="10268" w:type="dxa"/>
            <w:gridSpan w:val="4"/>
            <w:tcBorders>
              <w:top w:val="single" w:sz="4" w:space="0" w:color="auto"/>
              <w:left w:val="nil"/>
              <w:bottom w:val="single" w:sz="4" w:space="0" w:color="auto"/>
              <w:right w:val="nil"/>
            </w:tcBorders>
          </w:tcPr>
          <w:p w:rsidR="003B3933" w:rsidRPr="00631224" w:rsidRDefault="003B3933">
            <w:pPr>
              <w:pStyle w:val="ConsPlusNormal"/>
              <w:rPr>
                <w:rFonts w:ascii="Times New Roman" w:hAnsi="Times New Roman" w:cs="Times New Roman"/>
                <w:sz w:val="28"/>
                <w:szCs w:val="28"/>
              </w:rPr>
            </w:pPr>
          </w:p>
          <w:p w:rsidR="003B3933" w:rsidRPr="00631224" w:rsidRDefault="003B3933">
            <w:pPr>
              <w:pStyle w:val="ConsPlusNormal"/>
              <w:rPr>
                <w:rFonts w:ascii="Times New Roman" w:hAnsi="Times New Roman" w:cs="Times New Roman"/>
                <w:sz w:val="28"/>
                <w:szCs w:val="28"/>
              </w:rPr>
            </w:pPr>
            <w:r w:rsidRPr="00631224">
              <w:rPr>
                <w:rFonts w:ascii="Times New Roman" w:hAnsi="Times New Roman" w:cs="Times New Roman"/>
                <w:sz w:val="28"/>
                <w:szCs w:val="28"/>
              </w:rPr>
              <w:t xml:space="preserve">Сведения о принятом </w:t>
            </w:r>
            <w:proofErr w:type="gramStart"/>
            <w:r w:rsidRPr="00631224">
              <w:rPr>
                <w:rFonts w:ascii="Times New Roman" w:hAnsi="Times New Roman" w:cs="Times New Roman"/>
                <w:sz w:val="28"/>
                <w:szCs w:val="28"/>
              </w:rPr>
              <w:t>решении</w:t>
            </w:r>
            <w:proofErr w:type="gramEnd"/>
            <w:r w:rsidRPr="00631224">
              <w:rPr>
                <w:rFonts w:ascii="Times New Roman" w:hAnsi="Times New Roman" w:cs="Times New Roman"/>
                <w:sz w:val="28"/>
                <w:szCs w:val="28"/>
              </w:rPr>
              <w:t xml:space="preserve"> о подготовке документации по планировке территории </w:t>
            </w:r>
          </w:p>
        </w:tc>
      </w:tr>
      <w:tr w:rsidR="00051B87" w:rsidRPr="00631224" w:rsidTr="002004CD">
        <w:tblPrEx>
          <w:tblBorders>
            <w:insideH w:val="single" w:sz="4" w:space="0" w:color="auto"/>
          </w:tblBorders>
        </w:tblPrEx>
        <w:tc>
          <w:tcPr>
            <w:tcW w:w="10268" w:type="dxa"/>
            <w:gridSpan w:val="4"/>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2004CD">
        <w:tc>
          <w:tcPr>
            <w:tcW w:w="10268" w:type="dxa"/>
            <w:gridSpan w:val="4"/>
            <w:tcBorders>
              <w:top w:val="single" w:sz="4" w:space="0" w:color="auto"/>
              <w:left w:val="nil"/>
              <w:bottom w:val="nil"/>
              <w:right w:val="nil"/>
            </w:tcBorders>
          </w:tcPr>
          <w:p w:rsidR="00051B87" w:rsidRPr="00631224" w:rsidRDefault="003B3933">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К заявлению прилагаются следующие документы:</w:t>
            </w:r>
          </w:p>
          <w:p w:rsidR="003B3933" w:rsidRPr="00631224" w:rsidRDefault="003B3933">
            <w:pPr>
              <w:pStyle w:val="ConsPlusNormal"/>
              <w:ind w:firstLine="540"/>
              <w:jc w:val="both"/>
              <w:rPr>
                <w:rFonts w:ascii="Times New Roman" w:hAnsi="Times New Roman" w:cs="Times New Roman"/>
                <w:lang w:val="en-US"/>
              </w:rPr>
            </w:pPr>
            <w:r w:rsidRPr="00631224">
              <w:rPr>
                <w:rFonts w:ascii="Times New Roman" w:hAnsi="Times New Roman" w:cs="Times New Roman"/>
              </w:rPr>
              <w:t>(указывается перечень прилагаемых документов)</w:t>
            </w:r>
          </w:p>
        </w:tc>
      </w:tr>
      <w:tr w:rsidR="00051B87" w:rsidRPr="00631224" w:rsidTr="002004CD">
        <w:tc>
          <w:tcPr>
            <w:tcW w:w="10268" w:type="dxa"/>
            <w:gridSpan w:val="4"/>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p w:rsidR="00051B87" w:rsidRPr="00631224" w:rsidRDefault="003B3933">
            <w:pPr>
              <w:pStyle w:val="ConsPlusNormal"/>
              <w:rPr>
                <w:rFonts w:ascii="Times New Roman" w:hAnsi="Times New Roman" w:cs="Times New Roman"/>
                <w:sz w:val="28"/>
                <w:szCs w:val="28"/>
              </w:rPr>
            </w:pPr>
            <w:r w:rsidRPr="00631224">
              <w:rPr>
                <w:rFonts w:ascii="Times New Roman" w:hAnsi="Times New Roman" w:cs="Times New Roman"/>
                <w:sz w:val="28"/>
                <w:szCs w:val="28"/>
              </w:rPr>
              <w:t>Способ направления результата рассмотрения заявления (ответа):</w:t>
            </w:r>
          </w:p>
        </w:tc>
      </w:tr>
      <w:tr w:rsidR="003B3933" w:rsidRPr="00631224" w:rsidTr="002004CD">
        <w:tc>
          <w:tcPr>
            <w:tcW w:w="10268" w:type="dxa"/>
            <w:gridSpan w:val="4"/>
            <w:tcBorders>
              <w:top w:val="nil"/>
              <w:left w:val="nil"/>
              <w:bottom w:val="nil"/>
              <w:right w:val="nil"/>
            </w:tcBorders>
          </w:tcPr>
          <w:p w:rsidR="003B3933" w:rsidRPr="00631224" w:rsidRDefault="003B3933" w:rsidP="00EA7EB9">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EA7EB9">
            <w:pPr>
              <w:pStyle w:val="ConsPlusNonformat"/>
              <w:jc w:val="both"/>
              <w:rPr>
                <w:rFonts w:ascii="Times New Roman" w:hAnsi="Times New Roman" w:cs="Times New Roman"/>
              </w:rPr>
            </w:pPr>
            <w:r w:rsidRPr="00631224">
              <w:rPr>
                <w:rFonts w:ascii="Times New Roman" w:hAnsi="Times New Roman" w:cs="Times New Roman"/>
              </w:rPr>
              <w:t>│  │ выдать на руки (заявителю или уполномоченному лицу) в ОМСУ</w:t>
            </w:r>
          </w:p>
          <w:p w:rsidR="003B3933" w:rsidRPr="00631224" w:rsidRDefault="003B3933" w:rsidP="00EA7EB9">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EA7EB9">
            <w:pPr>
              <w:pStyle w:val="ConsPlusNonformat"/>
              <w:jc w:val="both"/>
              <w:rPr>
                <w:rFonts w:ascii="Times New Roman" w:hAnsi="Times New Roman" w:cs="Times New Roman"/>
              </w:rPr>
            </w:pPr>
          </w:p>
          <w:p w:rsidR="003B3933" w:rsidRPr="00631224" w:rsidRDefault="003B3933" w:rsidP="00EA7EB9">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EA7EB9">
            <w:pPr>
              <w:pStyle w:val="ConsPlusNonformat"/>
              <w:jc w:val="both"/>
              <w:rPr>
                <w:rFonts w:ascii="Times New Roman" w:hAnsi="Times New Roman" w:cs="Times New Roman"/>
              </w:rPr>
            </w:pPr>
            <w:r w:rsidRPr="00631224">
              <w:rPr>
                <w:rFonts w:ascii="Times New Roman" w:hAnsi="Times New Roman" w:cs="Times New Roman"/>
              </w:rPr>
              <w:t>│  │ направить по почте (указать адрес) ________________________________________________________</w:t>
            </w:r>
          </w:p>
          <w:p w:rsidR="003B3933" w:rsidRPr="00631224" w:rsidRDefault="003B3933" w:rsidP="00EA7EB9">
            <w:pPr>
              <w:pStyle w:val="ConsPlusNonformat"/>
              <w:jc w:val="both"/>
              <w:rPr>
                <w:rFonts w:ascii="Times New Roman" w:hAnsi="Times New Roman" w:cs="Times New Roman"/>
              </w:rPr>
            </w:pPr>
            <w:r w:rsidRPr="00631224">
              <w:rPr>
                <w:rFonts w:ascii="Times New Roman" w:hAnsi="Times New Roman" w:cs="Times New Roman"/>
              </w:rPr>
              <w:t>└──┘</w:t>
            </w:r>
          </w:p>
          <w:p w:rsidR="003B3933" w:rsidRDefault="003B3933" w:rsidP="00EA7EB9">
            <w:pPr>
              <w:pStyle w:val="ConsPlusNonformat"/>
              <w:jc w:val="both"/>
              <w:rPr>
                <w:rFonts w:ascii="Times New Roman" w:hAnsi="Times New Roman" w:cs="Times New Roman"/>
              </w:rPr>
            </w:pPr>
          </w:p>
          <w:p w:rsidR="00AB1F1A" w:rsidRPr="00631224" w:rsidRDefault="00AB1F1A" w:rsidP="00EA7EB9">
            <w:pPr>
              <w:pStyle w:val="ConsPlusNonformat"/>
              <w:jc w:val="both"/>
              <w:rPr>
                <w:rFonts w:ascii="Times New Roman" w:hAnsi="Times New Roman" w:cs="Times New Roman"/>
              </w:rPr>
            </w:pPr>
          </w:p>
          <w:p w:rsidR="003B3933" w:rsidRPr="00631224" w:rsidRDefault="003B3933" w:rsidP="00EA7EB9">
            <w:pPr>
              <w:pStyle w:val="ConsPlusNonformat"/>
              <w:jc w:val="both"/>
              <w:rPr>
                <w:rFonts w:ascii="Times New Roman" w:hAnsi="Times New Roman" w:cs="Times New Roman"/>
              </w:rPr>
            </w:pPr>
            <w:r w:rsidRPr="00631224">
              <w:rPr>
                <w:rFonts w:ascii="Times New Roman" w:hAnsi="Times New Roman" w:cs="Times New Roman"/>
              </w:rPr>
              <w:lastRenderedPageBreak/>
              <w:t>┌──┐</w:t>
            </w:r>
          </w:p>
          <w:p w:rsidR="003B3933" w:rsidRPr="00631224" w:rsidRDefault="003B3933" w:rsidP="00EA7EB9">
            <w:pPr>
              <w:pStyle w:val="ConsPlusNonformat"/>
              <w:jc w:val="both"/>
              <w:rPr>
                <w:rFonts w:ascii="Times New Roman" w:hAnsi="Times New Roman" w:cs="Times New Roman"/>
              </w:rPr>
            </w:pPr>
            <w:r w:rsidRPr="00631224">
              <w:rPr>
                <w:rFonts w:ascii="Times New Roman" w:hAnsi="Times New Roman" w:cs="Times New Roman"/>
              </w:rPr>
              <w:t>│  │ направить по электронной почте (указать адрес) ____________________________________________</w:t>
            </w:r>
          </w:p>
          <w:p w:rsidR="003B3933" w:rsidRPr="00631224" w:rsidRDefault="003B3933" w:rsidP="00EA7EB9">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EA7EB9">
            <w:pPr>
              <w:pStyle w:val="ConsPlusNonformat"/>
              <w:jc w:val="both"/>
              <w:rPr>
                <w:rFonts w:ascii="Times New Roman" w:hAnsi="Times New Roman" w:cs="Times New Roman"/>
              </w:rPr>
            </w:pPr>
          </w:p>
          <w:p w:rsidR="003B3933" w:rsidRPr="00631224" w:rsidRDefault="003B3933" w:rsidP="00EA7EB9">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EA7EB9">
            <w:pPr>
              <w:pStyle w:val="ConsPlusNonformat"/>
              <w:jc w:val="both"/>
              <w:rPr>
                <w:rFonts w:ascii="Times New Roman" w:hAnsi="Times New Roman" w:cs="Times New Roman"/>
              </w:rPr>
            </w:pPr>
            <w:r w:rsidRPr="00631224">
              <w:rPr>
                <w:rFonts w:ascii="Times New Roman" w:hAnsi="Times New Roman" w:cs="Times New Roman"/>
              </w:rPr>
              <w:t>│  │ выдать    на  руки  (заявителю   или   уполномоченному   лицу)  в  МФЦ</w:t>
            </w:r>
          </w:p>
          <w:p w:rsidR="003B3933" w:rsidRPr="00631224" w:rsidRDefault="003B3933" w:rsidP="00EA7EB9">
            <w:pPr>
              <w:pStyle w:val="ConsPlusNonformat"/>
              <w:jc w:val="both"/>
              <w:rPr>
                <w:rFonts w:ascii="Times New Roman" w:hAnsi="Times New Roman" w:cs="Times New Roman"/>
              </w:rPr>
            </w:pPr>
            <w:r w:rsidRPr="00631224">
              <w:rPr>
                <w:rFonts w:ascii="Times New Roman" w:hAnsi="Times New Roman" w:cs="Times New Roman"/>
              </w:rPr>
              <w:t xml:space="preserve">└──┘ </w:t>
            </w:r>
          </w:p>
          <w:p w:rsidR="003B3933" w:rsidRPr="00631224" w:rsidRDefault="003B3933" w:rsidP="00EA7EB9">
            <w:pPr>
              <w:pStyle w:val="ConsPlusNonformat"/>
              <w:jc w:val="both"/>
              <w:rPr>
                <w:szCs w:val="20"/>
              </w:rPr>
            </w:pPr>
            <w:r w:rsidRPr="00631224">
              <w:rPr>
                <w:rFonts w:ascii="Times New Roman" w:hAnsi="Times New Roman" w:cs="Times New Roman"/>
              </w:rPr>
              <w:t xml:space="preserve">           (указать адрес) _______________________________________________________________________</w:t>
            </w:r>
          </w:p>
          <w:p w:rsidR="003B3933" w:rsidRPr="00631224" w:rsidRDefault="003B3933" w:rsidP="00EA7EB9">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EA7EB9">
            <w:pPr>
              <w:pStyle w:val="ConsPlusNonformat"/>
              <w:jc w:val="both"/>
              <w:rPr>
                <w:rFonts w:ascii="Times New Roman" w:hAnsi="Times New Roman" w:cs="Times New Roman"/>
              </w:rPr>
            </w:pPr>
            <w:r w:rsidRPr="00631224">
              <w:rPr>
                <w:rFonts w:ascii="Times New Roman" w:hAnsi="Times New Roman" w:cs="Times New Roman"/>
              </w:rPr>
              <w:t>│  │ направить в электронной форме в личный кабинет на ЕПГУ</w:t>
            </w:r>
          </w:p>
          <w:p w:rsidR="003B3933" w:rsidRPr="00631224" w:rsidRDefault="003B3933" w:rsidP="00EA7EB9">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EA7EB9">
            <w:pPr>
              <w:pStyle w:val="ConsPlusNormal"/>
              <w:rPr>
                <w:rFonts w:ascii="Times New Roman" w:hAnsi="Times New Roman" w:cs="Times New Roman"/>
                <w:sz w:val="28"/>
                <w:szCs w:val="28"/>
              </w:rPr>
            </w:pPr>
          </w:p>
        </w:tc>
      </w:tr>
      <w:tr w:rsidR="003B3933" w:rsidRPr="00631224" w:rsidTr="002004CD">
        <w:tc>
          <w:tcPr>
            <w:tcW w:w="10268" w:type="dxa"/>
            <w:gridSpan w:val="4"/>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lastRenderedPageBreak/>
              <w:t>"___" ___________ 20__ г.</w:t>
            </w:r>
          </w:p>
        </w:tc>
      </w:tr>
      <w:tr w:rsidR="003B3933" w:rsidRPr="00631224" w:rsidTr="002004CD">
        <w:tc>
          <w:tcPr>
            <w:tcW w:w="10268" w:type="dxa"/>
            <w:gridSpan w:val="4"/>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t>(дата подачи заявления)</w:t>
            </w:r>
          </w:p>
        </w:tc>
      </w:tr>
      <w:tr w:rsidR="003B3933" w:rsidRPr="00631224" w:rsidTr="002004CD">
        <w:tc>
          <w:tcPr>
            <w:tcW w:w="2963" w:type="dxa"/>
            <w:tcBorders>
              <w:top w:val="nil"/>
              <w:left w:val="nil"/>
              <w:bottom w:val="single" w:sz="4" w:space="0" w:color="auto"/>
              <w:right w:val="nil"/>
            </w:tcBorders>
          </w:tcPr>
          <w:p w:rsidR="003B3933" w:rsidRPr="00631224" w:rsidRDefault="003B3933">
            <w:pPr>
              <w:pStyle w:val="ConsPlusNormal"/>
              <w:rPr>
                <w:rFonts w:ascii="Times New Roman" w:hAnsi="Times New Roman" w:cs="Times New Roman"/>
                <w:sz w:val="28"/>
                <w:szCs w:val="28"/>
              </w:rPr>
            </w:pPr>
          </w:p>
        </w:tc>
        <w:tc>
          <w:tcPr>
            <w:tcW w:w="527" w:type="dxa"/>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c>
          <w:tcPr>
            <w:tcW w:w="6778" w:type="dxa"/>
            <w:gridSpan w:val="2"/>
            <w:tcBorders>
              <w:top w:val="nil"/>
              <w:left w:val="nil"/>
              <w:bottom w:val="single" w:sz="4" w:space="0" w:color="auto"/>
              <w:right w:val="nil"/>
            </w:tcBorders>
          </w:tcPr>
          <w:p w:rsidR="003B3933" w:rsidRPr="00631224" w:rsidRDefault="003B3933">
            <w:pPr>
              <w:pStyle w:val="ConsPlusNormal"/>
              <w:rPr>
                <w:rFonts w:ascii="Times New Roman" w:hAnsi="Times New Roman" w:cs="Times New Roman"/>
                <w:sz w:val="28"/>
                <w:szCs w:val="28"/>
              </w:rPr>
            </w:pPr>
          </w:p>
        </w:tc>
      </w:tr>
      <w:tr w:rsidR="003B3933" w:rsidRPr="00631224" w:rsidTr="002004CD">
        <w:tc>
          <w:tcPr>
            <w:tcW w:w="2963" w:type="dxa"/>
            <w:tcBorders>
              <w:top w:val="single" w:sz="4" w:space="0" w:color="auto"/>
              <w:left w:val="nil"/>
              <w:bottom w:val="nil"/>
              <w:right w:val="nil"/>
            </w:tcBorders>
          </w:tcPr>
          <w:p w:rsidR="003B3933" w:rsidRPr="00631224" w:rsidRDefault="003B3933">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(подпись заявителя)</w:t>
            </w:r>
          </w:p>
        </w:tc>
        <w:tc>
          <w:tcPr>
            <w:tcW w:w="527" w:type="dxa"/>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c>
          <w:tcPr>
            <w:tcW w:w="6778" w:type="dxa"/>
            <w:gridSpan w:val="2"/>
            <w:tcBorders>
              <w:top w:val="single" w:sz="4" w:space="0" w:color="auto"/>
              <w:left w:val="nil"/>
              <w:bottom w:val="nil"/>
              <w:right w:val="nil"/>
            </w:tcBorders>
          </w:tcPr>
          <w:p w:rsidR="003B3933" w:rsidRPr="00631224" w:rsidRDefault="003B3933">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(полностью Ф.И.О., должность (при наличии))</w:t>
            </w:r>
          </w:p>
        </w:tc>
      </w:tr>
      <w:tr w:rsidR="003B3933" w:rsidRPr="00631224" w:rsidTr="002004CD">
        <w:tc>
          <w:tcPr>
            <w:tcW w:w="10268" w:type="dxa"/>
            <w:gridSpan w:val="4"/>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r>
      <w:tr w:rsidR="003B3933" w:rsidRPr="00631224" w:rsidTr="002004CD">
        <w:trPr>
          <w:trHeight w:val="195"/>
        </w:trPr>
        <w:tc>
          <w:tcPr>
            <w:tcW w:w="10268" w:type="dxa"/>
            <w:gridSpan w:val="4"/>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p>
        </w:tc>
      </w:tr>
      <w:tr w:rsidR="003B3933" w:rsidRPr="00631224" w:rsidTr="002004CD">
        <w:trPr>
          <w:trHeight w:val="106"/>
        </w:trPr>
        <w:tc>
          <w:tcPr>
            <w:tcW w:w="10268" w:type="dxa"/>
            <w:gridSpan w:val="4"/>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r>
      <w:tr w:rsidR="003B3933" w:rsidRPr="00631224" w:rsidTr="002004CD">
        <w:trPr>
          <w:trHeight w:val="409"/>
        </w:trPr>
        <w:tc>
          <w:tcPr>
            <w:tcW w:w="10268" w:type="dxa"/>
            <w:gridSpan w:val="4"/>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p w:rsidR="003B3933" w:rsidRPr="00631224" w:rsidRDefault="003B3933">
            <w:pPr>
              <w:pStyle w:val="ConsPlusNormal"/>
              <w:rPr>
                <w:rFonts w:ascii="Times New Roman" w:hAnsi="Times New Roman" w:cs="Times New Roman"/>
                <w:sz w:val="28"/>
                <w:szCs w:val="28"/>
              </w:rPr>
            </w:pPr>
          </w:p>
        </w:tc>
      </w:tr>
    </w:tbl>
    <w:p w:rsidR="00051B87" w:rsidRPr="00631224" w:rsidRDefault="00051B87"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tbl>
      <w:tblPr>
        <w:tblW w:w="26688" w:type="dxa"/>
        <w:tblLayout w:type="fixed"/>
        <w:tblCellMar>
          <w:top w:w="102" w:type="dxa"/>
          <w:left w:w="62" w:type="dxa"/>
          <w:bottom w:w="102" w:type="dxa"/>
          <w:right w:w="62" w:type="dxa"/>
        </w:tblCellMar>
        <w:tblLook w:val="04A0"/>
      </w:tblPr>
      <w:tblGrid>
        <w:gridCol w:w="1658"/>
        <w:gridCol w:w="23695"/>
        <w:gridCol w:w="1335"/>
      </w:tblGrid>
      <w:tr w:rsidR="003B3933" w:rsidRPr="00631224" w:rsidTr="00EA7EB9">
        <w:tc>
          <w:tcPr>
            <w:tcW w:w="10268" w:type="dxa"/>
            <w:gridSpan w:val="3"/>
            <w:tcBorders>
              <w:top w:val="nil"/>
              <w:left w:val="nil"/>
              <w:bottom w:val="nil"/>
              <w:right w:val="nil"/>
            </w:tcBorders>
          </w:tcPr>
          <w:p w:rsidR="003B3933" w:rsidRPr="00631224" w:rsidRDefault="003B3933" w:rsidP="00EA7EB9">
            <w:pPr>
              <w:pStyle w:val="ConsPlusNormal"/>
              <w:ind w:firstLine="283"/>
              <w:jc w:val="both"/>
              <w:rPr>
                <w:rFonts w:ascii="Times New Roman" w:hAnsi="Times New Roman" w:cs="Times New Roman"/>
                <w:sz w:val="28"/>
                <w:szCs w:val="28"/>
              </w:rPr>
            </w:pPr>
          </w:p>
        </w:tc>
      </w:tr>
      <w:tr w:rsidR="003B3933" w:rsidRPr="00631224" w:rsidTr="00EA7EB9">
        <w:tblPrEx>
          <w:tblBorders>
            <w:insideV w:val="single" w:sz="4" w:space="0" w:color="auto"/>
          </w:tblBorders>
        </w:tblPrEx>
        <w:trPr>
          <w:gridAfter w:val="1"/>
          <w:wAfter w:w="530" w:type="dxa"/>
        </w:trPr>
        <w:tc>
          <w:tcPr>
            <w:tcW w:w="658" w:type="dxa"/>
            <w:tcBorders>
              <w:top w:val="nil"/>
              <w:left w:val="nil"/>
              <w:bottom w:val="nil"/>
              <w:right w:val="nil"/>
            </w:tcBorders>
          </w:tcPr>
          <w:p w:rsidR="003B3933" w:rsidRPr="00631224" w:rsidRDefault="003B3933" w:rsidP="00EA7EB9">
            <w:pPr>
              <w:pStyle w:val="ConsPlusNormal"/>
              <w:rPr>
                <w:rFonts w:ascii="Times New Roman" w:hAnsi="Times New Roman" w:cs="Times New Roman"/>
                <w:sz w:val="28"/>
                <w:szCs w:val="28"/>
              </w:rPr>
            </w:pPr>
          </w:p>
        </w:tc>
        <w:tc>
          <w:tcPr>
            <w:tcW w:w="9406" w:type="dxa"/>
            <w:tcBorders>
              <w:top w:val="nil"/>
              <w:left w:val="nil"/>
              <w:bottom w:val="nil"/>
              <w:right w:val="nil"/>
            </w:tcBorders>
          </w:tcPr>
          <w:p w:rsidR="003B3933" w:rsidRPr="00631224" w:rsidRDefault="003B3933" w:rsidP="00EA7EB9">
            <w:pPr>
              <w:pStyle w:val="ConsPlusNormal"/>
              <w:rPr>
                <w:rFonts w:ascii="Times New Roman" w:hAnsi="Times New Roman" w:cs="Times New Roman"/>
                <w:sz w:val="28"/>
                <w:szCs w:val="28"/>
              </w:rPr>
            </w:pPr>
          </w:p>
        </w:tc>
      </w:tr>
    </w:tbl>
    <w:p w:rsidR="00832334" w:rsidRPr="00631224" w:rsidRDefault="00832334" w:rsidP="007934B8">
      <w:pPr>
        <w:pStyle w:val="ConsPlusNormal"/>
        <w:rPr>
          <w:rFonts w:ascii="Times New Roman" w:hAnsi="Times New Roman" w:cs="Times New Roman"/>
          <w:sz w:val="28"/>
          <w:szCs w:val="28"/>
        </w:rPr>
        <w:sectPr w:rsidR="00832334" w:rsidRPr="00631224" w:rsidSect="003B3933">
          <w:headerReference w:type="default" r:id="rId70"/>
          <w:pgSz w:w="11906" w:h="16838"/>
          <w:pgMar w:top="851" w:right="850" w:bottom="993" w:left="1134" w:header="708" w:footer="708" w:gutter="0"/>
          <w:cols w:space="708"/>
          <w:docGrid w:linePitch="360"/>
        </w:sectPr>
      </w:pPr>
    </w:p>
    <w:p w:rsidR="00832334" w:rsidRDefault="00832334" w:rsidP="00832334">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2</w:t>
      </w:r>
    </w:p>
    <w:p w:rsidR="000A551A" w:rsidRDefault="000A551A" w:rsidP="000A551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7934B8" w:rsidRPr="00631224" w:rsidRDefault="007934B8"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p w:rsidR="00832334" w:rsidRPr="00631224" w:rsidRDefault="00832334" w:rsidP="0083233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СТРУКТУРА</w:t>
      </w:r>
    </w:p>
    <w:p w:rsidR="00832334" w:rsidRPr="00631224" w:rsidRDefault="00832334" w:rsidP="0083233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РАЗМЕЩЕНИЯ И ФОРМАТОВ ФАЙЛОВ В ЭЛЕКТРОННОЙ ВЕРСИИ</w:t>
      </w:r>
    </w:p>
    <w:p w:rsidR="00832334" w:rsidRPr="00631224" w:rsidRDefault="00832334" w:rsidP="00832334">
      <w:pPr>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520"/>
        <w:gridCol w:w="1771"/>
        <w:gridCol w:w="1587"/>
        <w:gridCol w:w="5329"/>
        <w:gridCol w:w="2041"/>
      </w:tblGrid>
      <w:tr w:rsidR="00E067DD" w:rsidRPr="00631224">
        <w:tc>
          <w:tcPr>
            <w:tcW w:w="2520"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Подкаталог</w:t>
            </w: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Подкаталог 2</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Подкаталог 3 </w:t>
            </w:r>
            <w:hyperlink w:anchor="Par71" w:history="1">
              <w:r w:rsidRPr="00631224">
                <w:rPr>
                  <w:rFonts w:ascii="Times New Roman" w:hAnsi="Times New Roman" w:cs="Times New Roman"/>
                  <w:sz w:val="28"/>
                  <w:szCs w:val="28"/>
                </w:rPr>
                <w:t>&lt;*&gt;</w:t>
              </w:r>
            </w:hyperlink>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Содержание</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Форматы файлов </w:t>
            </w:r>
            <w:hyperlink w:anchor="Par73" w:history="1">
              <w:r w:rsidRPr="00631224">
                <w:rPr>
                  <w:rFonts w:ascii="Times New Roman" w:hAnsi="Times New Roman" w:cs="Times New Roman"/>
                  <w:sz w:val="28"/>
                  <w:szCs w:val="28"/>
                </w:rPr>
                <w:t>&lt;***&gt;</w:t>
              </w:r>
            </w:hyperlink>
          </w:p>
        </w:tc>
      </w:tr>
      <w:tr w:rsidR="00E067DD" w:rsidRPr="00631224">
        <w:tc>
          <w:tcPr>
            <w:tcW w:w="2520"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 планировки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\Основная часть</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планировки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\Положения</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об очередности планируемого развития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\Материалы по </w:t>
            </w:r>
            <w:r w:rsidRPr="00631224">
              <w:rPr>
                <w:rFonts w:ascii="Times New Roman" w:hAnsi="Times New Roman" w:cs="Times New Roman"/>
                <w:sz w:val="28"/>
                <w:szCs w:val="28"/>
              </w:rPr>
              <w:lastRenderedPageBreak/>
              <w:t>обоснованию</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карта, схемы</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\Текстовая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пояснительная записка</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\Приложения</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исходные данные, согласования, распоряжения</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PDF, XML для КПТ и выписок из ЕГРН (предоставляются только в электронном виде)</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инженерно-геодезических изысканий;</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инженерно-геологических изысканий;</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инженерно-гидрометеорологических изысканий;</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инженерно-экологических изысканий</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(предоставляются только в электронном виде)</w:t>
            </w:r>
          </w:p>
        </w:tc>
      </w:tr>
      <w:tr w:rsidR="00E067DD" w:rsidRPr="00631224">
        <w:tc>
          <w:tcPr>
            <w:tcW w:w="2520"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 межевания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\Основная часть</w:t>
            </w:r>
          </w:p>
        </w:tc>
        <w:tc>
          <w:tcPr>
            <w:tcW w:w="1587"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текстовая часть</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\Геоинформационн</w:t>
            </w:r>
            <w:r w:rsidRPr="00631224">
              <w:rPr>
                <w:rFonts w:ascii="Times New Roman" w:hAnsi="Times New Roman" w:cs="Times New Roman"/>
                <w:sz w:val="28"/>
                <w:szCs w:val="28"/>
              </w:rPr>
              <w:lastRenderedPageBreak/>
              <w:t>ые слои</w:t>
            </w: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красные линии;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 границы существующих и планируемых элементов планировочной структуры;</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зон планируемого размещения объектов капитального строительства;</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 образуемые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изменяемые земельные участки;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образуемые части земельных участков;</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территории, в отношении которой утверждена документация по планировке территории;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линии отступа от красных линий в целях определения мест допустимого размещения зданий, строений, сооружений</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MID, MIF</w:t>
            </w:r>
          </w:p>
        </w:tc>
      </w:tr>
      <w:tr w:rsidR="00832334" w:rsidRPr="00631224">
        <w:tc>
          <w:tcPr>
            <w:tcW w:w="2520"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\Проекты приложений к приказу</w:t>
            </w: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красные линии (включая приложения к чертежу планировки территории, отображающему красные линии);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перечень координат характерных точек красных линий;</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границы существующих и планируемых элементов планировочной структуры;</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 чертеж планировки территории, отображающий границы зон планируемого размещения объектов капитального </w:t>
            </w:r>
            <w:r w:rsidRPr="00631224">
              <w:rPr>
                <w:rFonts w:ascii="Times New Roman" w:hAnsi="Times New Roman" w:cs="Times New Roman"/>
                <w:sz w:val="28"/>
                <w:szCs w:val="28"/>
              </w:rPr>
              <w:lastRenderedPageBreak/>
              <w:t>строительства;</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положения об очередности планируемого развития территории;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текстовая часть проекта межевания территории;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 xml:space="preserve">Текстовая часть - DOC, графическая часть - PDF и DWG </w:t>
            </w:r>
            <w:hyperlink w:anchor="Par72" w:history="1">
              <w:r w:rsidRPr="00631224">
                <w:rPr>
                  <w:rFonts w:ascii="Times New Roman" w:hAnsi="Times New Roman" w:cs="Times New Roman"/>
                  <w:sz w:val="28"/>
                  <w:szCs w:val="28"/>
                </w:rPr>
                <w:t>&lt;**&gt;</w:t>
              </w:r>
            </w:hyperlink>
          </w:p>
        </w:tc>
      </w:tr>
    </w:tbl>
    <w:p w:rsidR="00832334" w:rsidRPr="00631224" w:rsidRDefault="00832334" w:rsidP="00832334">
      <w:pPr>
        <w:autoSpaceDE w:val="0"/>
        <w:autoSpaceDN w:val="0"/>
        <w:adjustRightInd w:val="0"/>
        <w:spacing w:after="0" w:line="240" w:lineRule="auto"/>
        <w:ind w:firstLine="540"/>
        <w:jc w:val="both"/>
        <w:rPr>
          <w:rFonts w:ascii="Times New Roman" w:hAnsi="Times New Roman" w:cs="Times New Roman"/>
          <w:sz w:val="28"/>
          <w:szCs w:val="28"/>
        </w:rPr>
      </w:pPr>
    </w:p>
    <w:p w:rsidR="00832334" w:rsidRPr="00631224" w:rsidRDefault="00832334" w:rsidP="0083233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w:t>
      </w:r>
    </w:p>
    <w:p w:rsidR="00832334" w:rsidRPr="00631224" w:rsidRDefault="00832334" w:rsidP="00832334">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71"/>
      <w:bookmarkEnd w:id="5"/>
      <w:r w:rsidRPr="00631224">
        <w:rPr>
          <w:rFonts w:ascii="Times New Roman" w:hAnsi="Times New Roman" w:cs="Times New Roman"/>
          <w:sz w:val="28"/>
          <w:szCs w:val="28"/>
        </w:rPr>
        <w:t>&lt;*&gt; Файлы формата PDF подкаталога 3 (Положения, Текстовая часть и Приложения) формируются в виде одного многостраничного файла.</w:t>
      </w:r>
    </w:p>
    <w:p w:rsidR="00832334" w:rsidRPr="00631224" w:rsidRDefault="00832334" w:rsidP="00832334">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72"/>
      <w:bookmarkEnd w:id="6"/>
      <w:r w:rsidRPr="00631224">
        <w:rPr>
          <w:rFonts w:ascii="Times New Roman" w:hAnsi="Times New Roman" w:cs="Times New Roman"/>
          <w:sz w:val="28"/>
          <w:szCs w:val="28"/>
        </w:rPr>
        <w:t xml:space="preserve">&lt;**&gt; Формат DWG должен поддерживаться всеми версиями </w:t>
      </w:r>
      <w:proofErr w:type="spellStart"/>
      <w:r w:rsidRPr="00631224">
        <w:rPr>
          <w:rFonts w:ascii="Times New Roman" w:hAnsi="Times New Roman" w:cs="Times New Roman"/>
          <w:sz w:val="28"/>
          <w:szCs w:val="28"/>
        </w:rPr>
        <w:t>AutoCAD</w:t>
      </w:r>
      <w:proofErr w:type="spellEnd"/>
      <w:r w:rsidRPr="00631224">
        <w:rPr>
          <w:rFonts w:ascii="Times New Roman" w:hAnsi="Times New Roman" w:cs="Times New Roman"/>
          <w:sz w:val="28"/>
          <w:szCs w:val="28"/>
        </w:rPr>
        <w:t xml:space="preserve"> начиная с 2005 года.</w:t>
      </w:r>
    </w:p>
    <w:p w:rsidR="00E830EC" w:rsidRPr="00631224" w:rsidRDefault="00832334" w:rsidP="00832334">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73"/>
      <w:bookmarkEnd w:id="7"/>
      <w:r w:rsidRPr="00631224">
        <w:rPr>
          <w:rFonts w:ascii="Times New Roman" w:hAnsi="Times New Roman" w:cs="Times New Roman"/>
          <w:sz w:val="28"/>
          <w:szCs w:val="28"/>
        </w:rPr>
        <w:t xml:space="preserve">&lt;***&gt; Документы в электронном виде должны быть отсканированы с соблюдением следующих требований: многостраничный PDF расширением не менее 400 </w:t>
      </w:r>
      <w:proofErr w:type="spellStart"/>
      <w:r w:rsidRPr="00631224">
        <w:rPr>
          <w:rFonts w:ascii="Times New Roman" w:hAnsi="Times New Roman" w:cs="Times New Roman"/>
          <w:sz w:val="28"/>
          <w:szCs w:val="28"/>
        </w:rPr>
        <w:t>dpi</w:t>
      </w:r>
      <w:proofErr w:type="spellEnd"/>
      <w:r w:rsidRPr="00631224">
        <w:rPr>
          <w:rFonts w:ascii="Times New Roman" w:hAnsi="Times New Roman" w:cs="Times New Roman"/>
          <w:sz w:val="28"/>
          <w:szCs w:val="28"/>
        </w:rPr>
        <w:t>, обеспечивающим сохранение всех аутентичных признаков подлинности, размер такого файла не должен превышать 200 Мб.</w:t>
      </w:r>
    </w:p>
    <w:p w:rsidR="00E830EC" w:rsidRPr="00631224" w:rsidRDefault="00E830EC" w:rsidP="00832334">
      <w:pPr>
        <w:autoSpaceDE w:val="0"/>
        <w:autoSpaceDN w:val="0"/>
        <w:adjustRightInd w:val="0"/>
        <w:spacing w:before="280" w:after="0" w:line="240" w:lineRule="auto"/>
        <w:ind w:firstLine="540"/>
        <w:jc w:val="both"/>
        <w:rPr>
          <w:rFonts w:ascii="Times New Roman" w:hAnsi="Times New Roman" w:cs="Times New Roman"/>
          <w:sz w:val="28"/>
          <w:szCs w:val="28"/>
        </w:rPr>
        <w:sectPr w:rsidR="00E830EC" w:rsidRPr="00631224" w:rsidSect="000A551A">
          <w:pgSz w:w="16838" w:h="11906" w:orient="landscape"/>
          <w:pgMar w:top="850" w:right="1134" w:bottom="1418" w:left="1134" w:header="708" w:footer="708" w:gutter="0"/>
          <w:cols w:space="708"/>
          <w:docGrid w:linePitch="360"/>
        </w:sectPr>
      </w:pPr>
    </w:p>
    <w:p w:rsidR="00E830EC" w:rsidRDefault="00E830EC" w:rsidP="00E830EC">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3</w:t>
      </w:r>
    </w:p>
    <w:p w:rsidR="000A551A" w:rsidRDefault="000A551A" w:rsidP="000A551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0A551A" w:rsidRDefault="000A551A" w:rsidP="000A551A">
      <w:pPr>
        <w:pStyle w:val="ConsPlusNormal"/>
        <w:jc w:val="right"/>
        <w:outlineLvl w:val="1"/>
        <w:rPr>
          <w:rFonts w:ascii="Times New Roman" w:hAnsi="Times New Roman" w:cs="Times New Roman"/>
          <w:sz w:val="28"/>
          <w:szCs w:val="28"/>
        </w:rPr>
      </w:pPr>
    </w:p>
    <w:p w:rsidR="00AB1F1A" w:rsidRDefault="00AB1F1A" w:rsidP="00E830EC">
      <w:pPr>
        <w:autoSpaceDE w:val="0"/>
        <w:autoSpaceDN w:val="0"/>
        <w:adjustRightInd w:val="0"/>
        <w:spacing w:after="0" w:line="240" w:lineRule="auto"/>
        <w:jc w:val="center"/>
        <w:outlineLvl w:val="0"/>
        <w:rPr>
          <w:rFonts w:ascii="Times New Roman" w:hAnsi="Times New Roman" w:cs="Times New Roman"/>
          <w:b/>
          <w:bCs/>
          <w:sz w:val="28"/>
          <w:szCs w:val="28"/>
        </w:rPr>
      </w:pPr>
    </w:p>
    <w:p w:rsidR="00E830EC" w:rsidRPr="00631224" w:rsidRDefault="00E830EC" w:rsidP="00E830EC">
      <w:pPr>
        <w:autoSpaceDE w:val="0"/>
        <w:autoSpaceDN w:val="0"/>
        <w:adjustRightInd w:val="0"/>
        <w:spacing w:after="0" w:line="240" w:lineRule="auto"/>
        <w:jc w:val="center"/>
        <w:outlineLvl w:val="0"/>
        <w:rPr>
          <w:rFonts w:ascii="Times New Roman" w:hAnsi="Times New Roman" w:cs="Times New Roman"/>
          <w:b/>
          <w:bCs/>
          <w:sz w:val="28"/>
          <w:szCs w:val="28"/>
        </w:rPr>
      </w:pPr>
      <w:r w:rsidRPr="00631224">
        <w:rPr>
          <w:rFonts w:ascii="Times New Roman" w:hAnsi="Times New Roman" w:cs="Times New Roman"/>
          <w:b/>
          <w:bCs/>
          <w:sz w:val="28"/>
          <w:szCs w:val="28"/>
        </w:rPr>
        <w:t>ПЕРЕЧЕНЬ</w:t>
      </w:r>
    </w:p>
    <w:p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ГЕОИНФОРМАЦИОННЫХ СЛОЕВ В СОСТАВЕ ЭЛЕКТРОННОЙ ВЕРСИИ</w:t>
      </w:r>
    </w:p>
    <w:p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(за исключением линейных объектов)</w:t>
      </w: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76"/>
        <w:gridCol w:w="3231"/>
        <w:gridCol w:w="5216"/>
      </w:tblGrid>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в слое</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1</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Красные линии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существующих и планируемых элементов планировочной структуры</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зон планируемого размещения объектов капитального строительства</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Образуемые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изменяемые земельные участки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изъятие для государственных или муниципальных нужд</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r w:rsidR="00E830EC"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7</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lang w:val="en-US"/>
              </w:rPr>
            </w:pPr>
            <w:proofErr w:type="spellStart"/>
            <w:r w:rsidRPr="00631224">
              <w:rPr>
                <w:rFonts w:ascii="Times New Roman" w:hAnsi="Times New Roman" w:cs="Times New Roman"/>
                <w:sz w:val="28"/>
                <w:szCs w:val="28"/>
                <w:lang w:val="en-US"/>
              </w:rPr>
              <w:t>Linii_otstupa_ot_krasnyh_linij</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Линии отступа от красных линий в целях определения мест допустимого размещения зданий, строений, сооружений</w:t>
            </w:r>
          </w:p>
        </w:tc>
      </w:tr>
    </w:tbl>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 должно содержать буквы и символы латинского алфавита.</w:t>
      </w: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p w:rsidR="00EA7EB9" w:rsidRDefault="00EA7EB9" w:rsidP="00E830EC">
      <w:pPr>
        <w:autoSpaceDE w:val="0"/>
        <w:autoSpaceDN w:val="0"/>
        <w:adjustRightInd w:val="0"/>
        <w:spacing w:after="0" w:line="240" w:lineRule="auto"/>
        <w:jc w:val="center"/>
        <w:outlineLvl w:val="0"/>
        <w:rPr>
          <w:rFonts w:ascii="Times New Roman" w:hAnsi="Times New Roman" w:cs="Times New Roman"/>
          <w:b/>
          <w:bCs/>
          <w:sz w:val="28"/>
          <w:szCs w:val="28"/>
        </w:rPr>
      </w:pPr>
    </w:p>
    <w:p w:rsidR="00EA7EB9" w:rsidRDefault="00EA7EB9" w:rsidP="00E830EC">
      <w:pPr>
        <w:autoSpaceDE w:val="0"/>
        <w:autoSpaceDN w:val="0"/>
        <w:adjustRightInd w:val="0"/>
        <w:spacing w:after="0" w:line="240" w:lineRule="auto"/>
        <w:jc w:val="center"/>
        <w:outlineLvl w:val="0"/>
        <w:rPr>
          <w:rFonts w:ascii="Times New Roman" w:hAnsi="Times New Roman" w:cs="Times New Roman"/>
          <w:b/>
          <w:bCs/>
          <w:sz w:val="28"/>
          <w:szCs w:val="28"/>
        </w:rPr>
      </w:pPr>
    </w:p>
    <w:p w:rsidR="00EA7EB9" w:rsidRDefault="00EA7EB9" w:rsidP="00E830EC">
      <w:pPr>
        <w:autoSpaceDE w:val="0"/>
        <w:autoSpaceDN w:val="0"/>
        <w:adjustRightInd w:val="0"/>
        <w:spacing w:after="0" w:line="240" w:lineRule="auto"/>
        <w:jc w:val="center"/>
        <w:outlineLvl w:val="0"/>
        <w:rPr>
          <w:rFonts w:ascii="Times New Roman" w:hAnsi="Times New Roman" w:cs="Times New Roman"/>
          <w:b/>
          <w:bCs/>
          <w:sz w:val="28"/>
          <w:szCs w:val="28"/>
        </w:rPr>
      </w:pPr>
    </w:p>
    <w:p w:rsidR="00EA7EB9" w:rsidRDefault="00EA7EB9" w:rsidP="00E830EC">
      <w:pPr>
        <w:autoSpaceDE w:val="0"/>
        <w:autoSpaceDN w:val="0"/>
        <w:adjustRightInd w:val="0"/>
        <w:spacing w:after="0" w:line="240" w:lineRule="auto"/>
        <w:jc w:val="center"/>
        <w:outlineLvl w:val="0"/>
        <w:rPr>
          <w:rFonts w:ascii="Times New Roman" w:hAnsi="Times New Roman" w:cs="Times New Roman"/>
          <w:b/>
          <w:bCs/>
          <w:sz w:val="28"/>
          <w:szCs w:val="28"/>
        </w:rPr>
      </w:pPr>
    </w:p>
    <w:p w:rsidR="00E830EC" w:rsidRPr="00631224" w:rsidRDefault="00E830EC" w:rsidP="00E830EC">
      <w:pPr>
        <w:autoSpaceDE w:val="0"/>
        <w:autoSpaceDN w:val="0"/>
        <w:adjustRightInd w:val="0"/>
        <w:spacing w:after="0" w:line="240" w:lineRule="auto"/>
        <w:jc w:val="center"/>
        <w:outlineLvl w:val="0"/>
        <w:rPr>
          <w:rFonts w:ascii="Times New Roman" w:hAnsi="Times New Roman" w:cs="Times New Roman"/>
          <w:b/>
          <w:bCs/>
          <w:sz w:val="28"/>
          <w:szCs w:val="28"/>
        </w:rPr>
      </w:pPr>
      <w:r w:rsidRPr="00631224">
        <w:rPr>
          <w:rFonts w:ascii="Times New Roman" w:hAnsi="Times New Roman" w:cs="Times New Roman"/>
          <w:b/>
          <w:bCs/>
          <w:sz w:val="28"/>
          <w:szCs w:val="28"/>
        </w:rPr>
        <w:t>ПЕРЕЧЕНЬ</w:t>
      </w:r>
    </w:p>
    <w:p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ГЕОИНФОРМАЦИОННЫХ СЛОЕВ В СОСТАВЕ ЭЛЕКТРОННОЙ ВЕРСИИ</w:t>
      </w:r>
    </w:p>
    <w:p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(для размещения линейных объектов)</w:t>
      </w: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76"/>
        <w:gridCol w:w="3231"/>
        <w:gridCol w:w="5216"/>
      </w:tblGrid>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в слое</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1</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Красные линии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существующих и планируемых элементов планировочной структуры</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Границы зон планируемого размещения линейных </w:t>
            </w:r>
            <w:proofErr w:type="gramStart"/>
            <w:r w:rsidRPr="00631224">
              <w:rPr>
                <w:rFonts w:ascii="Times New Roman" w:hAnsi="Times New Roman" w:cs="Times New Roman"/>
                <w:sz w:val="28"/>
                <w:szCs w:val="28"/>
              </w:rPr>
              <w:t>объектов</w:t>
            </w:r>
            <w:proofErr w:type="gramEnd"/>
            <w:r w:rsidRPr="00631224">
              <w:rPr>
                <w:rFonts w:ascii="Times New Roman" w:hAnsi="Times New Roman" w:cs="Times New Roman"/>
                <w:sz w:val="28"/>
                <w:szCs w:val="28"/>
              </w:rPr>
              <w:t xml:space="preserve"> с указанием границ зон планируемого размещения объектов капитального строительства, проектируемых в составе линейных объектов</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Образуемые и</w:t>
            </w:r>
            <w:r w:rsidR="000A551A">
              <w:rPr>
                <w:rFonts w:ascii="Times New Roman" w:hAnsi="Times New Roman" w:cs="Times New Roman"/>
                <w:sz w:val="28"/>
                <w:szCs w:val="28"/>
              </w:rPr>
              <w:t> </w:t>
            </w:r>
            <w:r w:rsidRPr="00631224">
              <w:rPr>
                <w:rFonts w:ascii="Times New Roman" w:hAnsi="Times New Roman" w:cs="Times New Roman"/>
                <w:sz w:val="28"/>
                <w:szCs w:val="28"/>
              </w:rPr>
              <w:t>(или) изменяемые земельные участки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изъятие для государственных или муниципальных нужд</w:t>
            </w:r>
          </w:p>
        </w:tc>
      </w:tr>
      <w:tr w:rsidR="00E830EC"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bl>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 должно содержать буквы и символы латинского алфавита.</w:t>
      </w:r>
    </w:p>
    <w:p w:rsidR="00E067DD" w:rsidRPr="00631224" w:rsidRDefault="00E067DD" w:rsidP="00E830EC">
      <w:pPr>
        <w:autoSpaceDE w:val="0"/>
        <w:autoSpaceDN w:val="0"/>
        <w:adjustRightInd w:val="0"/>
        <w:spacing w:after="0" w:line="240" w:lineRule="auto"/>
        <w:ind w:firstLine="540"/>
        <w:jc w:val="both"/>
        <w:rPr>
          <w:rFonts w:ascii="Times New Roman" w:hAnsi="Times New Roman" w:cs="Times New Roman"/>
          <w:sz w:val="28"/>
          <w:szCs w:val="28"/>
        </w:rPr>
        <w:sectPr w:rsidR="00E067DD" w:rsidRPr="00631224" w:rsidSect="00FD0B63">
          <w:pgSz w:w="11905" w:h="16838"/>
          <w:pgMar w:top="1134" w:right="850" w:bottom="1134" w:left="1701" w:header="0" w:footer="0" w:gutter="0"/>
          <w:cols w:space="720"/>
          <w:noEndnote/>
        </w:sectPr>
      </w:pPr>
    </w:p>
    <w:p w:rsidR="00145BE1" w:rsidRDefault="00145BE1" w:rsidP="00145BE1">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4</w:t>
      </w:r>
    </w:p>
    <w:p w:rsidR="000A551A" w:rsidRDefault="000A551A" w:rsidP="000A551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145BE1" w:rsidRPr="00631224" w:rsidRDefault="00145BE1" w:rsidP="00145BE1">
      <w:pPr>
        <w:autoSpaceDE w:val="0"/>
        <w:autoSpaceDN w:val="0"/>
        <w:adjustRightInd w:val="0"/>
        <w:spacing w:after="0" w:line="240" w:lineRule="auto"/>
        <w:jc w:val="center"/>
        <w:rPr>
          <w:rFonts w:ascii="Times New Roman" w:hAnsi="Times New Roman" w:cs="Times New Roman"/>
          <w:b/>
          <w:bCs/>
          <w:sz w:val="28"/>
          <w:szCs w:val="28"/>
        </w:rPr>
      </w:pPr>
    </w:p>
    <w:p w:rsidR="00145BE1" w:rsidRPr="00631224" w:rsidRDefault="00145BE1" w:rsidP="00145BE1">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ОПИСАНИЕ</w:t>
      </w:r>
    </w:p>
    <w:p w:rsidR="00145BE1" w:rsidRPr="00631224" w:rsidRDefault="00145BE1" w:rsidP="00145BE1">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АТРИБУТИВНЫХ ДАННЫХ ГЕОИНФОРМАЦИОННЫХ СЛОЕВ</w:t>
      </w:r>
    </w:p>
    <w:p w:rsidR="00145BE1" w:rsidRPr="00631224" w:rsidRDefault="00145BE1" w:rsidP="00145BE1">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w:t>
      </w:r>
      <w:proofErr w:type="spellStart"/>
      <w:r w:rsidRPr="00631224">
        <w:rPr>
          <w:rFonts w:ascii="Times New Roman" w:hAnsi="Times New Roman" w:cs="Times New Roman"/>
          <w:sz w:val="28"/>
          <w:szCs w:val="28"/>
        </w:rPr>
        <w:t>геоинформационного</w:t>
      </w:r>
      <w:proofErr w:type="spellEnd"/>
      <w:r w:rsidRPr="00631224">
        <w:rPr>
          <w:rFonts w:ascii="Times New Roman" w:hAnsi="Times New Roman" w:cs="Times New Roman"/>
          <w:sz w:val="28"/>
          <w:szCs w:val="28"/>
        </w:rPr>
        <w:t xml:space="preserve"> слоя </w:t>
      </w:r>
      <w:proofErr w:type="spellStart"/>
      <w:r w:rsidRPr="00631224">
        <w:rPr>
          <w:rFonts w:ascii="Times New Roman" w:hAnsi="Times New Roman" w:cs="Times New Roman"/>
          <w:sz w:val="28"/>
          <w:szCs w:val="28"/>
        </w:rPr>
        <w:t>Krasnye_linii</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VID_KRASNOJ_LINII</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Существующая, устанавливаемая, отменяемая красная линия</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Существующая</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KRASNYE_LINII_DOC</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которым утверждена красная линия</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KRASNYE_LINII_NOMER</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KRASNYE_LINII_DATA</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w:t>
      </w:r>
      <w:proofErr w:type="spellStart"/>
      <w:r w:rsidRPr="00631224">
        <w:rPr>
          <w:rFonts w:ascii="Times New Roman" w:hAnsi="Times New Roman" w:cs="Times New Roman"/>
          <w:sz w:val="28"/>
          <w:szCs w:val="28"/>
        </w:rPr>
        <w:t>геоинформационного</w:t>
      </w:r>
      <w:proofErr w:type="spellEnd"/>
      <w:r w:rsidRPr="00631224">
        <w:rPr>
          <w:rFonts w:ascii="Times New Roman" w:hAnsi="Times New Roman" w:cs="Times New Roman"/>
          <w:sz w:val="28"/>
          <w:szCs w:val="28"/>
        </w:rPr>
        <w:t xml:space="preserve"> слоя </w:t>
      </w:r>
      <w:proofErr w:type="spellStart"/>
      <w:r w:rsidRPr="00631224">
        <w:rPr>
          <w:rFonts w:ascii="Times New Roman" w:hAnsi="Times New Roman" w:cs="Times New Roman"/>
          <w:sz w:val="28"/>
          <w:szCs w:val="28"/>
        </w:rPr>
        <w:t>Gr_planir_strukt</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STATUS_ELEMENTOV_PLAN_STRUKTURY</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Существующий или планируемый</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Существующий</w:t>
            </w:r>
          </w:p>
        </w:tc>
      </w:tr>
      <w:tr w:rsidR="00E067DD" w:rsidRPr="00631224">
        <w:tc>
          <w:tcPr>
            <w:tcW w:w="4422" w:type="dxa"/>
            <w:tcBorders>
              <w:top w:val="single" w:sz="4" w:space="0" w:color="auto"/>
              <w:left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ELEMENT_PLAN_STRUKTURY_VID</w:t>
            </w:r>
          </w:p>
        </w:tc>
        <w:tc>
          <w:tcPr>
            <w:tcW w:w="3402" w:type="dxa"/>
            <w:tcBorders>
              <w:top w:val="single" w:sz="4" w:space="0" w:color="auto"/>
              <w:left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Район;</w:t>
            </w:r>
          </w:p>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Микрорайон;</w:t>
            </w:r>
          </w:p>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Квартал;</w:t>
            </w:r>
          </w:p>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общего пользования;</w:t>
            </w:r>
          </w:p>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транспортно-пересадочного узла</w:t>
            </w:r>
          </w:p>
        </w:tc>
        <w:tc>
          <w:tcPr>
            <w:tcW w:w="2211" w:type="dxa"/>
            <w:tcBorders>
              <w:top w:val="single" w:sz="4" w:space="0" w:color="auto"/>
              <w:left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Квартал</w:t>
            </w:r>
          </w:p>
        </w:tc>
      </w:tr>
      <w:tr w:rsidR="00E067DD" w:rsidRPr="00631224">
        <w:tc>
          <w:tcPr>
            <w:tcW w:w="12756" w:type="dxa"/>
            <w:gridSpan w:val="4"/>
            <w:tcBorders>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both"/>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ELEMENT_PLAN_STRUKTURY_NAIM</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элементов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ELEMENT_PLAN_STRUKTURY_DOC</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которым утвержден элемент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ELEMENT_PLAN_STRUKTURY_NOMER</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ELEMENT_PLAN_STRUKTURY_DATA</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EA7EB9" w:rsidRDefault="00EA7EB9"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EA7EB9" w:rsidRDefault="00EA7EB9"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w:t>
      </w:r>
      <w:proofErr w:type="spellStart"/>
      <w:r w:rsidRPr="00631224">
        <w:rPr>
          <w:rFonts w:ascii="Times New Roman" w:hAnsi="Times New Roman" w:cs="Times New Roman"/>
          <w:sz w:val="28"/>
          <w:szCs w:val="28"/>
        </w:rPr>
        <w:t>геоинформационного</w:t>
      </w:r>
      <w:proofErr w:type="spellEnd"/>
      <w:r w:rsidRPr="00631224">
        <w:rPr>
          <w:rFonts w:ascii="Times New Roman" w:hAnsi="Times New Roman" w:cs="Times New Roman"/>
          <w:sz w:val="28"/>
          <w:szCs w:val="28"/>
        </w:rPr>
        <w:t xml:space="preserve"> слоя </w:t>
      </w:r>
      <w:proofErr w:type="spellStart"/>
      <w:r w:rsidRPr="00631224">
        <w:rPr>
          <w:rFonts w:ascii="Times New Roman" w:hAnsi="Times New Roman" w:cs="Times New Roman"/>
          <w:sz w:val="28"/>
          <w:szCs w:val="28"/>
        </w:rPr>
        <w:t>Gr_zon_OKS</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NAZNACHENIYA_ZON</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Назначения зон планируемого размещения объектов капитального строительства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Зона размещения объектов дошкольного образования</w:t>
            </w:r>
          </w:p>
        </w:tc>
      </w:tr>
      <w:tr w:rsidR="00E067DD" w:rsidRPr="00631224">
        <w:tc>
          <w:tcPr>
            <w:tcW w:w="442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HARAKTERISTIKA_OBJEKTOV</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Характеристика объектов</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200</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EDINICA_IZMERENIYA</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Единица измерения характеристики</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мест</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EA7EB9" w:rsidRDefault="00EA7EB9" w:rsidP="00145BE1">
      <w:pPr>
        <w:autoSpaceDE w:val="0"/>
        <w:autoSpaceDN w:val="0"/>
        <w:adjustRightInd w:val="0"/>
        <w:spacing w:after="0" w:line="240" w:lineRule="auto"/>
        <w:ind w:firstLine="540"/>
        <w:jc w:val="both"/>
        <w:rPr>
          <w:rFonts w:ascii="Times New Roman" w:hAnsi="Times New Roman" w:cs="Times New Roman"/>
          <w:sz w:val="28"/>
          <w:szCs w:val="28"/>
        </w:rPr>
      </w:pPr>
    </w:p>
    <w:p w:rsidR="00EA7EB9" w:rsidRDefault="00EA7EB9" w:rsidP="00145BE1">
      <w:pPr>
        <w:autoSpaceDE w:val="0"/>
        <w:autoSpaceDN w:val="0"/>
        <w:adjustRightInd w:val="0"/>
        <w:spacing w:after="0" w:line="240" w:lineRule="auto"/>
        <w:ind w:firstLine="540"/>
        <w:jc w:val="both"/>
        <w:rPr>
          <w:rFonts w:ascii="Times New Roman" w:hAnsi="Times New Roman" w:cs="Times New Roman"/>
          <w:sz w:val="28"/>
          <w:szCs w:val="28"/>
        </w:rPr>
      </w:pPr>
    </w:p>
    <w:p w:rsidR="00EA7EB9" w:rsidRDefault="00EA7EB9"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ZU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45"/>
        <w:gridCol w:w="3403"/>
        <w:gridCol w:w="2208"/>
        <w:gridCol w:w="2731"/>
      </w:tblGrid>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USLOVNYJ_NOMER_ZU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:ЗУ</w:t>
            </w:r>
            <w:proofErr w:type="gramStart"/>
            <w:r w:rsidRPr="00631224">
              <w:rPr>
                <w:rFonts w:ascii="Times New Roman" w:hAnsi="Times New Roman" w:cs="Times New Roman"/>
                <w:sz w:val="28"/>
                <w:szCs w:val="28"/>
              </w:rPr>
              <w:t>1</w:t>
            </w:r>
            <w:proofErr w:type="gramEnd"/>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Площадь образуемого земельного участка, кв. м</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Целое</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1000</w:t>
            </w:r>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SPOSOB_OBRAZOVANIYA_ZU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Возможный способ образования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Образование земельного участка из земель, находящихся в государственной или муниципальной собственности</w:t>
            </w:r>
          </w:p>
        </w:tc>
      </w:tr>
      <w:tr w:rsidR="00145BE1"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VRI_ZU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Вид разрешенного использования образуемого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Размещение автомобильных дорог</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EA7EB9" w:rsidRDefault="00EA7EB9"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w:t>
      </w:r>
      <w:proofErr w:type="spellStart"/>
      <w:r w:rsidRPr="00631224">
        <w:rPr>
          <w:rFonts w:ascii="Times New Roman" w:hAnsi="Times New Roman" w:cs="Times New Roman"/>
          <w:sz w:val="28"/>
          <w:szCs w:val="28"/>
        </w:rPr>
        <w:t>геоинформационного</w:t>
      </w:r>
      <w:proofErr w:type="spellEnd"/>
      <w:r w:rsidRPr="00631224">
        <w:rPr>
          <w:rFonts w:ascii="Times New Roman" w:hAnsi="Times New Roman" w:cs="Times New Roman"/>
          <w:sz w:val="28"/>
          <w:szCs w:val="28"/>
        </w:rPr>
        <w:t xml:space="preserve"> слоя </w:t>
      </w:r>
      <w:proofErr w:type="spellStart"/>
      <w:r w:rsidRPr="00631224">
        <w:rPr>
          <w:rFonts w:ascii="Times New Roman" w:hAnsi="Times New Roman" w:cs="Times New Roman"/>
          <w:sz w:val="28"/>
          <w:szCs w:val="28"/>
        </w:rPr>
        <w:t>Gr_DPT</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35"/>
        <w:gridCol w:w="3408"/>
        <w:gridCol w:w="2208"/>
        <w:gridCol w:w="2726"/>
      </w:tblGrid>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GR_DPT_DOC</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на основании которого подготовлена документация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GR_DPT_NOMER</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GR_DPT_DATA</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EA7EB9" w:rsidRDefault="00EA7EB9" w:rsidP="00145BE1">
      <w:pPr>
        <w:autoSpaceDE w:val="0"/>
        <w:autoSpaceDN w:val="0"/>
        <w:adjustRightInd w:val="0"/>
        <w:spacing w:after="0" w:line="240" w:lineRule="auto"/>
        <w:ind w:firstLine="540"/>
        <w:jc w:val="both"/>
        <w:rPr>
          <w:rFonts w:ascii="Times New Roman" w:hAnsi="Times New Roman" w:cs="Times New Roman"/>
          <w:sz w:val="28"/>
          <w:szCs w:val="28"/>
        </w:rPr>
      </w:pPr>
    </w:p>
    <w:p w:rsidR="00EA7EB9" w:rsidRDefault="00EA7EB9" w:rsidP="00145BE1">
      <w:pPr>
        <w:autoSpaceDE w:val="0"/>
        <w:autoSpaceDN w:val="0"/>
        <w:adjustRightInd w:val="0"/>
        <w:spacing w:after="0" w:line="240" w:lineRule="auto"/>
        <w:ind w:firstLine="540"/>
        <w:jc w:val="both"/>
        <w:rPr>
          <w:rFonts w:ascii="Times New Roman" w:hAnsi="Times New Roman" w:cs="Times New Roman"/>
          <w:sz w:val="28"/>
          <w:szCs w:val="28"/>
        </w:rPr>
      </w:pPr>
    </w:p>
    <w:p w:rsidR="00EA7EB9" w:rsidRDefault="00EA7EB9" w:rsidP="00145BE1">
      <w:pPr>
        <w:autoSpaceDE w:val="0"/>
        <w:autoSpaceDN w:val="0"/>
        <w:adjustRightInd w:val="0"/>
        <w:spacing w:after="0" w:line="240" w:lineRule="auto"/>
        <w:ind w:firstLine="540"/>
        <w:jc w:val="both"/>
        <w:rPr>
          <w:rFonts w:ascii="Times New Roman" w:hAnsi="Times New Roman" w:cs="Times New Roman"/>
          <w:sz w:val="28"/>
          <w:szCs w:val="28"/>
        </w:rPr>
      </w:pPr>
    </w:p>
    <w:p w:rsidR="00EA7EB9" w:rsidRDefault="00EA7EB9" w:rsidP="00145BE1">
      <w:pPr>
        <w:autoSpaceDE w:val="0"/>
        <w:autoSpaceDN w:val="0"/>
        <w:adjustRightInd w:val="0"/>
        <w:spacing w:after="0" w:line="240" w:lineRule="auto"/>
        <w:ind w:firstLine="540"/>
        <w:jc w:val="both"/>
        <w:rPr>
          <w:rFonts w:ascii="Times New Roman" w:hAnsi="Times New Roman" w:cs="Times New Roman"/>
          <w:sz w:val="28"/>
          <w:szCs w:val="28"/>
        </w:rPr>
      </w:pPr>
    </w:p>
    <w:p w:rsidR="00EA7EB9" w:rsidRDefault="00EA7EB9"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w:t>
      </w:r>
      <w:proofErr w:type="spellStart"/>
      <w:r w:rsidRPr="00631224">
        <w:rPr>
          <w:rFonts w:ascii="Times New Roman" w:hAnsi="Times New Roman" w:cs="Times New Roman"/>
          <w:sz w:val="28"/>
          <w:szCs w:val="28"/>
        </w:rPr>
        <w:t>геоинформационного</w:t>
      </w:r>
      <w:proofErr w:type="spellEnd"/>
      <w:r w:rsidRPr="00631224">
        <w:rPr>
          <w:rFonts w:ascii="Times New Roman" w:hAnsi="Times New Roman" w:cs="Times New Roman"/>
          <w:sz w:val="28"/>
          <w:szCs w:val="28"/>
        </w:rPr>
        <w:t xml:space="preserve"> слоя </w:t>
      </w:r>
      <w:proofErr w:type="spellStart"/>
      <w:r w:rsidRPr="00631224">
        <w:rPr>
          <w:rFonts w:ascii="Times New Roman" w:hAnsi="Times New Roman" w:cs="Times New Roman"/>
          <w:sz w:val="28"/>
          <w:szCs w:val="28"/>
        </w:rPr>
        <w:t>Linii_otstupa_ot_krasnyh_linij</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ZU_REZERV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USLOVNYJ_NOMER_ZU</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территории/кадастровый номер земельного участка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:ЗУ</w:t>
            </w:r>
            <w:proofErr w:type="gramStart"/>
            <w:r w:rsidRPr="00631224">
              <w:rPr>
                <w:rFonts w:ascii="Times New Roman" w:hAnsi="Times New Roman" w:cs="Times New Roman"/>
                <w:sz w:val="28"/>
                <w:szCs w:val="28"/>
              </w:rPr>
              <w:t>1</w:t>
            </w:r>
            <w:proofErr w:type="gramEnd"/>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S_ZU</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Площадь земельного участка, кв. м</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Целое</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1000</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ZOP</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об отнесении к территории общего пользования или имуществу общего пользования</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общего пользования</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REZERV</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Информация о резервировании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 xml:space="preserve">или) </w:t>
            </w:r>
            <w:r w:rsidRPr="00631224">
              <w:rPr>
                <w:rFonts w:ascii="Times New Roman" w:hAnsi="Times New Roman" w:cs="Times New Roman"/>
                <w:sz w:val="28"/>
                <w:szCs w:val="28"/>
              </w:rPr>
              <w:lastRenderedPageBreak/>
              <w:t>изъятии для государственных или муниципальных нужд</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резервирование</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E8524D" w:rsidRPr="00631224" w:rsidRDefault="00145BE1" w:rsidP="00E067DD">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E8524D" w:rsidRPr="00631224" w:rsidRDefault="00E8524D" w:rsidP="00E067DD">
      <w:pPr>
        <w:autoSpaceDE w:val="0"/>
        <w:autoSpaceDN w:val="0"/>
        <w:adjustRightInd w:val="0"/>
        <w:spacing w:after="0" w:line="240" w:lineRule="auto"/>
        <w:ind w:firstLine="540"/>
        <w:jc w:val="both"/>
        <w:rPr>
          <w:rFonts w:ascii="Times New Roman" w:hAnsi="Times New Roman" w:cs="Times New Roman"/>
          <w:sz w:val="28"/>
          <w:szCs w:val="28"/>
        </w:rPr>
        <w:sectPr w:rsidR="00E8524D" w:rsidRPr="00631224" w:rsidSect="007212B2">
          <w:pgSz w:w="16838" w:h="11905" w:orient="landscape"/>
          <w:pgMar w:top="850" w:right="1134" w:bottom="1135" w:left="1134" w:header="0" w:footer="0" w:gutter="0"/>
          <w:cols w:space="720"/>
          <w:noEndnote/>
          <w:docGrid w:linePitch="299"/>
        </w:sectPr>
      </w:pPr>
    </w:p>
    <w:p w:rsidR="0037216D" w:rsidRPr="000A551A" w:rsidRDefault="0037216D" w:rsidP="0037216D">
      <w:pPr>
        <w:pStyle w:val="ConsPlusNonformat"/>
        <w:jc w:val="right"/>
        <w:rPr>
          <w:rFonts w:ascii="Times New Roman" w:eastAsia="Calibri" w:hAnsi="Times New Roman" w:cs="Times New Roman"/>
          <w:sz w:val="28"/>
          <w:szCs w:val="28"/>
        </w:rPr>
      </w:pPr>
      <w:r w:rsidRPr="000A551A">
        <w:rPr>
          <w:rFonts w:ascii="Times New Roman" w:eastAsia="Calibri" w:hAnsi="Times New Roman" w:cs="Times New Roman"/>
          <w:sz w:val="28"/>
          <w:szCs w:val="28"/>
        </w:rPr>
        <w:lastRenderedPageBreak/>
        <w:t>Приложение 5</w:t>
      </w:r>
    </w:p>
    <w:p w:rsidR="000A551A" w:rsidRDefault="000A551A" w:rsidP="000A551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0A551A" w:rsidRDefault="000A551A" w:rsidP="000A551A">
      <w:pPr>
        <w:pStyle w:val="ConsPlusNormal"/>
        <w:jc w:val="right"/>
        <w:outlineLvl w:val="1"/>
        <w:rPr>
          <w:rFonts w:ascii="Times New Roman" w:hAnsi="Times New Roman" w:cs="Times New Roman"/>
          <w:sz w:val="28"/>
          <w:szCs w:val="28"/>
        </w:rPr>
      </w:pPr>
    </w:p>
    <w:p w:rsidR="000A551A" w:rsidRPr="00631224" w:rsidRDefault="000A551A" w:rsidP="000A551A">
      <w:pPr>
        <w:pStyle w:val="ConsPlusNonformat"/>
        <w:jc w:val="right"/>
        <w:rPr>
          <w:rFonts w:ascii="Times New Roman" w:eastAsia="Calibri" w:hAnsi="Times New Roman" w:cs="Times New Roman"/>
        </w:rPr>
      </w:pPr>
      <w:r>
        <w:rPr>
          <w:rFonts w:ascii="Times New Roman" w:hAnsi="Times New Roman" w:cs="Times New Roman"/>
          <w:sz w:val="28"/>
          <w:szCs w:val="28"/>
        </w:rPr>
        <w:t>ФОРМА</w:t>
      </w:r>
    </w:p>
    <w:p w:rsidR="0037216D" w:rsidRPr="00631224" w:rsidRDefault="0037216D" w:rsidP="0037216D">
      <w:pPr>
        <w:widowControl w:val="0"/>
        <w:tabs>
          <w:tab w:val="left" w:leader="underscore" w:pos="9887"/>
        </w:tabs>
        <w:spacing w:after="0" w:line="240" w:lineRule="auto"/>
        <w:ind w:left="6820"/>
        <w:rPr>
          <w:rFonts w:ascii="Times New Roman" w:hAnsi="Times New Roman" w:cs="Times New Roman"/>
        </w:rPr>
      </w:pPr>
    </w:p>
    <w:p w:rsidR="0037216D" w:rsidRPr="00631224" w:rsidRDefault="0037216D" w:rsidP="0037216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hAnsi="Times New Roman" w:cs="Times New Roman"/>
          <w:sz w:val="28"/>
          <w:szCs w:val="28"/>
        </w:rPr>
        <w:t>Кому: ________________</w:t>
      </w:r>
    </w:p>
    <w:p w:rsidR="0037216D" w:rsidRPr="00631224" w:rsidRDefault="0037216D" w:rsidP="0037216D">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631224">
        <w:rPr>
          <w:rFonts w:ascii="Times New Roman" w:eastAsia="Times New Roman" w:hAnsi="Times New Roman" w:cs="Times New Roman"/>
          <w:sz w:val="24"/>
          <w:szCs w:val="24"/>
        </w:rPr>
        <w:t>адрес:____________________</w:t>
      </w:r>
    </w:p>
    <w:p w:rsidR="0037216D" w:rsidRPr="00631224" w:rsidRDefault="0037216D" w:rsidP="0037216D">
      <w:pPr>
        <w:widowControl w:val="0"/>
        <w:spacing w:after="4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Представитель: </w:t>
      </w:r>
    </w:p>
    <w:p w:rsidR="0037216D" w:rsidRPr="00631224" w:rsidRDefault="0037216D" w:rsidP="0037216D">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37216D" w:rsidRPr="00631224" w:rsidRDefault="0037216D" w:rsidP="0037216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Тел.: </w:t>
      </w:r>
      <w:r w:rsidRPr="00631224">
        <w:rPr>
          <w:rFonts w:ascii="Times New Roman" w:eastAsia="Times New Roman" w:hAnsi="Times New Roman" w:cs="Times New Roman"/>
          <w:color w:val="000000"/>
          <w:sz w:val="24"/>
          <w:szCs w:val="24"/>
          <w:lang w:eastAsia="ru-RU" w:bidi="ru-RU"/>
        </w:rPr>
        <w:tab/>
      </w:r>
    </w:p>
    <w:p w:rsidR="0037216D" w:rsidRPr="00631224" w:rsidRDefault="0037216D" w:rsidP="0037216D">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proofErr w:type="spellStart"/>
      <w:r w:rsidRPr="00631224">
        <w:rPr>
          <w:rFonts w:ascii="Times New Roman" w:eastAsia="Times New Roman" w:hAnsi="Times New Roman" w:cs="Times New Roman"/>
          <w:color w:val="000000"/>
          <w:sz w:val="24"/>
          <w:szCs w:val="24"/>
          <w:lang w:eastAsia="ru-RU" w:bidi="ru-RU"/>
        </w:rPr>
        <w:t>Эл</w:t>
      </w:r>
      <w:proofErr w:type="gramStart"/>
      <w:r w:rsidRPr="00631224">
        <w:rPr>
          <w:rFonts w:ascii="Times New Roman" w:eastAsia="Times New Roman" w:hAnsi="Times New Roman" w:cs="Times New Roman"/>
          <w:color w:val="000000"/>
          <w:sz w:val="24"/>
          <w:szCs w:val="24"/>
          <w:lang w:eastAsia="ru-RU" w:bidi="ru-RU"/>
        </w:rPr>
        <w:t>.п</w:t>
      </w:r>
      <w:proofErr w:type="gramEnd"/>
      <w:r w:rsidRPr="00631224">
        <w:rPr>
          <w:rFonts w:ascii="Times New Roman" w:eastAsia="Times New Roman" w:hAnsi="Times New Roman" w:cs="Times New Roman"/>
          <w:color w:val="000000"/>
          <w:sz w:val="24"/>
          <w:szCs w:val="24"/>
          <w:lang w:eastAsia="ru-RU" w:bidi="ru-RU"/>
        </w:rPr>
        <w:t>очта</w:t>
      </w:r>
      <w:proofErr w:type="spellEnd"/>
      <w:r w:rsidRPr="00631224">
        <w:rPr>
          <w:rFonts w:ascii="Times New Roman" w:eastAsia="Times New Roman" w:hAnsi="Times New Roman" w:cs="Times New Roman"/>
          <w:color w:val="000000"/>
          <w:sz w:val="24"/>
          <w:szCs w:val="24"/>
          <w:lang w:eastAsia="ru-RU" w:bidi="ru-RU"/>
        </w:rPr>
        <w:t xml:space="preserve">: </w:t>
      </w:r>
      <w:r w:rsidRPr="00631224">
        <w:rPr>
          <w:rFonts w:ascii="Times New Roman" w:eastAsia="Times New Roman" w:hAnsi="Times New Roman" w:cs="Times New Roman"/>
          <w:color w:val="000000"/>
          <w:sz w:val="24"/>
          <w:szCs w:val="24"/>
          <w:lang w:eastAsia="ru-RU" w:bidi="ru-RU"/>
        </w:rPr>
        <w:tab/>
      </w:r>
    </w:p>
    <w:p w:rsidR="0037216D" w:rsidRPr="00631224"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РЕШЕНИЕ</w:t>
      </w:r>
    </w:p>
    <w:p w:rsidR="0037216D" w:rsidRPr="00631224"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37216D" w:rsidRPr="00631224"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№________от___________ </w:t>
      </w:r>
    </w:p>
    <w:p w:rsidR="0037216D" w:rsidRPr="00631224" w:rsidRDefault="0037216D" w:rsidP="0037216D">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631224">
        <w:rPr>
          <w:rFonts w:ascii="Times New Roman" w:eastAsia="Times New Roman" w:hAnsi="Times New Roman" w:cs="Times New Roman"/>
          <w:i/>
          <w:iCs/>
          <w:color w:val="191919"/>
          <w:sz w:val="16"/>
          <w:szCs w:val="16"/>
          <w:lang w:eastAsia="ru-RU" w:bidi="ru-RU"/>
        </w:rPr>
        <w:t>(номер и дата решения)</w:t>
      </w:r>
    </w:p>
    <w:p w:rsidR="0037216D" w:rsidRPr="00631224" w:rsidRDefault="0037216D" w:rsidP="0037216D">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proofErr w:type="gramStart"/>
      <w:r w:rsidRPr="00631224">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по принятию решений </w:t>
      </w:r>
      <w:r w:rsidR="00515A69" w:rsidRPr="00631224">
        <w:rPr>
          <w:rFonts w:ascii="Times New Roman" w:eastAsia="Times New Roman" w:hAnsi="Times New Roman" w:cs="Times New Roman"/>
          <w:color w:val="000000"/>
          <w:sz w:val="24"/>
          <w:szCs w:val="24"/>
          <w:lang w:eastAsia="ru-RU" w:bidi="ru-RU"/>
        </w:rPr>
        <w:t>по утверждению документации по планировке территории</w:t>
      </w:r>
      <w:r w:rsidRPr="00631224">
        <w:rPr>
          <w:rFonts w:ascii="Times New Roman" w:eastAsia="Times New Roman" w:hAnsi="Times New Roman" w:cs="Times New Roman"/>
          <w:color w:val="000000"/>
          <w:sz w:val="24"/>
          <w:szCs w:val="24"/>
          <w:lang w:eastAsia="ru-RU" w:bidi="ru-RU"/>
        </w:rPr>
        <w:t xml:space="preserve">, подготовка которой осуществляется для размещения объектов, указанных в </w:t>
      </w:r>
      <w:hyperlink r:id="rId71">
        <w:r w:rsidRPr="00631224">
          <w:rPr>
            <w:rFonts w:ascii="Times New Roman" w:eastAsia="Times New Roman" w:hAnsi="Times New Roman" w:cs="Times New Roman"/>
            <w:color w:val="000000"/>
            <w:sz w:val="24"/>
            <w:szCs w:val="24"/>
            <w:lang w:eastAsia="ru-RU" w:bidi="ru-RU"/>
          </w:rPr>
          <w:t>частях 4</w:t>
        </w:r>
      </w:hyperlink>
      <w:r w:rsidRPr="00631224">
        <w:rPr>
          <w:rFonts w:ascii="Times New Roman" w:eastAsia="Times New Roman" w:hAnsi="Times New Roman" w:cs="Times New Roman"/>
          <w:color w:val="000000"/>
          <w:sz w:val="24"/>
          <w:szCs w:val="24"/>
          <w:lang w:eastAsia="ru-RU" w:bidi="ru-RU"/>
        </w:rPr>
        <w:t xml:space="preserve">, </w:t>
      </w:r>
      <w:hyperlink r:id="rId72">
        <w:r w:rsidRPr="00631224">
          <w:rPr>
            <w:rFonts w:ascii="Times New Roman" w:eastAsia="Times New Roman" w:hAnsi="Times New Roman" w:cs="Times New Roman"/>
            <w:color w:val="000000"/>
            <w:sz w:val="24"/>
            <w:szCs w:val="24"/>
            <w:lang w:eastAsia="ru-RU" w:bidi="ru-RU"/>
          </w:rPr>
          <w:t>4.1</w:t>
        </w:r>
      </w:hyperlink>
      <w:r w:rsidRPr="00631224">
        <w:rPr>
          <w:rFonts w:ascii="Times New Roman" w:eastAsia="Times New Roman" w:hAnsi="Times New Roman" w:cs="Times New Roman"/>
          <w:color w:val="000000"/>
          <w:sz w:val="24"/>
          <w:szCs w:val="24"/>
          <w:lang w:eastAsia="ru-RU" w:bidi="ru-RU"/>
        </w:rPr>
        <w:t xml:space="preserve"> и </w:t>
      </w:r>
      <w:hyperlink r:id="rId73">
        <w:r w:rsidRPr="00631224">
          <w:rPr>
            <w:rFonts w:ascii="Times New Roman" w:eastAsia="Times New Roman" w:hAnsi="Times New Roman" w:cs="Times New Roman"/>
            <w:color w:val="000000"/>
            <w:sz w:val="24"/>
            <w:szCs w:val="24"/>
            <w:lang w:eastAsia="ru-RU" w:bidi="ru-RU"/>
          </w:rPr>
          <w:t>5</w:t>
        </w:r>
      </w:hyperlink>
      <w:r w:rsidRPr="00631224">
        <w:rPr>
          <w:rFonts w:ascii="Times New Roman" w:eastAsia="Times New Roman" w:hAnsi="Times New Roman" w:cs="Times New Roman"/>
          <w:color w:val="000000"/>
          <w:sz w:val="24"/>
          <w:szCs w:val="24"/>
          <w:lang w:eastAsia="ru-RU" w:bidi="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вграницах</w:t>
      </w:r>
      <w:proofErr w:type="gramEnd"/>
      <w:r w:rsidRPr="00631224">
        <w:rPr>
          <w:rFonts w:ascii="Times New Roman" w:eastAsia="Times New Roman" w:hAnsi="Times New Roman" w:cs="Times New Roman"/>
          <w:color w:val="000000"/>
          <w:sz w:val="24"/>
          <w:szCs w:val="24"/>
          <w:lang w:eastAsia="ru-RU" w:bidi="ru-RU"/>
        </w:rPr>
        <w:t xml:space="preserve">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w:t>
      </w:r>
      <w:r w:rsidRPr="00631224">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631224">
        <w:rPr>
          <w:rFonts w:ascii="Times New Roman" w:eastAsia="Times New Roman" w:hAnsi="Times New Roman" w:cs="Times New Roman"/>
          <w:sz w:val="24"/>
          <w:szCs w:val="24"/>
          <w:lang w:eastAsia="ru-RU"/>
        </w:rPr>
        <w:t>)</w:t>
      </w: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7216D" w:rsidRPr="00631224" w:rsidRDefault="0037216D" w:rsidP="0037216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AB1F1A"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AB1F1A">
        <w:rPr>
          <w:rFonts w:ascii="Times New Roman" w:eastAsia="Times New Roman" w:hAnsi="Times New Roman" w:cs="Times New Roman"/>
          <w:sz w:val="24"/>
          <w:szCs w:val="24"/>
          <w:lang w:eastAsia="ru-RU"/>
        </w:rPr>
        <w:t>Должностное лицо (ФИО)</w:t>
      </w:r>
      <w:r w:rsidR="0037216D" w:rsidRPr="00631224">
        <w:rPr>
          <w:rFonts w:ascii="Times New Roman" w:eastAsia="Times New Roman" w:hAnsi="Times New Roman" w:cs="Times New Roman"/>
          <w:sz w:val="24"/>
          <w:szCs w:val="24"/>
          <w:lang w:eastAsia="ru-RU"/>
        </w:rPr>
        <w:tab/>
      </w:r>
      <w:r w:rsidR="0037216D" w:rsidRPr="00631224">
        <w:rPr>
          <w:rFonts w:ascii="Times New Roman" w:eastAsia="Times New Roman" w:hAnsi="Times New Roman" w:cs="Times New Roman"/>
          <w:sz w:val="24"/>
          <w:szCs w:val="24"/>
          <w:lang w:eastAsia="ru-RU"/>
        </w:rPr>
        <w:tab/>
      </w:r>
      <w:r w:rsidR="0037216D" w:rsidRPr="00631224">
        <w:rPr>
          <w:rFonts w:ascii="Times New Roman" w:eastAsia="Times New Roman" w:hAnsi="Times New Roman" w:cs="Times New Roman"/>
          <w:sz w:val="24"/>
          <w:szCs w:val="24"/>
          <w:lang w:eastAsia="ru-RU"/>
        </w:rPr>
        <w:tab/>
      </w:r>
      <w:r w:rsidR="0037216D" w:rsidRPr="00631224">
        <w:rPr>
          <w:rFonts w:ascii="Times New Roman" w:eastAsia="Times New Roman" w:hAnsi="Times New Roman" w:cs="Times New Roman"/>
          <w:sz w:val="24"/>
          <w:szCs w:val="24"/>
          <w:lang w:eastAsia="ru-RU"/>
        </w:rPr>
        <w:tab/>
      </w:r>
      <w:r w:rsidR="0037216D" w:rsidRPr="00631224">
        <w:rPr>
          <w:rFonts w:ascii="Times New Roman" w:eastAsia="Times New Roman" w:hAnsi="Times New Roman" w:cs="Times New Roman"/>
          <w:sz w:val="24"/>
          <w:szCs w:val="24"/>
          <w:lang w:eastAsia="ru-RU"/>
        </w:rPr>
        <w:tab/>
      </w:r>
      <w:r w:rsidR="0037216D" w:rsidRPr="00631224">
        <w:rPr>
          <w:rFonts w:ascii="Times New Roman" w:eastAsia="Times New Roman" w:hAnsi="Times New Roman" w:cs="Times New Roman"/>
          <w:sz w:val="24"/>
          <w:szCs w:val="24"/>
          <w:lang w:eastAsia="ru-RU"/>
        </w:rPr>
        <w:tab/>
      </w:r>
      <w:r w:rsidR="0037216D" w:rsidRPr="00631224">
        <w:rPr>
          <w:rFonts w:ascii="Times New Roman" w:eastAsia="Times New Roman" w:hAnsi="Times New Roman" w:cs="Times New Roman"/>
          <w:sz w:val="24"/>
          <w:szCs w:val="24"/>
          <w:lang w:eastAsia="ru-RU"/>
        </w:rPr>
        <w:tab/>
      </w:r>
      <w:r w:rsidR="0037216D" w:rsidRPr="00631224">
        <w:rPr>
          <w:rFonts w:ascii="Times New Roman" w:eastAsia="Times New Roman" w:hAnsi="Times New Roman" w:cs="Times New Roman"/>
          <w:sz w:val="24"/>
          <w:szCs w:val="24"/>
          <w:lang w:eastAsia="ru-RU"/>
        </w:rPr>
        <w:tab/>
        <w:t>_________________</w:t>
      </w:r>
    </w:p>
    <w:p w:rsidR="0037216D" w:rsidRPr="00631224" w:rsidRDefault="0037216D" w:rsidP="0037216D">
      <w:pPr>
        <w:tabs>
          <w:tab w:val="left" w:pos="500"/>
        </w:tabs>
        <w:rPr>
          <w:lang w:eastAsia="ru-RU"/>
        </w:rPr>
      </w:pPr>
    </w:p>
    <w:p w:rsidR="0037216D" w:rsidRPr="00631224" w:rsidRDefault="0037216D" w:rsidP="0037216D">
      <w:pPr>
        <w:rPr>
          <w:rFonts w:ascii="Times New Roman" w:hAnsi="Times New Roman" w:cs="Times New Roman"/>
          <w:sz w:val="28"/>
          <w:szCs w:val="28"/>
        </w:rPr>
      </w:pPr>
    </w:p>
    <w:p w:rsidR="0037216D" w:rsidRPr="000A551A" w:rsidRDefault="0037216D" w:rsidP="000A551A">
      <w:pPr>
        <w:spacing w:after="0"/>
        <w:jc w:val="right"/>
        <w:rPr>
          <w:rFonts w:ascii="Times New Roman" w:eastAsia="Calibri" w:hAnsi="Times New Roman" w:cs="Times New Roman"/>
          <w:sz w:val="28"/>
          <w:szCs w:val="28"/>
        </w:rPr>
      </w:pPr>
      <w:r w:rsidRPr="00631224">
        <w:rPr>
          <w:rFonts w:ascii="Times New Roman" w:hAnsi="Times New Roman" w:cs="Times New Roman"/>
        </w:rPr>
        <w:br w:type="column"/>
      </w:r>
      <w:r w:rsidRPr="000A551A">
        <w:rPr>
          <w:rFonts w:ascii="Times New Roman" w:eastAsia="Calibri" w:hAnsi="Times New Roman" w:cs="Times New Roman"/>
          <w:sz w:val="28"/>
          <w:szCs w:val="28"/>
        </w:rPr>
        <w:lastRenderedPageBreak/>
        <w:t xml:space="preserve">Приложение </w:t>
      </w:r>
      <w:r w:rsidR="0026612B" w:rsidRPr="000A551A">
        <w:rPr>
          <w:rFonts w:ascii="Times New Roman" w:eastAsia="Calibri" w:hAnsi="Times New Roman" w:cs="Times New Roman"/>
          <w:sz w:val="28"/>
          <w:szCs w:val="28"/>
        </w:rPr>
        <w:t>6</w:t>
      </w:r>
    </w:p>
    <w:p w:rsidR="000A551A" w:rsidRDefault="000A551A" w:rsidP="000A551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0A551A" w:rsidRDefault="000A551A" w:rsidP="000A551A">
      <w:pPr>
        <w:pStyle w:val="ConsPlusNormal"/>
        <w:jc w:val="right"/>
        <w:outlineLvl w:val="1"/>
        <w:rPr>
          <w:rFonts w:ascii="Times New Roman" w:hAnsi="Times New Roman" w:cs="Times New Roman"/>
          <w:sz w:val="28"/>
          <w:szCs w:val="28"/>
        </w:rPr>
      </w:pPr>
    </w:p>
    <w:p w:rsidR="0037216D" w:rsidRPr="00631224" w:rsidRDefault="0037216D" w:rsidP="0037216D">
      <w:pPr>
        <w:jc w:val="center"/>
        <w:rPr>
          <w:rFonts w:ascii="Times New Roman" w:hAnsi="Times New Roman" w:cs="Times New Roman"/>
          <w:b/>
          <w:sz w:val="28"/>
          <w:szCs w:val="28"/>
        </w:rPr>
      </w:pPr>
      <w:r w:rsidRPr="00631224">
        <w:rPr>
          <w:rFonts w:ascii="Times New Roman" w:hAnsi="Times New Roman" w:cs="Times New Roman"/>
          <w:b/>
          <w:sz w:val="28"/>
          <w:szCs w:val="28"/>
        </w:rPr>
        <w:t>Об утверждении документации по планировке территории</w:t>
      </w:r>
    </w:p>
    <w:p w:rsidR="0037216D" w:rsidRPr="00631224" w:rsidRDefault="0037216D" w:rsidP="0037216D">
      <w:pPr>
        <w:jc w:val="center"/>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проект межевания территории)</w:t>
      </w:r>
    </w:p>
    <w:p w:rsidR="0037216D" w:rsidRPr="00631224" w:rsidRDefault="0037216D" w:rsidP="0037216D">
      <w:pPr>
        <w:jc w:val="center"/>
        <w:rPr>
          <w:rFonts w:ascii="Times New Roman" w:hAnsi="Times New Roman" w:cs="Times New Roman"/>
        </w:rPr>
      </w:pPr>
      <w:r w:rsidRPr="00631224">
        <w:rPr>
          <w:rFonts w:ascii="Times New Roman" w:hAnsi="Times New Roman" w:cs="Times New Roman"/>
        </w:rPr>
        <w:t>От _________________ № ____________________</w:t>
      </w:r>
    </w:p>
    <w:p w:rsidR="0037216D" w:rsidRPr="00631224" w:rsidRDefault="0037216D" w:rsidP="0037216D">
      <w:pPr>
        <w:jc w:val="both"/>
        <w:rPr>
          <w:rFonts w:ascii="Times New Roman" w:hAnsi="Times New Roman" w:cs="Times New Roman"/>
          <w:sz w:val="28"/>
          <w:szCs w:val="28"/>
        </w:rPr>
      </w:pPr>
      <w:r w:rsidRPr="00631224">
        <w:rPr>
          <w:rFonts w:ascii="Times New Roman" w:hAnsi="Times New Roman" w:cs="Times New Roman"/>
          <w:sz w:val="28"/>
          <w:szCs w:val="28"/>
        </w:rPr>
        <w:t>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от __________ № _________, заключения по результатам публичных слушаний / общественных обсуждений от ___________ г.  № ____________ (указывается в случае проведения публичных слушаний</w:t>
      </w:r>
      <w:r w:rsidRPr="00631224">
        <w:rPr>
          <w:rFonts w:ascii="Times New Roman" w:hAnsi="Times New Roman" w:cs="Times New Roman"/>
          <w:sz w:val="28"/>
          <w:szCs w:val="28"/>
          <w:lang w:val="en-US"/>
        </w:rPr>
        <w:t>/</w:t>
      </w:r>
      <w:r w:rsidRPr="00631224">
        <w:rPr>
          <w:rFonts w:ascii="Times New Roman" w:hAnsi="Times New Roman" w:cs="Times New Roman"/>
          <w:sz w:val="28"/>
          <w:szCs w:val="28"/>
        </w:rPr>
        <w:t xml:space="preserve"> общественных обсуждений)</w:t>
      </w:r>
      <w:r w:rsidRPr="00631224">
        <w:rPr>
          <w:rFonts w:ascii="Times New Roman" w:hAnsi="Times New Roman" w:cs="Times New Roman"/>
          <w:sz w:val="28"/>
          <w:szCs w:val="28"/>
          <w:lang w:val="en-US"/>
        </w:rPr>
        <w:t>:</w:t>
      </w:r>
    </w:p>
    <w:p w:rsidR="0037216D" w:rsidRPr="00631224" w:rsidRDefault="0037216D" w:rsidP="0037216D">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rsidR="0037216D" w:rsidRPr="00631224" w:rsidRDefault="0037216D" w:rsidP="0037216D">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 xml:space="preserve">Опубликовать настоящее решение </w:t>
      </w:r>
      <w:proofErr w:type="gramStart"/>
      <w:r w:rsidRPr="00631224">
        <w:rPr>
          <w:rFonts w:ascii="Times New Roman" w:hAnsi="Times New Roman" w:cs="Times New Roman"/>
          <w:sz w:val="28"/>
          <w:szCs w:val="28"/>
        </w:rPr>
        <w:t>в</w:t>
      </w:r>
      <w:proofErr w:type="gramEnd"/>
      <w:r w:rsidRPr="00631224">
        <w:rPr>
          <w:rFonts w:ascii="Times New Roman" w:hAnsi="Times New Roman" w:cs="Times New Roman"/>
          <w:sz w:val="28"/>
          <w:szCs w:val="28"/>
        </w:rPr>
        <w:t xml:space="preserve"> «_________________________».</w:t>
      </w:r>
    </w:p>
    <w:p w:rsidR="0037216D" w:rsidRPr="009B7CBB" w:rsidRDefault="009B7CBB" w:rsidP="0037216D">
      <w:pPr>
        <w:pStyle w:val="a6"/>
        <w:numPr>
          <w:ilvl w:val="0"/>
          <w:numId w:val="3"/>
        </w:numPr>
        <w:jc w:val="both"/>
        <w:rPr>
          <w:rFonts w:ascii="Times New Roman" w:hAnsi="Times New Roman" w:cs="Times New Roman"/>
          <w:sz w:val="28"/>
          <w:szCs w:val="28"/>
        </w:rPr>
      </w:pPr>
      <w:r w:rsidRPr="00623CD8">
        <w:rPr>
          <w:rFonts w:ascii="Times New Roman" w:hAnsi="Times New Roman"/>
          <w:sz w:val="28"/>
          <w:szCs w:val="28"/>
        </w:rPr>
        <w:t>Настоящее постановление вступает в силу после официального опубликования</w:t>
      </w:r>
      <w:r>
        <w:rPr>
          <w:rFonts w:ascii="Times New Roman" w:hAnsi="Times New Roman"/>
          <w:sz w:val="28"/>
          <w:szCs w:val="28"/>
        </w:rPr>
        <w:t xml:space="preserve"> в средстве массовой информации </w:t>
      </w:r>
      <w:r w:rsidRPr="00623CD8">
        <w:rPr>
          <w:rFonts w:ascii="Times New Roman" w:hAnsi="Times New Roman"/>
          <w:sz w:val="28"/>
          <w:szCs w:val="28"/>
        </w:rPr>
        <w:t>газете</w:t>
      </w:r>
      <w:r>
        <w:rPr>
          <w:rFonts w:ascii="Times New Roman" w:hAnsi="Times New Roman"/>
          <w:sz w:val="28"/>
          <w:szCs w:val="28"/>
        </w:rPr>
        <w:t xml:space="preserve"> </w:t>
      </w:r>
      <w:r w:rsidRPr="00623CD8">
        <w:rPr>
          <w:rFonts w:ascii="Times New Roman" w:hAnsi="Times New Roman"/>
          <w:sz w:val="28"/>
          <w:szCs w:val="28"/>
        </w:rPr>
        <w:t>«</w:t>
      </w:r>
      <w:r w:rsidR="00A2351C">
        <w:rPr>
          <w:rFonts w:ascii="Times New Roman" w:hAnsi="Times New Roman"/>
          <w:sz w:val="28"/>
          <w:szCs w:val="28"/>
        </w:rPr>
        <w:t>__________</w:t>
      </w:r>
      <w:r w:rsidRPr="00623CD8">
        <w:rPr>
          <w:rFonts w:ascii="Times New Roman" w:hAnsi="Times New Roman"/>
          <w:sz w:val="28"/>
          <w:szCs w:val="28"/>
        </w:rPr>
        <w:t>»</w:t>
      </w:r>
      <w:r>
        <w:rPr>
          <w:rFonts w:ascii="Times New Roman" w:hAnsi="Times New Roman"/>
          <w:sz w:val="28"/>
          <w:szCs w:val="28"/>
        </w:rPr>
        <w:t>,  подлежит размещению</w:t>
      </w:r>
      <w:r w:rsidRPr="00623CD8">
        <w:rPr>
          <w:rFonts w:ascii="Times New Roman" w:hAnsi="Times New Roman"/>
          <w:sz w:val="28"/>
          <w:szCs w:val="28"/>
        </w:rPr>
        <w:t xml:space="preserve"> на сайте администрации в сети </w:t>
      </w:r>
      <w:r>
        <w:rPr>
          <w:rFonts w:ascii="Times New Roman" w:hAnsi="Times New Roman"/>
          <w:sz w:val="28"/>
          <w:szCs w:val="28"/>
        </w:rPr>
        <w:t>«</w:t>
      </w:r>
      <w:r w:rsidRPr="00623CD8">
        <w:rPr>
          <w:rFonts w:ascii="Times New Roman" w:hAnsi="Times New Roman"/>
          <w:sz w:val="28"/>
          <w:szCs w:val="28"/>
        </w:rPr>
        <w:t>Интернет</w:t>
      </w:r>
      <w:r>
        <w:rPr>
          <w:rFonts w:ascii="Times New Roman" w:hAnsi="Times New Roman"/>
          <w:sz w:val="28"/>
          <w:szCs w:val="28"/>
        </w:rPr>
        <w:t>»</w:t>
      </w:r>
      <w:r w:rsidRPr="00623CD8">
        <w:rPr>
          <w:rFonts w:ascii="Times New Roman" w:hAnsi="Times New Roman"/>
          <w:sz w:val="28"/>
          <w:szCs w:val="28"/>
        </w:rPr>
        <w:t>.</w:t>
      </w:r>
    </w:p>
    <w:p w:rsidR="0037216D" w:rsidRPr="00631224" w:rsidRDefault="0037216D" w:rsidP="0037216D">
      <w:pPr>
        <w:pStyle w:val="a6"/>
        <w:numPr>
          <w:ilvl w:val="0"/>
          <w:numId w:val="3"/>
        </w:numPr>
        <w:jc w:val="both"/>
        <w:rPr>
          <w:rFonts w:ascii="Times New Roman" w:hAnsi="Times New Roman" w:cs="Times New Roman"/>
          <w:sz w:val="28"/>
          <w:szCs w:val="28"/>
        </w:rPr>
      </w:pPr>
      <w:bookmarkStart w:id="8" w:name="_GoBack"/>
      <w:bookmarkEnd w:id="8"/>
      <w:r w:rsidRPr="00631224">
        <w:rPr>
          <w:rFonts w:ascii="Times New Roman" w:hAnsi="Times New Roman" w:cs="Times New Roman"/>
          <w:sz w:val="28"/>
          <w:szCs w:val="28"/>
        </w:rPr>
        <w:t xml:space="preserve">Контроль за исполнением настоящего решения возложить </w:t>
      </w:r>
      <w:proofErr w:type="gramStart"/>
      <w:r w:rsidRPr="00631224">
        <w:rPr>
          <w:rFonts w:ascii="Times New Roman" w:hAnsi="Times New Roman" w:cs="Times New Roman"/>
          <w:sz w:val="28"/>
          <w:szCs w:val="28"/>
        </w:rPr>
        <w:t>на</w:t>
      </w:r>
      <w:proofErr w:type="gramEnd"/>
      <w:r w:rsidRPr="00631224">
        <w:rPr>
          <w:rFonts w:ascii="Times New Roman" w:hAnsi="Times New Roman" w:cs="Times New Roman"/>
          <w:sz w:val="28"/>
          <w:szCs w:val="28"/>
        </w:rPr>
        <w:t xml:space="preserve"> ___________</w:t>
      </w:r>
    </w:p>
    <w:p w:rsidR="0037216D" w:rsidRPr="00631224" w:rsidRDefault="0037216D" w:rsidP="0037216D">
      <w:pPr>
        <w:jc w:val="both"/>
        <w:rPr>
          <w:rFonts w:ascii="Times New Roman" w:hAnsi="Times New Roman" w:cs="Times New Roman"/>
          <w:sz w:val="28"/>
          <w:szCs w:val="28"/>
        </w:rPr>
      </w:pPr>
    </w:p>
    <w:p w:rsidR="0037216D" w:rsidRPr="00631224" w:rsidRDefault="0037216D" w:rsidP="0037216D">
      <w:pPr>
        <w:jc w:val="both"/>
        <w:rPr>
          <w:rFonts w:ascii="Times New Roman" w:hAnsi="Times New Roman" w:cs="Times New Roman"/>
          <w:sz w:val="28"/>
          <w:szCs w:val="28"/>
        </w:rPr>
      </w:pPr>
      <w:r w:rsidRPr="00631224">
        <w:rPr>
          <w:rFonts w:ascii="Times New Roman" w:hAnsi="Times New Roman" w:cs="Times New Roman"/>
          <w:sz w:val="28"/>
          <w:szCs w:val="28"/>
        </w:rPr>
        <w:t xml:space="preserve">Должностное лицо (ФИО) </w:t>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t>_______________</w:t>
      </w:r>
    </w:p>
    <w:p w:rsidR="0037216D" w:rsidRPr="00736D15" w:rsidRDefault="0037216D" w:rsidP="0037216D">
      <w:pPr>
        <w:jc w:val="right"/>
        <w:rPr>
          <w:rFonts w:ascii="Times New Roman" w:hAnsi="Times New Roman" w:cs="Times New Roman"/>
        </w:rPr>
      </w:pPr>
      <w:r w:rsidRPr="00631224">
        <w:rPr>
          <w:rFonts w:ascii="Times New Roman" w:hAnsi="Times New Roman" w:cs="Times New Roman"/>
        </w:rPr>
        <w:t>(подпись должностного лица)</w:t>
      </w:r>
    </w:p>
    <w:p w:rsidR="00E830EC" w:rsidRPr="002531FC" w:rsidRDefault="00E830EC" w:rsidP="00E067DD">
      <w:pPr>
        <w:autoSpaceDE w:val="0"/>
        <w:autoSpaceDN w:val="0"/>
        <w:adjustRightInd w:val="0"/>
        <w:spacing w:after="0" w:line="240" w:lineRule="auto"/>
        <w:ind w:firstLine="540"/>
        <w:jc w:val="both"/>
        <w:rPr>
          <w:rFonts w:ascii="Times New Roman" w:hAnsi="Times New Roman" w:cs="Times New Roman"/>
          <w:strike/>
          <w:color w:val="FF0000"/>
          <w:sz w:val="28"/>
          <w:szCs w:val="28"/>
        </w:rPr>
      </w:pPr>
    </w:p>
    <w:sectPr w:rsidR="00E830EC" w:rsidRPr="002531FC" w:rsidSect="007E3FAF">
      <w:pgSz w:w="11906" w:h="16838"/>
      <w:pgMar w:top="1134"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9DE" w:rsidRDefault="000909DE" w:rsidP="002004CD">
      <w:pPr>
        <w:spacing w:after="0" w:line="240" w:lineRule="auto"/>
      </w:pPr>
      <w:r>
        <w:separator/>
      </w:r>
    </w:p>
  </w:endnote>
  <w:endnote w:type="continuationSeparator" w:id="0">
    <w:p w:rsidR="000909DE" w:rsidRDefault="000909DE" w:rsidP="00200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9DE" w:rsidRDefault="000909DE" w:rsidP="002004CD">
      <w:pPr>
        <w:spacing w:after="0" w:line="240" w:lineRule="auto"/>
      </w:pPr>
      <w:r>
        <w:separator/>
      </w:r>
    </w:p>
  </w:footnote>
  <w:footnote w:type="continuationSeparator" w:id="0">
    <w:p w:rsidR="000909DE" w:rsidRDefault="000909DE" w:rsidP="002004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2897634"/>
      <w:docPartObj>
        <w:docPartGallery w:val="Page Numbers (Top of Page)"/>
        <w:docPartUnique/>
      </w:docPartObj>
    </w:sdtPr>
    <w:sdtContent>
      <w:p w:rsidR="000909DE" w:rsidRDefault="000909DE">
        <w:pPr>
          <w:pStyle w:val="a9"/>
          <w:jc w:val="center"/>
        </w:pPr>
      </w:p>
    </w:sdtContent>
  </w:sdt>
  <w:p w:rsidR="000909DE" w:rsidRDefault="000909D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20350"/>
      <w:docPartObj>
        <w:docPartGallery w:val="Page Numbers (Top of Page)"/>
        <w:docPartUnique/>
      </w:docPartObj>
    </w:sdtPr>
    <w:sdtEndPr>
      <w:rPr>
        <w:rFonts w:ascii="Times New Roman" w:hAnsi="Times New Roman" w:cs="Times New Roman"/>
      </w:rPr>
    </w:sdtEndPr>
    <w:sdtContent>
      <w:p w:rsidR="000909DE" w:rsidRDefault="000909DE">
        <w:pPr>
          <w:pStyle w:val="a9"/>
          <w:jc w:val="center"/>
        </w:pPr>
        <w:r w:rsidRPr="00ED276E">
          <w:rPr>
            <w:rFonts w:ascii="Times New Roman" w:hAnsi="Times New Roman" w:cs="Times New Roman"/>
          </w:rPr>
          <w:fldChar w:fldCharType="begin"/>
        </w:r>
        <w:r w:rsidRPr="00ED276E">
          <w:rPr>
            <w:rFonts w:ascii="Times New Roman" w:hAnsi="Times New Roman" w:cs="Times New Roman"/>
          </w:rPr>
          <w:instrText xml:space="preserve"> PAGE   \* MERGEFORMAT </w:instrText>
        </w:r>
        <w:r w:rsidRPr="00ED276E">
          <w:rPr>
            <w:rFonts w:ascii="Times New Roman" w:hAnsi="Times New Roman" w:cs="Times New Roman"/>
          </w:rPr>
          <w:fldChar w:fldCharType="separate"/>
        </w:r>
        <w:r w:rsidR="003B3106">
          <w:rPr>
            <w:rFonts w:ascii="Times New Roman" w:hAnsi="Times New Roman" w:cs="Times New Roman"/>
            <w:noProof/>
          </w:rPr>
          <w:t>2</w:t>
        </w:r>
        <w:r w:rsidRPr="00ED276E">
          <w:rPr>
            <w:rFonts w:ascii="Times New Roman" w:hAnsi="Times New Roman" w:cs="Times New Roman"/>
          </w:rPr>
          <w:fldChar w:fldCharType="end"/>
        </w:r>
      </w:p>
    </w:sdtContent>
  </w:sdt>
  <w:p w:rsidR="000909DE" w:rsidRDefault="000909DE">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9DE" w:rsidRDefault="000909DE">
    <w:pPr>
      <w:pStyle w:val="a9"/>
      <w:jc w:val="center"/>
    </w:pPr>
  </w:p>
  <w:p w:rsidR="000909DE" w:rsidRDefault="000909D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83DB4"/>
    <w:multiLevelType w:val="hybridMultilevel"/>
    <w:tmpl w:val="CD8647C0"/>
    <w:lvl w:ilvl="0" w:tplc="50E60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rsids>
    <w:rsidRoot w:val="00051B87"/>
    <w:rsid w:val="00007453"/>
    <w:rsid w:val="00010CDD"/>
    <w:rsid w:val="00014315"/>
    <w:rsid w:val="00023DF7"/>
    <w:rsid w:val="00050B6F"/>
    <w:rsid w:val="00051B87"/>
    <w:rsid w:val="00061CE5"/>
    <w:rsid w:val="00075FBC"/>
    <w:rsid w:val="00082400"/>
    <w:rsid w:val="000909DE"/>
    <w:rsid w:val="00091705"/>
    <w:rsid w:val="000A551A"/>
    <w:rsid w:val="000A6F03"/>
    <w:rsid w:val="000B723F"/>
    <w:rsid w:val="000C500C"/>
    <w:rsid w:val="000D2945"/>
    <w:rsid w:val="000D3345"/>
    <w:rsid w:val="000E1676"/>
    <w:rsid w:val="000E49E8"/>
    <w:rsid w:val="000F140E"/>
    <w:rsid w:val="000F27EF"/>
    <w:rsid w:val="000F2F56"/>
    <w:rsid w:val="000F35CC"/>
    <w:rsid w:val="001163CC"/>
    <w:rsid w:val="00134F6E"/>
    <w:rsid w:val="00140ABF"/>
    <w:rsid w:val="00142312"/>
    <w:rsid w:val="00145BE1"/>
    <w:rsid w:val="00154416"/>
    <w:rsid w:val="001645EE"/>
    <w:rsid w:val="00166027"/>
    <w:rsid w:val="0017712E"/>
    <w:rsid w:val="001C5F8B"/>
    <w:rsid w:val="001D1D95"/>
    <w:rsid w:val="001D4EF8"/>
    <w:rsid w:val="002004CD"/>
    <w:rsid w:val="002129C5"/>
    <w:rsid w:val="00214D51"/>
    <w:rsid w:val="0021616B"/>
    <w:rsid w:val="00221E51"/>
    <w:rsid w:val="0022761F"/>
    <w:rsid w:val="00251F8F"/>
    <w:rsid w:val="002531FC"/>
    <w:rsid w:val="0026259A"/>
    <w:rsid w:val="00264095"/>
    <w:rsid w:val="0026612B"/>
    <w:rsid w:val="00274C4F"/>
    <w:rsid w:val="00282A66"/>
    <w:rsid w:val="00291499"/>
    <w:rsid w:val="002A02B0"/>
    <w:rsid w:val="002A1F43"/>
    <w:rsid w:val="002A4D23"/>
    <w:rsid w:val="002C3C89"/>
    <w:rsid w:val="002C7621"/>
    <w:rsid w:val="002D265A"/>
    <w:rsid w:val="002E1F06"/>
    <w:rsid w:val="002F59DE"/>
    <w:rsid w:val="00302FDD"/>
    <w:rsid w:val="00313197"/>
    <w:rsid w:val="003215BC"/>
    <w:rsid w:val="00321C9A"/>
    <w:rsid w:val="00322DEC"/>
    <w:rsid w:val="00352AC3"/>
    <w:rsid w:val="003566A7"/>
    <w:rsid w:val="00360816"/>
    <w:rsid w:val="0037216D"/>
    <w:rsid w:val="003A1E40"/>
    <w:rsid w:val="003A5DC3"/>
    <w:rsid w:val="003B3106"/>
    <w:rsid w:val="003B3933"/>
    <w:rsid w:val="003F2A17"/>
    <w:rsid w:val="00407F09"/>
    <w:rsid w:val="004543E9"/>
    <w:rsid w:val="004576B2"/>
    <w:rsid w:val="004A0E9D"/>
    <w:rsid w:val="004B1775"/>
    <w:rsid w:val="004D2FD9"/>
    <w:rsid w:val="004F73A2"/>
    <w:rsid w:val="005054BA"/>
    <w:rsid w:val="00515A69"/>
    <w:rsid w:val="00520B36"/>
    <w:rsid w:val="00524952"/>
    <w:rsid w:val="00531D05"/>
    <w:rsid w:val="00534908"/>
    <w:rsid w:val="00546279"/>
    <w:rsid w:val="00555774"/>
    <w:rsid w:val="00564FF9"/>
    <w:rsid w:val="00582348"/>
    <w:rsid w:val="005A3F15"/>
    <w:rsid w:val="005A5355"/>
    <w:rsid w:val="005A5B6A"/>
    <w:rsid w:val="005B6CF7"/>
    <w:rsid w:val="005C20BB"/>
    <w:rsid w:val="005E3F47"/>
    <w:rsid w:val="005E7A19"/>
    <w:rsid w:val="00622912"/>
    <w:rsid w:val="006239AF"/>
    <w:rsid w:val="00631224"/>
    <w:rsid w:val="006C27D8"/>
    <w:rsid w:val="006C2E72"/>
    <w:rsid w:val="006D1CF2"/>
    <w:rsid w:val="006D349F"/>
    <w:rsid w:val="006E292A"/>
    <w:rsid w:val="007212B2"/>
    <w:rsid w:val="00730708"/>
    <w:rsid w:val="00751449"/>
    <w:rsid w:val="00770A2F"/>
    <w:rsid w:val="00773558"/>
    <w:rsid w:val="00785858"/>
    <w:rsid w:val="007934B8"/>
    <w:rsid w:val="007C1BB0"/>
    <w:rsid w:val="007E3FAF"/>
    <w:rsid w:val="0081167F"/>
    <w:rsid w:val="008205AC"/>
    <w:rsid w:val="00821CAD"/>
    <w:rsid w:val="0082297F"/>
    <w:rsid w:val="00825322"/>
    <w:rsid w:val="00831D46"/>
    <w:rsid w:val="00832334"/>
    <w:rsid w:val="008344BE"/>
    <w:rsid w:val="00853A71"/>
    <w:rsid w:val="00864A2C"/>
    <w:rsid w:val="00876DEE"/>
    <w:rsid w:val="00880A9C"/>
    <w:rsid w:val="008872C4"/>
    <w:rsid w:val="008A4FEC"/>
    <w:rsid w:val="008C31EA"/>
    <w:rsid w:val="008C4CF7"/>
    <w:rsid w:val="008E5ACC"/>
    <w:rsid w:val="00920D06"/>
    <w:rsid w:val="00927B11"/>
    <w:rsid w:val="0094111F"/>
    <w:rsid w:val="0094449F"/>
    <w:rsid w:val="009478E3"/>
    <w:rsid w:val="009859F6"/>
    <w:rsid w:val="009912BA"/>
    <w:rsid w:val="009920FA"/>
    <w:rsid w:val="00992BF2"/>
    <w:rsid w:val="00997E40"/>
    <w:rsid w:val="009B7CBB"/>
    <w:rsid w:val="009C5670"/>
    <w:rsid w:val="009E0CDD"/>
    <w:rsid w:val="009F6210"/>
    <w:rsid w:val="00A049EF"/>
    <w:rsid w:val="00A2351C"/>
    <w:rsid w:val="00A47F4C"/>
    <w:rsid w:val="00A61211"/>
    <w:rsid w:val="00A61763"/>
    <w:rsid w:val="00A771E2"/>
    <w:rsid w:val="00AB1F1A"/>
    <w:rsid w:val="00AC34EF"/>
    <w:rsid w:val="00AC3F88"/>
    <w:rsid w:val="00AD04CA"/>
    <w:rsid w:val="00B0162D"/>
    <w:rsid w:val="00B1401E"/>
    <w:rsid w:val="00B401CA"/>
    <w:rsid w:val="00B513FA"/>
    <w:rsid w:val="00B54EA2"/>
    <w:rsid w:val="00B725C6"/>
    <w:rsid w:val="00B730CB"/>
    <w:rsid w:val="00B80603"/>
    <w:rsid w:val="00B80A18"/>
    <w:rsid w:val="00B87218"/>
    <w:rsid w:val="00BE1966"/>
    <w:rsid w:val="00BE789F"/>
    <w:rsid w:val="00BF2827"/>
    <w:rsid w:val="00C00226"/>
    <w:rsid w:val="00C040C2"/>
    <w:rsid w:val="00C15DA0"/>
    <w:rsid w:val="00C21254"/>
    <w:rsid w:val="00C3694B"/>
    <w:rsid w:val="00C411B7"/>
    <w:rsid w:val="00C466C6"/>
    <w:rsid w:val="00C5755E"/>
    <w:rsid w:val="00C62028"/>
    <w:rsid w:val="00C7119B"/>
    <w:rsid w:val="00C74E20"/>
    <w:rsid w:val="00C77874"/>
    <w:rsid w:val="00C778FC"/>
    <w:rsid w:val="00C92723"/>
    <w:rsid w:val="00CA38AB"/>
    <w:rsid w:val="00CE6FF7"/>
    <w:rsid w:val="00D1260A"/>
    <w:rsid w:val="00D17160"/>
    <w:rsid w:val="00D214AB"/>
    <w:rsid w:val="00D2622B"/>
    <w:rsid w:val="00D73EC8"/>
    <w:rsid w:val="00DA693F"/>
    <w:rsid w:val="00DD01F5"/>
    <w:rsid w:val="00DD5D65"/>
    <w:rsid w:val="00DF41AB"/>
    <w:rsid w:val="00DF5CC8"/>
    <w:rsid w:val="00E002BD"/>
    <w:rsid w:val="00E067DD"/>
    <w:rsid w:val="00E12EED"/>
    <w:rsid w:val="00E131E8"/>
    <w:rsid w:val="00E2299C"/>
    <w:rsid w:val="00E30DB5"/>
    <w:rsid w:val="00E31135"/>
    <w:rsid w:val="00E35F0D"/>
    <w:rsid w:val="00E53FCA"/>
    <w:rsid w:val="00E5509C"/>
    <w:rsid w:val="00E65826"/>
    <w:rsid w:val="00E814CC"/>
    <w:rsid w:val="00E830EC"/>
    <w:rsid w:val="00E8524D"/>
    <w:rsid w:val="00E86AC1"/>
    <w:rsid w:val="00E872A2"/>
    <w:rsid w:val="00EA73E2"/>
    <w:rsid w:val="00EA7EB9"/>
    <w:rsid w:val="00EB4071"/>
    <w:rsid w:val="00EC3EA3"/>
    <w:rsid w:val="00EC44B0"/>
    <w:rsid w:val="00ED276E"/>
    <w:rsid w:val="00ED58FF"/>
    <w:rsid w:val="00ED74E3"/>
    <w:rsid w:val="00EE2331"/>
    <w:rsid w:val="00F12F5B"/>
    <w:rsid w:val="00F17833"/>
    <w:rsid w:val="00F2086A"/>
    <w:rsid w:val="00F66E0A"/>
    <w:rsid w:val="00F67D20"/>
    <w:rsid w:val="00F94295"/>
    <w:rsid w:val="00FA38FA"/>
    <w:rsid w:val="00FB609E"/>
    <w:rsid w:val="00FD0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 w:type="table" w:styleId="a7">
    <w:name w:val="Table Grid"/>
    <w:basedOn w:val="a1"/>
    <w:uiPriority w:val="59"/>
    <w:rsid w:val="00EA7E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rsid w:val="00BE1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2004C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004CD"/>
  </w:style>
  <w:style w:type="paragraph" w:styleId="ab">
    <w:name w:val="footer"/>
    <w:basedOn w:val="a"/>
    <w:link w:val="ac"/>
    <w:uiPriority w:val="99"/>
    <w:semiHidden/>
    <w:unhideWhenUsed/>
    <w:rsid w:val="002004C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004CD"/>
  </w:style>
  <w:style w:type="character" w:customStyle="1" w:styleId="ConsPlusNormal0">
    <w:name w:val="ConsPlusNormal Знак"/>
    <w:link w:val="ConsPlusNormal"/>
    <w:locked/>
    <w:rsid w:val="000D3345"/>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43FF58D2ACF1FAA5439C8121891295091F5B02EBC40DB8450EE4C6E64C295D2956318F3F9FB96399F2F81AB3484D349C9C3461A466q51FM" TargetMode="External"/><Relationship Id="rId18" Type="http://schemas.openxmlformats.org/officeDocument/2006/relationships/hyperlink" Target="consultantplus://offline/ref=F843FF58D2ACF1FAA5439C8121891295091F5B02EBC40DB8450EE4C6E64C295D2956318C3B9EBF6399F2F81AB3484D349C9C3461A466q51FM" TargetMode="External"/><Relationship Id="rId26" Type="http://schemas.openxmlformats.org/officeDocument/2006/relationships/hyperlink" Target="consultantplus://offline/ref=F843FF58D2ACF1FAA5439C8121891295091F5B02EBC40DB8450EE4C6E64C295D2956318E3E9EB16399F2F81AB3484D349C9C3461A466q51FM" TargetMode="External"/><Relationship Id="rId39" Type="http://schemas.openxmlformats.org/officeDocument/2006/relationships/hyperlink" Target="consultantplus://offline/ref=F843FF58D2ACF1FAA5439C8121891295091F5D00E9C00DB8450EE4C6E64C295D295631893C96ED3989F6B14EB757442E829A2A61qA17M" TargetMode="External"/><Relationship Id="rId21" Type="http://schemas.openxmlformats.org/officeDocument/2006/relationships/hyperlink" Target="consultantplus://offline/ref=F843FF58D2ACF1FAA5439C8121891295091F5B02EBC40DB8450EE4C6E64C295D2956318F3F9FB96399F2F81AB3484D349C9C3461A466q51FM" TargetMode="External"/><Relationship Id="rId34" Type="http://schemas.openxmlformats.org/officeDocument/2006/relationships/hyperlink" Target="consultantplus://offline/ref=C195693A6DC2FDABE51A9B5B83744B53C443EC0C10E94BC84BED1E4C411355943CDE58229CA6F675E9B6FC8F4D672DD193ADF6D3E2ED897ELCe2N" TargetMode="External"/><Relationship Id="rId42" Type="http://schemas.openxmlformats.org/officeDocument/2006/relationships/hyperlink" Target="consultantplus://offline/ref=F843FF58D2ACF1FAA5439C8121891295091F5D00E9C00DB8450EE4C6E64C295D2956318C3F9DBA6DCFA8E81EFA1C492B95862A67BA665C46q813M" TargetMode="External"/><Relationship Id="rId47" Type="http://schemas.openxmlformats.org/officeDocument/2006/relationships/hyperlink" Target="consultantplus://offline/ref=F843FF58D2ACF1FAA5439C8121891295091F5B02EBC40DB8450EE4C6E64C295D2956318C3C94BF6399F2F81AB3484D349C9C3461A466q51FM" TargetMode="External"/><Relationship Id="rId50" Type="http://schemas.openxmlformats.org/officeDocument/2006/relationships/hyperlink" Target="consultantplus://offline/ref=F843FF58D2ACF1FAA5439C8121891295091F5B02EBC40DB8450EE4C6E64C295D2956318F3D9DBD6399F2F81AB3484D349C9C3461A466q51FM" TargetMode="External"/><Relationship Id="rId55" Type="http://schemas.openxmlformats.org/officeDocument/2006/relationships/hyperlink" Target="consultantplus://offline/ref=F843FF58D2ACF1FAA5439C8121891295091F5B02EBC40DB8450EE4C6E64C295D2956318E3E9EB16399F2F81AB3484D349C9C3461A466q51FM" TargetMode="External"/><Relationship Id="rId63" Type="http://schemas.openxmlformats.org/officeDocument/2006/relationships/hyperlink" Target="consultantplus://offline/ref=8612E0E9E574599D41F202436F821E845E9E85281F4ADAF0D3707F3FA4A572CAFD791D6C377D45751EF98D894AD5oAG" TargetMode="External"/><Relationship Id="rId68" Type="http://schemas.openxmlformats.org/officeDocument/2006/relationships/hyperlink" Target="consultantplus://offline/ref=F843FF58D2ACF1FAA5439C8121891295091F5D00E9C00DB8450EE4C6E64C295D2956318F3E94B23C9CE7E942BF405A2A98862863A6q617M" TargetMode="External"/><Relationship Id="rId76"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consultantplus://offline/ref=2B378AC07C430139F2AAFA3D2981632F98BBF7A16FD9B108F59AB89A98C618E280980DE6B6FF4E387BBC381013B2D6AEBB4864500D58N1sEN"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7EFDCD88482DB37414F7D725612E79487FD15E0AA7EDD6878123BB3C64A9635CCE6F0C7E35D80E8750075028F7x8K3O" TargetMode="External"/><Relationship Id="rId11" Type="http://schemas.openxmlformats.org/officeDocument/2006/relationships/hyperlink" Target="consultantplus://offline/ref=F843FF58D2ACF1FAA5439C8121891295091F5B02EBC40DB8450EE4C6E64C295D2956318C3B9EB16399F2F81AB3484D349C9C3461A466q51FM" TargetMode="External"/><Relationship Id="rId24" Type="http://schemas.openxmlformats.org/officeDocument/2006/relationships/hyperlink" Target="consultantplus://offline/ref=F843FF58D2ACF1FAA5439C8121891295091F5B02EBC40DB8450EE4C6E64C295D2956318E3C98B96399F2F81AB3484D349C9C3461A466q51FM" TargetMode="External"/><Relationship Id="rId32" Type="http://schemas.openxmlformats.org/officeDocument/2006/relationships/hyperlink" Target="consultantplus://offline/ref=C195693A6DC2FDABE51A9B5B83744B53C442EA0011E84BC84BED1E4C411355943CDE58229FAFF077B8ECEC8B043025CD96B7E8D5FCEDL8eAN" TargetMode="External"/><Relationship Id="rId37" Type="http://schemas.openxmlformats.org/officeDocument/2006/relationships/hyperlink" Target="consultantplus://offline/ref=3AF195E44783C8505F9A487DC10D9DD033FE8CE0455AF6D7743E8A4BCB66332E4C0810FB26A7093ABC72C4EF7CBAD80D0C7D17355F43D7DCED7EN" TargetMode="External"/><Relationship Id="rId40" Type="http://schemas.openxmlformats.org/officeDocument/2006/relationships/hyperlink" Target="consultantplus://offline/ref=F843FF58D2ACF1FAA5439C8121891295091F5D00E9C00DB8450EE4C6E64C295D2956318E3C94B23C9CE7E942BF405A2A98862863A6q617M" TargetMode="External"/><Relationship Id="rId45" Type="http://schemas.openxmlformats.org/officeDocument/2006/relationships/hyperlink" Target="consultantplus://offline/ref=F843FF58D2ACF1FAA5439C8121891295091F5B02EBC40DB8450EE4C6E64C295D2956318C3B9FBC6399F2F81AB3484D349C9C3461A466q51FM" TargetMode="External"/><Relationship Id="rId53" Type="http://schemas.openxmlformats.org/officeDocument/2006/relationships/hyperlink" Target="consultantplus://offline/ref=F843FF58D2ACF1FAA5439C8121891295091F5B02EBC40DB8450EE4C6E64C295D2956318C3F9FB96BCCA8E81EFA1C492B95862A67BA665C46q813M" TargetMode="External"/><Relationship Id="rId58" Type="http://schemas.openxmlformats.org/officeDocument/2006/relationships/hyperlink" Target="consultantplus://offline/ref=F843FF58D2ACF1FAA5438390348912950F1A5507EDC70DB8450EE4C6E64C295D3B5669803E94A768C9BDBE4FBCq41AM" TargetMode="External"/><Relationship Id="rId66" Type="http://schemas.openxmlformats.org/officeDocument/2006/relationships/hyperlink" Target="consultantplus://offline/ref=F843FF58D2ACF1FAA5439C8121891295091F5D00E9C00DB8450EE4C6E64C295D2956318F369DB23C9CE7E942BF405A2A98862863A6q617M"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843FF58D2ACF1FAA5439C8121891295091F5B02EBC40DB8450EE4C6E64C295D2956318C3B9FBC6399F2F81AB3484D349C9C3461A466q51FM" TargetMode="External"/><Relationship Id="rId23" Type="http://schemas.openxmlformats.org/officeDocument/2006/relationships/hyperlink" Target="consultantplus://offline/ref=CFF97D9010410A4968706604C1286346C1A525CCA8779AD24094B1B188CE2AE2A43F08EA5915D26044A64A2F45E3C2A58DE8B65E4F3D6212q2x7F" TargetMode="External"/><Relationship Id="rId28" Type="http://schemas.openxmlformats.org/officeDocument/2006/relationships/hyperlink" Target="consultantplus://offline/ref=F843FF58D2ACF1FAA5438390348912950F1A5507EDC70DB8450EE4C6E64C295D3B5669803E94A768C9BDBE4FBCq41AM" TargetMode="External"/><Relationship Id="rId36" Type="http://schemas.openxmlformats.org/officeDocument/2006/relationships/hyperlink" Target="consultantplus://offline/ref=3AF195E44783C8505F9A487DC10D9DD033FE8CE0455AF6D7743E8A4BCB66332E4C0810FB26A7093EBB72C4EF7CBAD80D0C7D17355F43D7DCED7EN" TargetMode="External"/><Relationship Id="rId49" Type="http://schemas.openxmlformats.org/officeDocument/2006/relationships/hyperlink" Target="consultantplus://offline/ref=F843FF58D2ACF1FAA5439C8121891295091F5B02EBC40DB8450EE4C6E64C295D3B5669803E94A768C9BDBE4FBCq41AM" TargetMode="External"/><Relationship Id="rId57" Type="http://schemas.openxmlformats.org/officeDocument/2006/relationships/hyperlink" Target="consultantplus://offline/ref=F843FF58D2ACF1FAA5439C8121891295091F5B02EBC40DB8450EE4C6E64C295D2956318C3F9FB96BCCA8E81EFA1C492B95862A67BA665C46q813M" TargetMode="External"/><Relationship Id="rId61" Type="http://schemas.openxmlformats.org/officeDocument/2006/relationships/hyperlink" Target="consultantplus://offline/ref=8612E0E9E574599D41F202436F821E845996862A1D4ADAF0D3707F3FA4A572CAFD791D6C377D45751EF98D894AD5oAG" TargetMode="External"/><Relationship Id="rId10" Type="http://schemas.openxmlformats.org/officeDocument/2006/relationships/hyperlink" Target="consultantplus://offline/ref=F843FF58D2ACF1FAA5439C8121891295091F5B02EBC40DB8450EE4C6E64C295D2956318C3B9EBF6399F2F81AB3484D349C9C3461A466q51FM" TargetMode="External"/><Relationship Id="rId19" Type="http://schemas.openxmlformats.org/officeDocument/2006/relationships/hyperlink" Target="consultantplus://offline/ref=F843FF58D2ACF1FAA5439C8121891295091F5B02EBC40DB8450EE4C6E64C295D2956318C3B9EB16399F2F81AB3484D349C9C3461A466q51FM" TargetMode="External"/><Relationship Id="rId31" Type="http://schemas.openxmlformats.org/officeDocument/2006/relationships/hyperlink" Target="consultantplus://offline/ref=C195693A6DC2FDABE51A9B5B83744B53C442EA0011E84BC84BED1E4C411355943CDE58229FA1F677B8ECEC8B043025CD96B7E8D5FCEDL8eAN" TargetMode="External"/><Relationship Id="rId44" Type="http://schemas.openxmlformats.org/officeDocument/2006/relationships/hyperlink" Target="consultantplus://offline/ref=F843FF58D2ACF1FAA5439C8121891295091F5B02EBC40DB8450EE4C6E64C295D2956318E3C98BD6399F2F81AB3484D349C9C3461A466q51FM" TargetMode="External"/><Relationship Id="rId52" Type="http://schemas.openxmlformats.org/officeDocument/2006/relationships/hyperlink" Target="consultantplus://offline/ref=F843FF58D2ACF1FAA5439C8121891295091F5B02EBC40DB8450EE4C6E64C295D2956318E3E9EB16399F2F81AB3484D349C9C3461A466q51FM" TargetMode="External"/><Relationship Id="rId60" Type="http://schemas.openxmlformats.org/officeDocument/2006/relationships/hyperlink" Target="consultantplus://offline/ref=F843FF58D2ACF1FAA5439C8121891295091F5B02EBC40DB8450EE4C6E64C295D3B5669803E94A768C9BDBE4FBCq41AM" TargetMode="External"/><Relationship Id="rId65" Type="http://schemas.openxmlformats.org/officeDocument/2006/relationships/hyperlink" Target="consultantplus://offline/ref=F843FF58D2ACF1FAA5439C8121891295091F5D00E9C00DB8450EE4C6E64C295D2956318F3B99B23C9CE7E942BF405A2A98862863A6q617M" TargetMode="External"/><Relationship Id="rId73" Type="http://schemas.openxmlformats.org/officeDocument/2006/relationships/hyperlink" Target="consultantplus://offline/ref=2B378AC07C430139F2AAFA3D2981632F98BBF7A16FD9B108F59AB89A98C618E280980DE6B6FF43387BBC381013B2D6AEBB4864500D58N1sEN" TargetMode="External"/><Relationship Id="rId4" Type="http://schemas.openxmlformats.org/officeDocument/2006/relationships/settings" Target="settings.xml"/><Relationship Id="rId9" Type="http://schemas.openxmlformats.org/officeDocument/2006/relationships/hyperlink" Target="consultantplus://offline/ref=F843FF58D2ACF1FAA5439C8121891295091F5B02EBC40DB8450EE4C6E64C295D2956318C3B9EBC6399F2F81AB3484D349C9C3461A466q51FM" TargetMode="External"/><Relationship Id="rId14" Type="http://schemas.openxmlformats.org/officeDocument/2006/relationships/header" Target="header1.xml"/><Relationship Id="rId22" Type="http://schemas.openxmlformats.org/officeDocument/2006/relationships/hyperlink" Target="consultantplus://offline/ref=CFF97D9010410A4968706604C1286346C1A525CCA8779AD24094B1B188CE2AE2A43F08EA5915D26045A64A2F45E3C2A58DE8B65E4F3D6212q2x7F" TargetMode="External"/><Relationship Id="rId27" Type="http://schemas.openxmlformats.org/officeDocument/2006/relationships/hyperlink" Target="consultantplus://offline/ref=F843FF58D2ACF1FAA5439C8121891295091F5B02EBC40DB8450EE4C6E64C295D2956318C3F9FB96BCCA8E81EFA1C492B95862A67BA665C46q813M" TargetMode="External"/><Relationship Id="rId30" Type="http://schemas.openxmlformats.org/officeDocument/2006/relationships/hyperlink" Target="consultantplus://offline/ref=EAA1AADA3C7B7C89A881E446FF1FCFDA129D89CE344F734FACF4D032C7714071C0E87CCF67DA958BC729AA85B0E9f3H" TargetMode="External"/><Relationship Id="rId35" Type="http://schemas.openxmlformats.org/officeDocument/2006/relationships/hyperlink" Target="consultantplus://offline/ref=C195693A6DC2FDABE51A9B5B83744B53C442EA0011E84BC84BED1E4C411355943CDE58209FA3F377B8ECEC8B043025CD96B7E8D5FCEDL8eAN" TargetMode="External"/><Relationship Id="rId43" Type="http://schemas.openxmlformats.org/officeDocument/2006/relationships/hyperlink" Target="consultantplus://offline/ref=F843FF58D2ACF1FAA5439C8121891295091F5D00E9C00DB8450EE4C6E64C295D2956318E3A94B23C9CE7E942BF405A2A98862863A6q617M" TargetMode="External"/><Relationship Id="rId48" Type="http://schemas.openxmlformats.org/officeDocument/2006/relationships/hyperlink" Target="consultantplus://offline/ref=F843FF58D2ACF1FAA5439C8121891295091D5E0EEEC40DB8450EE4C6E64C295D3B5669803E94A768C9BDBE4FBCq41AM" TargetMode="External"/><Relationship Id="rId56" Type="http://schemas.openxmlformats.org/officeDocument/2006/relationships/hyperlink" Target="consultantplus://offline/ref=F843FF58D2ACF1FAA5439C8121891295091F5B02EBC40DB8450EE4C6E64C295D2956318C3B99B16399F2F81AB3484D349C9C3461A466q51FM" TargetMode="External"/><Relationship Id="rId64" Type="http://schemas.openxmlformats.org/officeDocument/2006/relationships/hyperlink" Target="consultantplus://offline/ref=8612E0E9E574599D41F21D527A821E845F93852D1B49DAF0D3707F3FA4A572CAEF794560377C5E7516ECDBD80C0D1BFD833D8470C83BC624D5oCG" TargetMode="External"/><Relationship Id="rId69"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consultantplus://offline/ref=F843FF58D2ACF1FAA5439C8121891295091F5B02EBC40DB8450EE4C6E64C295D2956318C3B99B16399F2F81AB3484D349C9C3461A466q51FM" TargetMode="External"/><Relationship Id="rId72" Type="http://schemas.openxmlformats.org/officeDocument/2006/relationships/hyperlink" Target="consultantplus://offline/ref=2B378AC07C430139F2AAFA3D2981632F98BBF7A16FD9B108F59AB89A98C618E280980DE6B6FF4D387BBC381013B2D6AEBB4864500D58N1sEN" TargetMode="External"/><Relationship Id="rId3" Type="http://schemas.openxmlformats.org/officeDocument/2006/relationships/styles" Target="styles.xml"/><Relationship Id="rId12" Type="http://schemas.openxmlformats.org/officeDocument/2006/relationships/hyperlink" Target="consultantplus://offline/ref=F843FF58D2ACF1FAA5439C8121891295091F5B02EBC40DB8450EE4C6E64C295D2956318C3B9EB06399F2F81AB3484D349C9C3461A466q51FM" TargetMode="External"/><Relationship Id="rId17" Type="http://schemas.openxmlformats.org/officeDocument/2006/relationships/hyperlink" Target="consultantplus://offline/ref=F843FF58D2ACF1FAA5439C8121891295091F5B02EBC40DB8450EE4C6E64C295D2956318C3B9EBC6399F2F81AB3484D349C9C3461A466q51FM" TargetMode="External"/><Relationship Id="rId25" Type="http://schemas.openxmlformats.org/officeDocument/2006/relationships/hyperlink" Target="consultantplus://offline/ref=F843FF58D2ACF1FAA5439C8121891295091F5B02EBC40DB8450EE4C6E64C295D2956318C3B99B16399F2F81AB3484D349C9C3461A466q51FM" TargetMode="External"/><Relationship Id="rId33" Type="http://schemas.openxmlformats.org/officeDocument/2006/relationships/hyperlink" Target="consultantplus://offline/ref=C195693A6DC2FDABE51A9B5B83744B53C440EF0C14E84BC84BED1E4C411355942EDE002E9EA3E87CE8A3AADE0BL3e1N" TargetMode="External"/><Relationship Id="rId38" Type="http://schemas.openxmlformats.org/officeDocument/2006/relationships/hyperlink" Target="consultantplus://offline/ref=3AF195E44783C8505F9A487DC10D9DD033FE8CE0455AF6D7743E8A4BCB66332E4C0810FB26A70937B272C4EF7CBAD80D0C7D17355F43D7DCED7EN" TargetMode="External"/><Relationship Id="rId46" Type="http://schemas.openxmlformats.org/officeDocument/2006/relationships/hyperlink" Target="consultantplus://offline/ref=F843FF58D2ACF1FAA5439C8121891295091F5B02EBC40DB8450EE4C6E64C295D2956318C3C9AB96399F2F81AB3484D349C9C3461A466q51FM" TargetMode="External"/><Relationship Id="rId59" Type="http://schemas.openxmlformats.org/officeDocument/2006/relationships/hyperlink" Target="consultantplus://offline/ref=F843FF58D2ACF1FAA5439C8121891295091F5B02EBC40DB8450EE4C6E64C295D3B5669803E94A768C9BDBE4FBCq41AM" TargetMode="External"/><Relationship Id="rId67" Type="http://schemas.openxmlformats.org/officeDocument/2006/relationships/hyperlink" Target="consultantplus://offline/ref=F843FF58D2ACF1FAA5439C8121891295091F5D00E9C00DB8450EE4C6E64C295D2956318C3E9FB23C9CE7E942BF405A2A98862863A6q617M" TargetMode="External"/><Relationship Id="rId20" Type="http://schemas.openxmlformats.org/officeDocument/2006/relationships/hyperlink" Target="consultantplus://offline/ref=F843FF58D2ACF1FAA5439C8121891295091F5B02EBC40DB8450EE4C6E64C295D2956318C3B9EB06399F2F81AB3484D349C9C3461A466q51FM" TargetMode="External"/><Relationship Id="rId41" Type="http://schemas.openxmlformats.org/officeDocument/2006/relationships/hyperlink" Target="consultantplus://offline/ref=F843FF58D2ACF1FAA5439C8121891295091F5D00E9C00DB8450EE4C6E64C295D2956318C3F9DBA6DCFA8E81EFA1C492B95862A67BA665C46q813M" TargetMode="External"/><Relationship Id="rId54" Type="http://schemas.openxmlformats.org/officeDocument/2006/relationships/hyperlink" Target="consultantplus://offline/ref=F843FF58D2ACF1FAA5439C8121891295091F5B02EBC40DB8450EE4C6E64C295D2956318E3C98B96399F2F81AB3484D349C9C3461A466q51FM" TargetMode="External"/><Relationship Id="rId62" Type="http://schemas.openxmlformats.org/officeDocument/2006/relationships/hyperlink" Target="consultantplus://offline/ref=8612E0E9E574599D41F202436F821E84599482281A4ADAF0D3707F3FA4A572CAFD791D6C377D45751EF98D894AD5oAG" TargetMode="External"/><Relationship Id="rId70" Type="http://schemas.openxmlformats.org/officeDocument/2006/relationships/header" Target="header3.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93550-566D-4962-BE08-8B4B35238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44</Pages>
  <Words>12997</Words>
  <Characters>74089</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 Овчарова</dc:creator>
  <cp:lastModifiedBy>Алевтина В. Буданова</cp:lastModifiedBy>
  <cp:revision>2</cp:revision>
  <cp:lastPrinted>2024-07-16T13:25:00Z</cp:lastPrinted>
  <dcterms:created xsi:type="dcterms:W3CDTF">2024-07-16T13:45:00Z</dcterms:created>
  <dcterms:modified xsi:type="dcterms:W3CDTF">2024-07-16T13:45:00Z</dcterms:modified>
</cp:coreProperties>
</file>