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1F" w:rsidRPr="003D7D1F" w:rsidRDefault="003D7D1F" w:rsidP="003D7D1F">
      <w:pPr>
        <w:spacing w:after="0"/>
        <w:ind w:firstLine="5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D1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21D10" w:rsidRPr="003D7D1F">
        <w:rPr>
          <w:rFonts w:ascii="Times New Roman" w:hAnsi="Times New Roman" w:cs="Times New Roman"/>
          <w:b/>
          <w:bCs/>
          <w:sz w:val="28"/>
          <w:szCs w:val="28"/>
        </w:rPr>
        <w:t>тчет главы Кировского муниципального района</w:t>
      </w:r>
      <w:r w:rsidR="009145CA" w:rsidRPr="003D7D1F">
        <w:rPr>
          <w:rFonts w:ascii="Times New Roman" w:hAnsi="Times New Roman" w:cs="Times New Roman"/>
          <w:b/>
          <w:bCs/>
          <w:sz w:val="28"/>
          <w:szCs w:val="28"/>
        </w:rPr>
        <w:t xml:space="preserve"> Ленинградской</w:t>
      </w:r>
    </w:p>
    <w:p w:rsidR="00921D10" w:rsidRPr="003D7D1F" w:rsidRDefault="003D7D1F" w:rsidP="003D7D1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D7D1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45CA" w:rsidRPr="003D7D1F">
        <w:rPr>
          <w:rFonts w:ascii="Times New Roman" w:hAnsi="Times New Roman" w:cs="Times New Roman"/>
          <w:b/>
          <w:bCs/>
          <w:sz w:val="28"/>
          <w:szCs w:val="28"/>
        </w:rPr>
        <w:t>бласти</w:t>
      </w:r>
      <w:r w:rsidRPr="003D7D1F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социально-экономическом развитии Кировского муниципального района Ленинградской области за 2024 год</w:t>
      </w:r>
    </w:p>
    <w:p w:rsidR="00DB0A2D" w:rsidRDefault="00DB0A2D" w:rsidP="004A53E9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DB0A2D" w:rsidRPr="003D7D1F" w:rsidRDefault="003D7D1F" w:rsidP="00DB0A2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Главное политическое событие</w:t>
      </w:r>
      <w:r w:rsidR="00DB0A2D" w:rsidRPr="003D7D1F">
        <w:rPr>
          <w:rFonts w:ascii="Times New Roman" w:hAnsi="Times New Roman" w:cs="Times New Roman"/>
          <w:sz w:val="28"/>
          <w:szCs w:val="28"/>
        </w:rPr>
        <w:t xml:space="preserve"> 2024 года - выбор</w:t>
      </w:r>
      <w:r w:rsidR="007934DA" w:rsidRPr="003D7D1F">
        <w:rPr>
          <w:rFonts w:ascii="Times New Roman" w:hAnsi="Times New Roman" w:cs="Times New Roman"/>
          <w:sz w:val="28"/>
          <w:szCs w:val="28"/>
        </w:rPr>
        <w:t>ы</w:t>
      </w:r>
      <w:r w:rsidR="00DB0A2D" w:rsidRPr="003D7D1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Федерации.</w:t>
      </w:r>
    </w:p>
    <w:p w:rsidR="00902D03" w:rsidRPr="003D7D1F" w:rsidRDefault="00902D03" w:rsidP="00B6126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При проведении выборов Президента Российской Федерации голосование проходило в течение трех дней, явка составила 81,28% (61651 избиратель).  Впервые в Кировском районе был реализован проект «</w:t>
      </w:r>
      <w:proofErr w:type="spellStart"/>
      <w:r w:rsidRPr="003D7D1F">
        <w:rPr>
          <w:rFonts w:ascii="Times New Roman" w:hAnsi="Times New Roman" w:cs="Times New Roman"/>
          <w:sz w:val="28"/>
          <w:szCs w:val="28"/>
        </w:rPr>
        <w:t>ИнформУИК</w:t>
      </w:r>
      <w:proofErr w:type="spellEnd"/>
      <w:r w:rsidRPr="003D7D1F">
        <w:rPr>
          <w:rFonts w:ascii="Times New Roman" w:hAnsi="Times New Roman" w:cs="Times New Roman"/>
          <w:sz w:val="28"/>
          <w:szCs w:val="28"/>
        </w:rPr>
        <w:t>», в рамках работы которого члены участковых избирательных комиссий  дошли до каждого избирателя с информацией о предстоящих выборах. Реализация данного проекта была признана успешной и данный проект будет снова реализован на предстоящих выборах губернатора Ленинградской области.</w:t>
      </w:r>
    </w:p>
    <w:p w:rsidR="00902D03" w:rsidRPr="003D7D1F" w:rsidRDefault="00DB0A2D" w:rsidP="003D7D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Вторая по значимости избирательная кампания - выборы депутатов советов депутатов поселений Кировского муниципально</w:t>
      </w:r>
      <w:r w:rsidR="006D54DA" w:rsidRPr="003D7D1F">
        <w:rPr>
          <w:rFonts w:ascii="Times New Roman" w:hAnsi="Times New Roman" w:cs="Times New Roman"/>
          <w:sz w:val="28"/>
          <w:szCs w:val="28"/>
        </w:rPr>
        <w:t>го района</w:t>
      </w:r>
      <w:r w:rsidR="003D7D1F">
        <w:rPr>
          <w:rFonts w:ascii="Times New Roman" w:hAnsi="Times New Roman" w:cs="Times New Roman"/>
          <w:sz w:val="28"/>
          <w:szCs w:val="28"/>
        </w:rPr>
        <w:t>,</w:t>
      </w:r>
      <w:r w:rsidR="006D54DA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Pr="003D7D1F">
        <w:rPr>
          <w:rFonts w:ascii="Times New Roman" w:hAnsi="Times New Roman" w:cs="Times New Roman"/>
          <w:sz w:val="28"/>
          <w:szCs w:val="28"/>
        </w:rPr>
        <w:t>прошла 7 и 8 сентября 2024 года. В</w:t>
      </w:r>
      <w:r w:rsidR="00902D03" w:rsidRPr="003D7D1F">
        <w:rPr>
          <w:rFonts w:ascii="Times New Roman" w:hAnsi="Times New Roman" w:cs="Times New Roman"/>
          <w:sz w:val="28"/>
          <w:szCs w:val="28"/>
        </w:rPr>
        <w:t>ыборы депутатов советов депутатов</w:t>
      </w:r>
      <w:r w:rsidRPr="003D7D1F">
        <w:rPr>
          <w:rFonts w:ascii="Times New Roman" w:hAnsi="Times New Roman" w:cs="Times New Roman"/>
          <w:sz w:val="28"/>
          <w:szCs w:val="28"/>
        </w:rPr>
        <w:t xml:space="preserve"> прошли</w:t>
      </w:r>
      <w:r w:rsidR="00902D03" w:rsidRPr="003D7D1F">
        <w:rPr>
          <w:rFonts w:ascii="Times New Roman" w:hAnsi="Times New Roman" w:cs="Times New Roman"/>
          <w:sz w:val="28"/>
          <w:szCs w:val="28"/>
        </w:rPr>
        <w:t xml:space="preserve"> в десяти поселениях Кировского муниципальног</w:t>
      </w:r>
      <w:r w:rsidR="00256283" w:rsidRPr="003D7D1F">
        <w:rPr>
          <w:rFonts w:ascii="Times New Roman" w:hAnsi="Times New Roman" w:cs="Times New Roman"/>
          <w:sz w:val="28"/>
          <w:szCs w:val="28"/>
        </w:rPr>
        <w:t xml:space="preserve">о района. </w:t>
      </w:r>
      <w:r w:rsidR="00902D03" w:rsidRPr="003D7D1F">
        <w:rPr>
          <w:rFonts w:ascii="Times New Roman" w:hAnsi="Times New Roman" w:cs="Times New Roman"/>
          <w:sz w:val="28"/>
          <w:szCs w:val="28"/>
        </w:rPr>
        <w:t xml:space="preserve">Члены участковых избирательных комиссий </w:t>
      </w:r>
      <w:proofErr w:type="spellStart"/>
      <w:r w:rsidR="00902D03" w:rsidRPr="003D7D1F">
        <w:rPr>
          <w:rFonts w:ascii="Times New Roman" w:hAnsi="Times New Roman" w:cs="Times New Roman"/>
          <w:sz w:val="28"/>
          <w:szCs w:val="28"/>
        </w:rPr>
        <w:t>Приладожского</w:t>
      </w:r>
      <w:proofErr w:type="spellEnd"/>
      <w:r w:rsidR="00902D03" w:rsidRPr="003D7D1F">
        <w:rPr>
          <w:rFonts w:ascii="Times New Roman" w:hAnsi="Times New Roman" w:cs="Times New Roman"/>
          <w:sz w:val="28"/>
          <w:szCs w:val="28"/>
        </w:rPr>
        <w:t xml:space="preserve"> городского поселения были включены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</w:t>
      </w:r>
      <w:r w:rsidR="00902D03" w:rsidRPr="003D7D1F">
        <w:rPr>
          <w:rFonts w:ascii="Times New Roman" w:hAnsi="Times New Roman" w:cs="Times New Roman"/>
          <w:sz w:val="28"/>
          <w:szCs w:val="28"/>
        </w:rPr>
        <w:t xml:space="preserve">в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 </w:t>
      </w:r>
      <w:r w:rsidR="00902D03" w:rsidRPr="003D7D1F">
        <w:rPr>
          <w:rFonts w:ascii="Times New Roman" w:hAnsi="Times New Roman" w:cs="Times New Roman"/>
          <w:sz w:val="28"/>
          <w:szCs w:val="28"/>
        </w:rPr>
        <w:t xml:space="preserve">составы временных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    </w:t>
      </w:r>
      <w:r w:rsidR="00902D03" w:rsidRPr="003D7D1F">
        <w:rPr>
          <w:rFonts w:ascii="Times New Roman" w:hAnsi="Times New Roman" w:cs="Times New Roman"/>
          <w:sz w:val="28"/>
          <w:szCs w:val="28"/>
        </w:rPr>
        <w:t xml:space="preserve">избирательных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   </w:t>
      </w:r>
      <w:r w:rsidR="00902D03" w:rsidRPr="003D7D1F">
        <w:rPr>
          <w:rFonts w:ascii="Times New Roman" w:hAnsi="Times New Roman" w:cs="Times New Roman"/>
          <w:sz w:val="28"/>
          <w:szCs w:val="28"/>
        </w:rPr>
        <w:t xml:space="preserve">комиссий Санкт-Петербурга и провели большую работу по выборам губернатора Санкт-Петербурга с избирателями, проживающими на территории Кировского муниципального района.  </w:t>
      </w:r>
    </w:p>
    <w:p w:rsidR="004C531F" w:rsidRPr="003D7D1F" w:rsidRDefault="00902D03" w:rsidP="004A53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Всего на муниципальных выборах  было замещено 123 мандата. </w:t>
      </w:r>
    </w:p>
    <w:p w:rsidR="00902D03" w:rsidRPr="003D7D1F" w:rsidRDefault="00902D03" w:rsidP="004A53E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Они распределились следующим образом:</w:t>
      </w:r>
    </w:p>
    <w:p w:rsidR="00902D03" w:rsidRPr="003D7D1F" w:rsidRDefault="00902D03" w:rsidP="004A53E9">
      <w:pPr>
        <w:pStyle w:val="a3"/>
        <w:numPr>
          <w:ilvl w:val="0"/>
          <w:numId w:val="2"/>
        </w:numPr>
        <w:ind w:left="851" w:hanging="284"/>
        <w:jc w:val="both"/>
        <w:rPr>
          <w:szCs w:val="28"/>
        </w:rPr>
      </w:pPr>
      <w:r w:rsidRPr="003D7D1F">
        <w:rPr>
          <w:szCs w:val="28"/>
        </w:rPr>
        <w:t>Социалистическая политическая партия "СПРАВЕДЛИВАЯ РОССИЯ – ПАТРИОТЫ – ЗА ПРАВДУ" – 1 мандат.</w:t>
      </w:r>
    </w:p>
    <w:p w:rsidR="003D7D1F" w:rsidRDefault="00902D03" w:rsidP="004A53E9">
      <w:pPr>
        <w:pStyle w:val="a3"/>
        <w:numPr>
          <w:ilvl w:val="0"/>
          <w:numId w:val="2"/>
        </w:numPr>
        <w:ind w:left="851" w:hanging="284"/>
        <w:jc w:val="both"/>
        <w:rPr>
          <w:szCs w:val="28"/>
        </w:rPr>
      </w:pPr>
      <w:r w:rsidRPr="003D7D1F">
        <w:rPr>
          <w:szCs w:val="28"/>
        </w:rPr>
        <w:t xml:space="preserve">Политическая партия ЛДПР – Либерально-демократическая партия России – </w:t>
      </w:r>
    </w:p>
    <w:p w:rsidR="00902D03" w:rsidRPr="003D7D1F" w:rsidRDefault="00902D03" w:rsidP="003D7D1F">
      <w:pPr>
        <w:pStyle w:val="a3"/>
        <w:ind w:left="851"/>
        <w:jc w:val="both"/>
        <w:rPr>
          <w:szCs w:val="28"/>
        </w:rPr>
      </w:pPr>
      <w:r w:rsidRPr="003D7D1F">
        <w:rPr>
          <w:szCs w:val="28"/>
        </w:rPr>
        <w:t>1 мандат.</w:t>
      </w:r>
    </w:p>
    <w:p w:rsidR="00902D03" w:rsidRPr="003D7D1F" w:rsidRDefault="00902D03" w:rsidP="004A53E9">
      <w:pPr>
        <w:pStyle w:val="a3"/>
        <w:numPr>
          <w:ilvl w:val="0"/>
          <w:numId w:val="2"/>
        </w:numPr>
        <w:ind w:left="851" w:hanging="284"/>
        <w:jc w:val="both"/>
        <w:rPr>
          <w:szCs w:val="28"/>
        </w:rPr>
      </w:pPr>
      <w:r w:rsidRPr="003D7D1F">
        <w:rPr>
          <w:szCs w:val="28"/>
        </w:rPr>
        <w:t>Политическая партия "НОВЫЕ ЛЮДИ" – 6 мандатов.</w:t>
      </w:r>
    </w:p>
    <w:p w:rsidR="004C531F" w:rsidRPr="003D7D1F" w:rsidRDefault="00902D03" w:rsidP="004A53E9">
      <w:pPr>
        <w:pStyle w:val="a3"/>
        <w:numPr>
          <w:ilvl w:val="0"/>
          <w:numId w:val="2"/>
        </w:numPr>
        <w:ind w:left="851" w:hanging="284"/>
        <w:jc w:val="both"/>
        <w:rPr>
          <w:szCs w:val="28"/>
        </w:rPr>
      </w:pPr>
      <w:r w:rsidRPr="003D7D1F">
        <w:rPr>
          <w:szCs w:val="28"/>
        </w:rPr>
        <w:t xml:space="preserve">Всероссийская политическая партия "ЕДИНАЯ РОССИЯ" – </w:t>
      </w:r>
    </w:p>
    <w:p w:rsidR="00902D03" w:rsidRPr="003D7D1F" w:rsidRDefault="00902D03" w:rsidP="004C531F">
      <w:pPr>
        <w:pStyle w:val="a3"/>
        <w:ind w:left="851"/>
        <w:jc w:val="both"/>
        <w:rPr>
          <w:szCs w:val="28"/>
        </w:rPr>
      </w:pPr>
      <w:r w:rsidRPr="003D7D1F">
        <w:rPr>
          <w:szCs w:val="28"/>
        </w:rPr>
        <w:t>99 мандатов.</w:t>
      </w:r>
    </w:p>
    <w:p w:rsidR="00902D03" w:rsidRPr="003D7D1F" w:rsidRDefault="00902D03" w:rsidP="004A53E9">
      <w:pPr>
        <w:pStyle w:val="a3"/>
        <w:numPr>
          <w:ilvl w:val="0"/>
          <w:numId w:val="2"/>
        </w:numPr>
        <w:ind w:left="851" w:hanging="284"/>
        <w:jc w:val="both"/>
        <w:rPr>
          <w:szCs w:val="28"/>
        </w:rPr>
      </w:pPr>
      <w:r w:rsidRPr="003D7D1F">
        <w:rPr>
          <w:szCs w:val="28"/>
        </w:rPr>
        <w:t>Политическая партия "КОММУНИСТИЧЕСКАЯ ПАРТИЯ РОССИЙСКОЙ ФЕДЕРАЦИИ" – 4 мандата.</w:t>
      </w:r>
    </w:p>
    <w:p w:rsidR="00902D03" w:rsidRPr="003D7D1F" w:rsidRDefault="00902D03" w:rsidP="004A53E9">
      <w:pPr>
        <w:pStyle w:val="a3"/>
        <w:numPr>
          <w:ilvl w:val="0"/>
          <w:numId w:val="2"/>
        </w:numPr>
        <w:ind w:left="851" w:hanging="284"/>
        <w:jc w:val="both"/>
        <w:rPr>
          <w:szCs w:val="28"/>
        </w:rPr>
      </w:pPr>
      <w:r w:rsidRPr="003D7D1F">
        <w:rPr>
          <w:szCs w:val="28"/>
        </w:rPr>
        <w:t>Самовыдвижение – 12 мандатов.</w:t>
      </w:r>
    </w:p>
    <w:p w:rsidR="004C531F" w:rsidRPr="003D7D1F" w:rsidRDefault="004C531F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82732" w:rsidRPr="003D7D1F" w:rsidRDefault="00902D03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У нас в районе всего 133 муниципальных депутата из них 22 депутата входят в совет депутатов Кировского муниципального района. В сентябре 2024 года совет депутатов Кировского муниципального района обновился </w:t>
      </w:r>
      <w:r w:rsidR="00256283" w:rsidRPr="003D7D1F">
        <w:rPr>
          <w:rFonts w:ascii="Times New Roman" w:hAnsi="Times New Roman" w:cs="Times New Roman"/>
          <w:sz w:val="28"/>
          <w:szCs w:val="28"/>
        </w:rPr>
        <w:t>на 44,4</w:t>
      </w:r>
      <w:r w:rsidRPr="003D7D1F">
        <w:rPr>
          <w:rFonts w:ascii="Times New Roman" w:hAnsi="Times New Roman" w:cs="Times New Roman"/>
          <w:sz w:val="28"/>
          <w:szCs w:val="28"/>
        </w:rPr>
        <w:t>%.</w:t>
      </w:r>
    </w:p>
    <w:p w:rsidR="00D06840" w:rsidRPr="003D7D1F" w:rsidRDefault="00D06840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1F">
        <w:rPr>
          <w:rFonts w:ascii="Times New Roman" w:hAnsi="Times New Roman" w:cs="Times New Roman"/>
          <w:sz w:val="28"/>
          <w:szCs w:val="28"/>
        </w:rPr>
        <w:t xml:space="preserve">Хочу поблагодарить </w:t>
      </w:r>
      <w:r w:rsidR="0013068E" w:rsidRPr="003D7D1F">
        <w:rPr>
          <w:rFonts w:ascii="Times New Roman" w:hAnsi="Times New Roman" w:cs="Times New Roman"/>
          <w:sz w:val="28"/>
          <w:szCs w:val="28"/>
        </w:rPr>
        <w:t>всех  кто принял</w:t>
      </w:r>
      <w:proofErr w:type="gramEnd"/>
      <w:r w:rsidR="0013068E" w:rsidRPr="003D7D1F">
        <w:rPr>
          <w:rFonts w:ascii="Times New Roman" w:hAnsi="Times New Roman" w:cs="Times New Roman"/>
          <w:sz w:val="28"/>
          <w:szCs w:val="28"/>
        </w:rPr>
        <w:t xml:space="preserve"> участие в выборных кампаниях 2024 года, </w:t>
      </w:r>
      <w:r w:rsidRPr="003D7D1F">
        <w:rPr>
          <w:rFonts w:ascii="Times New Roman" w:hAnsi="Times New Roman" w:cs="Times New Roman"/>
          <w:sz w:val="28"/>
          <w:szCs w:val="28"/>
        </w:rPr>
        <w:t>глав администраций городских и сельских поселений, председателей участковых комиссий, членов участковых комиссий</w:t>
      </w:r>
      <w:r w:rsidR="0013068E" w:rsidRPr="003D7D1F">
        <w:rPr>
          <w:rFonts w:ascii="Times New Roman" w:hAnsi="Times New Roman" w:cs="Times New Roman"/>
          <w:sz w:val="28"/>
          <w:szCs w:val="28"/>
        </w:rPr>
        <w:t>.</w:t>
      </w:r>
    </w:p>
    <w:p w:rsidR="0013068E" w:rsidRPr="003D7D1F" w:rsidRDefault="0013068E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5DF8" w:rsidRPr="003D7D1F" w:rsidRDefault="00125DF8" w:rsidP="00125D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Кировского муниципального района состоит </w:t>
      </w:r>
      <w:proofErr w:type="gramStart"/>
      <w:r w:rsidRPr="003D7D1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D7D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5DF8" w:rsidRPr="003D7D1F" w:rsidRDefault="00125DF8" w:rsidP="00125DF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- 22 депутатов</w:t>
      </w:r>
    </w:p>
    <w:p w:rsidR="00125DF8" w:rsidRPr="003D7D1F" w:rsidRDefault="00125DF8" w:rsidP="00125DF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- аппарата совета депутатов.</w:t>
      </w:r>
    </w:p>
    <w:p w:rsidR="00902D03" w:rsidRPr="003D7D1F" w:rsidRDefault="00902D03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1D10" w:rsidRPr="003D7D1F" w:rsidRDefault="00921D10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Работа районного совета депутатов в 202</w:t>
      </w:r>
      <w:r w:rsidR="00DB1386" w:rsidRPr="003D7D1F">
        <w:rPr>
          <w:rFonts w:ascii="Times New Roman" w:hAnsi="Times New Roman" w:cs="Times New Roman"/>
          <w:sz w:val="28"/>
          <w:szCs w:val="28"/>
        </w:rPr>
        <w:t>4</w:t>
      </w:r>
      <w:r w:rsidRPr="003D7D1F">
        <w:rPr>
          <w:rFonts w:ascii="Times New Roman" w:hAnsi="Times New Roman" w:cs="Times New Roman"/>
          <w:sz w:val="28"/>
          <w:szCs w:val="28"/>
        </w:rPr>
        <w:t xml:space="preserve">-ом году была планомерной и систематической. Вопросы, выносимые на заседания совета, обсуждались и прорабатывались в постоянных комиссиях. </w:t>
      </w:r>
    </w:p>
    <w:p w:rsidR="004C531F" w:rsidRPr="003D7D1F" w:rsidRDefault="00827E0B" w:rsidP="00827E0B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D1F">
        <w:rPr>
          <w:rFonts w:ascii="Times New Roman" w:hAnsi="Times New Roman" w:cs="Times New Roman"/>
          <w:bCs/>
          <w:sz w:val="28"/>
          <w:szCs w:val="28"/>
        </w:rPr>
        <w:t xml:space="preserve">В отчетном году проведено </w:t>
      </w:r>
      <w:r w:rsidR="00716E12" w:rsidRPr="003D7D1F">
        <w:rPr>
          <w:rFonts w:ascii="Times New Roman" w:hAnsi="Times New Roman" w:cs="Times New Roman"/>
          <w:bCs/>
          <w:sz w:val="28"/>
          <w:szCs w:val="28"/>
        </w:rPr>
        <w:t>10</w:t>
      </w:r>
      <w:r w:rsidR="00921D10" w:rsidRPr="003D7D1F">
        <w:rPr>
          <w:rFonts w:ascii="Times New Roman" w:hAnsi="Times New Roman" w:cs="Times New Roman"/>
          <w:bCs/>
          <w:sz w:val="28"/>
          <w:szCs w:val="28"/>
        </w:rPr>
        <w:t xml:space="preserve"> заседаний совета</w:t>
      </w:r>
      <w:r w:rsidR="00AB1038" w:rsidRPr="003D7D1F">
        <w:rPr>
          <w:rFonts w:ascii="Times New Roman" w:hAnsi="Times New Roman" w:cs="Times New Roman"/>
          <w:bCs/>
          <w:sz w:val="28"/>
          <w:szCs w:val="28"/>
        </w:rPr>
        <w:t xml:space="preserve">, из них: </w:t>
      </w:r>
      <w:r w:rsidR="00716E12" w:rsidRPr="003D7D1F">
        <w:rPr>
          <w:rFonts w:ascii="Times New Roman" w:hAnsi="Times New Roman" w:cs="Times New Roman"/>
          <w:bCs/>
          <w:sz w:val="28"/>
          <w:szCs w:val="28"/>
        </w:rPr>
        <w:t>9</w:t>
      </w:r>
      <w:r w:rsidR="00921D10" w:rsidRPr="003D7D1F">
        <w:rPr>
          <w:rFonts w:ascii="Times New Roman" w:hAnsi="Times New Roman" w:cs="Times New Roman"/>
          <w:bCs/>
          <w:sz w:val="28"/>
          <w:szCs w:val="28"/>
        </w:rPr>
        <w:t xml:space="preserve"> плановых </w:t>
      </w:r>
    </w:p>
    <w:p w:rsidR="00921D10" w:rsidRPr="003D7D1F" w:rsidRDefault="00921D10" w:rsidP="004C53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D1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16E12" w:rsidRPr="003D7D1F">
        <w:rPr>
          <w:rFonts w:ascii="Times New Roman" w:hAnsi="Times New Roman" w:cs="Times New Roman"/>
          <w:bCs/>
          <w:sz w:val="28"/>
          <w:szCs w:val="28"/>
        </w:rPr>
        <w:t>1</w:t>
      </w:r>
      <w:r w:rsidRPr="003D7D1F">
        <w:rPr>
          <w:rFonts w:ascii="Times New Roman" w:hAnsi="Times New Roman" w:cs="Times New Roman"/>
          <w:bCs/>
          <w:sz w:val="28"/>
          <w:szCs w:val="28"/>
        </w:rPr>
        <w:t xml:space="preserve"> внеочередн</w:t>
      </w:r>
      <w:r w:rsidR="00716E12" w:rsidRPr="003D7D1F">
        <w:rPr>
          <w:rFonts w:ascii="Times New Roman" w:hAnsi="Times New Roman" w:cs="Times New Roman"/>
          <w:bCs/>
          <w:sz w:val="28"/>
          <w:szCs w:val="28"/>
        </w:rPr>
        <w:t>ое</w:t>
      </w:r>
      <w:r w:rsidR="00827E0B" w:rsidRPr="003D7D1F">
        <w:rPr>
          <w:rFonts w:ascii="Times New Roman" w:hAnsi="Times New Roman" w:cs="Times New Roman"/>
          <w:bCs/>
          <w:sz w:val="28"/>
          <w:szCs w:val="28"/>
        </w:rPr>
        <w:t>.</w:t>
      </w:r>
    </w:p>
    <w:p w:rsidR="00921D10" w:rsidRPr="003D7D1F" w:rsidRDefault="00827E0B" w:rsidP="005C2D6D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D1F">
        <w:rPr>
          <w:rFonts w:ascii="Times New Roman" w:hAnsi="Times New Roman" w:cs="Times New Roman"/>
          <w:bCs/>
          <w:sz w:val="28"/>
          <w:szCs w:val="28"/>
        </w:rPr>
        <w:t xml:space="preserve">Осуществляли свою работу </w:t>
      </w:r>
      <w:r w:rsidR="005475DD" w:rsidRPr="003D7D1F">
        <w:rPr>
          <w:rFonts w:ascii="Times New Roman" w:hAnsi="Times New Roman" w:cs="Times New Roman"/>
          <w:bCs/>
          <w:sz w:val="28"/>
          <w:szCs w:val="28"/>
        </w:rPr>
        <w:t>3</w:t>
      </w:r>
      <w:r w:rsidRPr="003D7D1F">
        <w:rPr>
          <w:rFonts w:ascii="Times New Roman" w:hAnsi="Times New Roman" w:cs="Times New Roman"/>
          <w:bCs/>
          <w:sz w:val="28"/>
          <w:szCs w:val="28"/>
        </w:rPr>
        <w:t xml:space="preserve"> постоянные </w:t>
      </w:r>
      <w:proofErr w:type="gramStart"/>
      <w:r w:rsidRPr="003D7D1F">
        <w:rPr>
          <w:rFonts w:ascii="Times New Roman" w:hAnsi="Times New Roman" w:cs="Times New Roman"/>
          <w:bCs/>
          <w:sz w:val="28"/>
          <w:szCs w:val="28"/>
        </w:rPr>
        <w:t>комиссии</w:t>
      </w:r>
      <w:proofErr w:type="gramEnd"/>
      <w:r w:rsidRPr="003D7D1F">
        <w:rPr>
          <w:rFonts w:ascii="Times New Roman" w:hAnsi="Times New Roman" w:cs="Times New Roman"/>
          <w:bCs/>
          <w:sz w:val="28"/>
          <w:szCs w:val="28"/>
        </w:rPr>
        <w:t xml:space="preserve"> по которым было проведено </w:t>
      </w:r>
      <w:r w:rsidR="00716E12" w:rsidRPr="003D7D1F">
        <w:rPr>
          <w:rFonts w:ascii="Times New Roman" w:hAnsi="Times New Roman" w:cs="Times New Roman"/>
          <w:bCs/>
          <w:sz w:val="28"/>
          <w:szCs w:val="28"/>
        </w:rPr>
        <w:t>9</w:t>
      </w:r>
      <w:r w:rsidRPr="003D7D1F">
        <w:rPr>
          <w:rFonts w:ascii="Times New Roman" w:hAnsi="Times New Roman" w:cs="Times New Roman"/>
          <w:bCs/>
          <w:sz w:val="28"/>
          <w:szCs w:val="28"/>
        </w:rPr>
        <w:t xml:space="preserve"> заседаний.</w:t>
      </w:r>
    </w:p>
    <w:p w:rsidR="00921D10" w:rsidRPr="003D7D1F" w:rsidRDefault="00827E0B" w:rsidP="005C2D6D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D7D1F">
        <w:rPr>
          <w:rFonts w:ascii="Times New Roman" w:hAnsi="Times New Roman" w:cs="Times New Roman"/>
          <w:bCs/>
          <w:sz w:val="28"/>
          <w:szCs w:val="28"/>
        </w:rPr>
        <w:t>Б</w:t>
      </w:r>
      <w:r w:rsidR="006F69A2" w:rsidRPr="003D7D1F">
        <w:rPr>
          <w:rFonts w:ascii="Times New Roman" w:hAnsi="Times New Roman" w:cs="Times New Roman"/>
          <w:bCs/>
          <w:sz w:val="28"/>
          <w:szCs w:val="28"/>
        </w:rPr>
        <w:t>ыло</w:t>
      </w:r>
      <w:r w:rsidR="00921D10" w:rsidRPr="003D7D1F">
        <w:rPr>
          <w:rFonts w:ascii="Times New Roman" w:hAnsi="Times New Roman" w:cs="Times New Roman"/>
          <w:bCs/>
          <w:sz w:val="28"/>
          <w:szCs w:val="28"/>
        </w:rPr>
        <w:t xml:space="preserve"> принято </w:t>
      </w:r>
      <w:r w:rsidR="00716E12" w:rsidRPr="003D7D1F">
        <w:rPr>
          <w:rFonts w:ascii="Times New Roman" w:hAnsi="Times New Roman" w:cs="Times New Roman"/>
          <w:bCs/>
          <w:sz w:val="28"/>
          <w:szCs w:val="28"/>
        </w:rPr>
        <w:t>109</w:t>
      </w:r>
      <w:r w:rsidR="00921D10" w:rsidRPr="003D7D1F">
        <w:rPr>
          <w:rFonts w:ascii="Times New Roman" w:hAnsi="Times New Roman" w:cs="Times New Roman"/>
          <w:bCs/>
          <w:sz w:val="28"/>
          <w:szCs w:val="28"/>
        </w:rPr>
        <w:t xml:space="preserve"> муниципальных правовых акта, из них </w:t>
      </w:r>
      <w:r w:rsidR="00DB1386" w:rsidRPr="003D7D1F">
        <w:rPr>
          <w:rFonts w:ascii="Times New Roman" w:hAnsi="Times New Roman" w:cs="Times New Roman"/>
          <w:bCs/>
          <w:sz w:val="28"/>
          <w:szCs w:val="28"/>
        </w:rPr>
        <w:t>35</w:t>
      </w:r>
      <w:r w:rsidR="00921D10" w:rsidRPr="003D7D1F">
        <w:rPr>
          <w:rFonts w:ascii="Times New Roman" w:hAnsi="Times New Roman" w:cs="Times New Roman"/>
          <w:bCs/>
          <w:sz w:val="28"/>
          <w:szCs w:val="28"/>
        </w:rPr>
        <w:t xml:space="preserve"> носят нормативный характер.</w:t>
      </w:r>
      <w:proofErr w:type="gramEnd"/>
    </w:p>
    <w:p w:rsidR="007934DA" w:rsidRPr="003D7D1F" w:rsidRDefault="007934DA" w:rsidP="00F27FE3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FE3" w:rsidRPr="003D7D1F" w:rsidRDefault="00921D10" w:rsidP="00F27FE3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D1F"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 нормативно-правовые акты были опубликов</w:t>
      </w:r>
      <w:r w:rsidR="00AB1038" w:rsidRPr="003D7D1F">
        <w:rPr>
          <w:rFonts w:ascii="Times New Roman" w:hAnsi="Times New Roman" w:cs="Times New Roman"/>
          <w:bCs/>
          <w:sz w:val="28"/>
          <w:szCs w:val="28"/>
        </w:rPr>
        <w:t>аны в районной газете «Ладога»,</w:t>
      </w:r>
      <w:r w:rsidRPr="003D7D1F">
        <w:rPr>
          <w:rFonts w:ascii="Times New Roman" w:hAnsi="Times New Roman" w:cs="Times New Roman"/>
          <w:bCs/>
          <w:sz w:val="28"/>
          <w:szCs w:val="28"/>
        </w:rPr>
        <w:t xml:space="preserve"> размещены на официальном сайте </w:t>
      </w:r>
      <w:r w:rsidR="007318A4" w:rsidRPr="003D7D1F">
        <w:rPr>
          <w:rFonts w:ascii="Times New Roman" w:hAnsi="Times New Roman" w:cs="Times New Roman"/>
          <w:bCs/>
          <w:sz w:val="28"/>
          <w:szCs w:val="28"/>
        </w:rPr>
        <w:t xml:space="preserve">совета депутатов и </w:t>
      </w:r>
      <w:r w:rsidRPr="003D7D1F">
        <w:rPr>
          <w:rFonts w:ascii="Times New Roman" w:hAnsi="Times New Roman" w:cs="Times New Roman"/>
          <w:bCs/>
          <w:sz w:val="28"/>
          <w:szCs w:val="28"/>
        </w:rPr>
        <w:t>администрации района, а также на сайте нормативно-правовых актов Министерства юстиции Российской Федерации.</w:t>
      </w:r>
    </w:p>
    <w:p w:rsidR="00F27FE3" w:rsidRPr="003D7D1F" w:rsidRDefault="00F27FE3" w:rsidP="00F27FE3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531F" w:rsidRPr="003D7D1F" w:rsidRDefault="00733A82" w:rsidP="007934DA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bCs/>
          <w:sz w:val="28"/>
          <w:szCs w:val="28"/>
        </w:rPr>
        <w:t>В 202</w:t>
      </w:r>
      <w:r w:rsidR="00FF349E" w:rsidRPr="003D7D1F">
        <w:rPr>
          <w:rFonts w:ascii="Times New Roman" w:hAnsi="Times New Roman" w:cs="Times New Roman"/>
          <w:bCs/>
          <w:sz w:val="28"/>
          <w:szCs w:val="28"/>
        </w:rPr>
        <w:t>4</w:t>
      </w:r>
      <w:r w:rsidRPr="003D7D1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D7D1F">
        <w:rPr>
          <w:rFonts w:ascii="Times New Roman" w:hAnsi="Times New Roman" w:cs="Times New Roman"/>
          <w:bCs/>
          <w:sz w:val="28"/>
          <w:szCs w:val="28"/>
        </w:rPr>
        <w:t xml:space="preserve">году было проведено </w:t>
      </w:r>
      <w:r w:rsidR="002C2A45" w:rsidRPr="003D7D1F">
        <w:rPr>
          <w:rFonts w:ascii="Times New Roman" w:hAnsi="Times New Roman" w:cs="Times New Roman"/>
          <w:bCs/>
          <w:sz w:val="28"/>
          <w:szCs w:val="28"/>
        </w:rPr>
        <w:t>2</w:t>
      </w:r>
      <w:r w:rsidRPr="003D7D1F">
        <w:rPr>
          <w:rFonts w:ascii="Times New Roman" w:hAnsi="Times New Roman" w:cs="Times New Roman"/>
          <w:bCs/>
          <w:sz w:val="28"/>
          <w:szCs w:val="28"/>
        </w:rPr>
        <w:t xml:space="preserve"> заседани</w:t>
      </w:r>
      <w:r w:rsidR="007934DA" w:rsidRPr="003D7D1F">
        <w:rPr>
          <w:rFonts w:ascii="Times New Roman" w:hAnsi="Times New Roman" w:cs="Times New Roman"/>
          <w:bCs/>
          <w:sz w:val="28"/>
          <w:szCs w:val="28"/>
        </w:rPr>
        <w:t>я</w:t>
      </w:r>
      <w:r w:rsidRPr="003D7D1F">
        <w:rPr>
          <w:rFonts w:ascii="Times New Roman" w:hAnsi="Times New Roman" w:cs="Times New Roman"/>
          <w:bCs/>
          <w:sz w:val="28"/>
          <w:szCs w:val="28"/>
        </w:rPr>
        <w:t xml:space="preserve"> комиссии </w:t>
      </w:r>
      <w:r w:rsidR="007934DA" w:rsidRPr="003D7D1F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934DA" w:rsidRPr="003D7D1F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аппарата совета депутатов Кировского муниципального района и урегулированию конфликта интересов в аппарате совета депутатов Кировского муниципального района</w:t>
      </w:r>
      <w:r w:rsidR="004C531F" w:rsidRPr="003D7D1F">
        <w:rPr>
          <w:rFonts w:ascii="Times New Roman" w:hAnsi="Times New Roman" w:cs="Times New Roman"/>
          <w:sz w:val="28"/>
          <w:szCs w:val="28"/>
        </w:rPr>
        <w:t>.</w:t>
      </w:r>
      <w:r w:rsidR="007934DA" w:rsidRPr="003D7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D03" w:rsidRPr="003D7D1F" w:rsidRDefault="004C531F" w:rsidP="003D7D1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Одно</w:t>
      </w:r>
      <w:r w:rsidR="007934DA" w:rsidRPr="003D7D1F">
        <w:rPr>
          <w:rFonts w:ascii="Times New Roman" w:hAnsi="Times New Roman" w:cs="Times New Roman"/>
          <w:sz w:val="28"/>
          <w:szCs w:val="28"/>
        </w:rPr>
        <w:t xml:space="preserve"> заседание комиссии</w:t>
      </w:r>
      <w:r w:rsidR="00812063" w:rsidRPr="003D7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3A82" w:rsidRPr="003D7D1F">
        <w:rPr>
          <w:rFonts w:ascii="Times New Roman" w:hAnsi="Times New Roman" w:cs="Times New Roman"/>
          <w:bCs/>
          <w:sz w:val="28"/>
          <w:szCs w:val="28"/>
        </w:rPr>
        <w:t>по соблюдению лицами, замещающими муниципальные должности в совете депутатов Кировского муниципального района, ограничений, запретов, исполнения обязанностей, установленных законодательством в целях противодействия коррупции.</w:t>
      </w:r>
    </w:p>
    <w:p w:rsidR="00F27FE3" w:rsidRPr="003D7D1F" w:rsidRDefault="00F27FE3" w:rsidP="00F27FE3">
      <w:pPr>
        <w:spacing w:after="0"/>
        <w:ind w:firstLine="851"/>
        <w:contextualSpacing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71883" w:rsidRPr="003D7D1F" w:rsidRDefault="00921D10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В целях эффективного исполнения бюджета и совершенствования деятельности органов местного самоуправления советом депутатов в 202</w:t>
      </w:r>
      <w:r w:rsidR="0020192C" w:rsidRPr="003D7D1F">
        <w:rPr>
          <w:rFonts w:ascii="Times New Roman" w:hAnsi="Times New Roman" w:cs="Times New Roman"/>
          <w:sz w:val="28"/>
          <w:szCs w:val="28"/>
        </w:rPr>
        <w:t>4</w:t>
      </w:r>
      <w:r w:rsidR="00771883" w:rsidRPr="003D7D1F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DD38DB" w:rsidRPr="003D7D1F">
        <w:rPr>
          <w:rFonts w:ascii="Times New Roman" w:hAnsi="Times New Roman" w:cs="Times New Roman"/>
          <w:sz w:val="28"/>
          <w:szCs w:val="28"/>
        </w:rPr>
        <w:t>о</w:t>
      </w:r>
      <w:r w:rsidR="00771883" w:rsidRPr="003D7D1F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DD38DB" w:rsidRPr="003D7D1F">
        <w:rPr>
          <w:rFonts w:ascii="Times New Roman" w:hAnsi="Times New Roman" w:cs="Times New Roman"/>
          <w:sz w:val="28"/>
          <w:szCs w:val="28"/>
        </w:rPr>
        <w:t>о</w:t>
      </w:r>
      <w:r w:rsidR="001F506D" w:rsidRPr="003D7D1F">
        <w:rPr>
          <w:rFonts w:ascii="Times New Roman" w:hAnsi="Times New Roman" w:cs="Times New Roman"/>
          <w:sz w:val="28"/>
          <w:szCs w:val="28"/>
        </w:rPr>
        <w:t xml:space="preserve"> ряд решений:</w:t>
      </w:r>
    </w:p>
    <w:p w:rsidR="007C165A" w:rsidRPr="003D7D1F" w:rsidRDefault="007C165A" w:rsidP="005C2D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- </w:t>
      </w:r>
      <w:r w:rsidRPr="003D7D1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Комитете по управлению муниципальным имуществом администрации  Кировского муниципального района;</w:t>
      </w:r>
    </w:p>
    <w:p w:rsidR="007C165A" w:rsidRPr="003D7D1F" w:rsidRDefault="007C165A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D7D1F">
        <w:rPr>
          <w:rFonts w:ascii="Times New Roman" w:hAnsi="Times New Roman" w:cs="Times New Roman"/>
          <w:sz w:val="28"/>
          <w:szCs w:val="28"/>
        </w:rPr>
        <w:t>о формировании нового состава Общественной палаты  Кировского муниципального района;</w:t>
      </w:r>
    </w:p>
    <w:p w:rsidR="004C531F" w:rsidRPr="003D7D1F" w:rsidRDefault="005D606B" w:rsidP="005C2D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- </w:t>
      </w:r>
      <w:r w:rsidRPr="003D7D1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 Кировского муниципального района № 31 от 19</w:t>
      </w:r>
      <w:r w:rsidR="004C531F" w:rsidRPr="003D7D1F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3D7D1F"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</w:p>
    <w:p w:rsidR="005D606B" w:rsidRPr="003D7D1F" w:rsidRDefault="005D606B" w:rsidP="004C53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1F">
        <w:rPr>
          <w:rFonts w:ascii="Times New Roman" w:eastAsia="Times New Roman" w:hAnsi="Times New Roman" w:cs="Times New Roman"/>
          <w:sz w:val="28"/>
          <w:szCs w:val="28"/>
        </w:rPr>
        <w:lastRenderedPageBreak/>
        <w:t>«О безвозмездной передаче имущества из собственности  Кировского муниципального района Ленинградской области в государственную собственность Ленинградской области»</w:t>
      </w:r>
      <w:r w:rsidR="00303118" w:rsidRPr="003D7D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3118" w:rsidRPr="003D7D1F" w:rsidRDefault="00303118" w:rsidP="004C531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D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D7D1F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Порядок формирования и использования муниципального дорожного фонда Кировского муниципального района;</w:t>
      </w:r>
    </w:p>
    <w:p w:rsidR="006D54DA" w:rsidRPr="003D7D1F" w:rsidRDefault="001F506D" w:rsidP="005C2D6D">
      <w:pPr>
        <w:pStyle w:val="1"/>
        <w:spacing w:line="276" w:lineRule="auto"/>
        <w:ind w:firstLine="851"/>
        <w:jc w:val="both"/>
        <w:rPr>
          <w:b w:val="0"/>
          <w:sz w:val="28"/>
          <w:szCs w:val="28"/>
        </w:rPr>
      </w:pPr>
      <w:r w:rsidRPr="003D7D1F">
        <w:rPr>
          <w:b w:val="0"/>
          <w:sz w:val="28"/>
          <w:szCs w:val="28"/>
        </w:rPr>
        <w:t xml:space="preserve">- </w:t>
      </w:r>
      <w:r w:rsidR="00D15E0E" w:rsidRPr="003D7D1F">
        <w:rPr>
          <w:b w:val="0"/>
          <w:sz w:val="28"/>
          <w:szCs w:val="28"/>
        </w:rPr>
        <w:t xml:space="preserve">об исполнении бюджета Кировского муниципального района </w:t>
      </w:r>
    </w:p>
    <w:p w:rsidR="002D734B" w:rsidRPr="003D7D1F" w:rsidRDefault="00D15E0E" w:rsidP="006D54DA">
      <w:pPr>
        <w:pStyle w:val="1"/>
        <w:spacing w:line="276" w:lineRule="auto"/>
        <w:jc w:val="both"/>
        <w:rPr>
          <w:b w:val="0"/>
          <w:sz w:val="28"/>
          <w:szCs w:val="28"/>
        </w:rPr>
      </w:pPr>
      <w:r w:rsidRPr="003D7D1F">
        <w:rPr>
          <w:b w:val="0"/>
          <w:sz w:val="28"/>
          <w:szCs w:val="28"/>
        </w:rPr>
        <w:t>за 2023 год</w:t>
      </w:r>
      <w:r w:rsidR="007C165A" w:rsidRPr="003D7D1F">
        <w:rPr>
          <w:b w:val="0"/>
          <w:sz w:val="28"/>
          <w:szCs w:val="28"/>
        </w:rPr>
        <w:t>;</w:t>
      </w:r>
    </w:p>
    <w:p w:rsidR="005D606B" w:rsidRPr="003D7D1F" w:rsidRDefault="007C165A" w:rsidP="005D606B">
      <w:pPr>
        <w:rPr>
          <w:rFonts w:ascii="Times New Roman" w:eastAsia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ab/>
        <w:t xml:space="preserve">    - </w:t>
      </w:r>
      <w:r w:rsidR="005D606B" w:rsidRPr="003D7D1F">
        <w:rPr>
          <w:rFonts w:ascii="Times New Roman" w:eastAsia="Times New Roman" w:hAnsi="Times New Roman" w:cs="Times New Roman"/>
          <w:sz w:val="28"/>
          <w:szCs w:val="28"/>
        </w:rPr>
        <w:t>о выдвижении кандидатур в Молодежный парламент Ленинградской области;</w:t>
      </w:r>
    </w:p>
    <w:p w:rsidR="00D15E0E" w:rsidRPr="003D7D1F" w:rsidRDefault="005D606B" w:rsidP="005D606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D7D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15E0E" w:rsidRPr="003D7D1F">
        <w:rPr>
          <w:rFonts w:ascii="Times New Roman" w:eastAsia="Times New Roman" w:hAnsi="Times New Roman" w:cs="Times New Roman"/>
          <w:sz w:val="28"/>
          <w:szCs w:val="28"/>
        </w:rPr>
        <w:t>- о бюджете Кировского муниципального района на 2025 год и на пл</w:t>
      </w:r>
      <w:r w:rsidRPr="003D7D1F">
        <w:rPr>
          <w:rFonts w:ascii="Times New Roman" w:eastAsia="Times New Roman" w:hAnsi="Times New Roman" w:cs="Times New Roman"/>
          <w:sz w:val="28"/>
          <w:szCs w:val="28"/>
        </w:rPr>
        <w:t>ановый период 2026 и 2027 годов;</w:t>
      </w:r>
    </w:p>
    <w:p w:rsidR="00F83262" w:rsidRPr="003D7D1F" w:rsidRDefault="00F83262" w:rsidP="005D606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D7D1F">
        <w:rPr>
          <w:rFonts w:ascii="Times New Roman" w:eastAsia="Times New Roman" w:hAnsi="Times New Roman" w:cs="Times New Roman"/>
          <w:sz w:val="28"/>
          <w:szCs w:val="28"/>
        </w:rPr>
        <w:t xml:space="preserve">   - об объявлении конкурса на замещение должности главы администрации Кировского муниципального района;</w:t>
      </w:r>
    </w:p>
    <w:p w:rsidR="005D606B" w:rsidRPr="003D7D1F" w:rsidRDefault="005D606B" w:rsidP="006D54DA">
      <w:pPr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</w:pPr>
      <w:r w:rsidRPr="003D7D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D7D1F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о назначении на должность главы администрации Кировского муниципального района, назначаемого по контракту</w:t>
      </w:r>
      <w:r w:rsidR="00F83262" w:rsidRPr="003D7D1F">
        <w:rPr>
          <w:rFonts w:ascii="Times New Roman" w:hAnsi="Times New Roman" w:cs="Times New Roman"/>
          <w:color w:val="000000" w:themeColor="text1"/>
          <w:w w:val="101"/>
          <w:sz w:val="28"/>
          <w:szCs w:val="28"/>
        </w:rPr>
        <w:t>.</w:t>
      </w:r>
    </w:p>
    <w:p w:rsidR="00816B7B" w:rsidRPr="003D7D1F" w:rsidRDefault="00816B7B" w:rsidP="008552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5D4" w:rsidRPr="003D7D1F" w:rsidRDefault="001C53FE" w:rsidP="008C4ACF">
      <w:pPr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D71D2E" w:rsidRPr="003D7D1F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7555CE" w:rsidRPr="003D7D1F">
        <w:rPr>
          <w:rFonts w:ascii="Times New Roman" w:eastAsia="Times New Roman" w:hAnsi="Times New Roman" w:cs="Times New Roman"/>
          <w:sz w:val="28"/>
          <w:szCs w:val="28"/>
        </w:rPr>
        <w:t>4</w:t>
      </w:r>
      <w:r w:rsidR="00D71D2E" w:rsidRPr="003D7D1F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D1B02" w:rsidRPr="003D7D1F">
        <w:rPr>
          <w:rFonts w:ascii="Times New Roman" w:eastAsia="Times New Roman" w:hAnsi="Times New Roman" w:cs="Times New Roman"/>
          <w:sz w:val="28"/>
          <w:szCs w:val="28"/>
        </w:rPr>
        <w:t xml:space="preserve"> в Устав Кировского муниципального района </w:t>
      </w:r>
      <w:r w:rsidR="008C4ACF" w:rsidRPr="003D7D1F">
        <w:rPr>
          <w:rFonts w:ascii="Times New Roman" w:eastAsia="Times New Roman" w:hAnsi="Times New Roman" w:cs="Times New Roman"/>
          <w:sz w:val="28"/>
          <w:szCs w:val="28"/>
        </w:rPr>
        <w:t>были внесены</w:t>
      </w:r>
      <w:r w:rsidR="001D1B02" w:rsidRPr="003D7D1F">
        <w:rPr>
          <w:rFonts w:ascii="Times New Roman" w:eastAsia="Times New Roman" w:hAnsi="Times New Roman" w:cs="Times New Roman"/>
          <w:sz w:val="28"/>
          <w:szCs w:val="28"/>
        </w:rPr>
        <w:t xml:space="preserve"> изменения </w:t>
      </w:r>
      <w:r w:rsidR="001D1B02" w:rsidRPr="003D7D1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57A2F" w:rsidRPr="003D7D1F">
        <w:rPr>
          <w:rFonts w:ascii="Times New Roman" w:hAnsi="Times New Roman" w:cs="Times New Roman"/>
          <w:sz w:val="28"/>
          <w:szCs w:val="28"/>
        </w:rPr>
        <w:t xml:space="preserve">131-м </w:t>
      </w:r>
      <w:r w:rsidR="001D1B02" w:rsidRPr="003D7D1F">
        <w:rPr>
          <w:rFonts w:ascii="Times New Roman" w:hAnsi="Times New Roman" w:cs="Times New Roman"/>
          <w:sz w:val="28"/>
          <w:szCs w:val="28"/>
        </w:rPr>
        <w:t>федер</w:t>
      </w:r>
      <w:r w:rsidR="00357A2F" w:rsidRPr="003D7D1F">
        <w:rPr>
          <w:rFonts w:ascii="Times New Roman" w:hAnsi="Times New Roman" w:cs="Times New Roman"/>
          <w:sz w:val="28"/>
          <w:szCs w:val="28"/>
        </w:rPr>
        <w:t xml:space="preserve">альным законом  </w:t>
      </w:r>
      <w:r w:rsidR="00AB1038" w:rsidRPr="003D7D1F">
        <w:rPr>
          <w:rFonts w:ascii="Times New Roman" w:hAnsi="Times New Roman" w:cs="Times New Roman"/>
          <w:sz w:val="28"/>
          <w:szCs w:val="28"/>
        </w:rPr>
        <w:t xml:space="preserve">от 6 октября </w:t>
      </w:r>
      <w:r w:rsidR="0040340A" w:rsidRPr="003D7D1F">
        <w:rPr>
          <w:rFonts w:ascii="Times New Roman" w:hAnsi="Times New Roman" w:cs="Times New Roman"/>
          <w:sz w:val="28"/>
          <w:szCs w:val="28"/>
        </w:rPr>
        <w:t xml:space="preserve">2003 года </w:t>
      </w:r>
      <w:r w:rsidR="001D1B02" w:rsidRPr="003D7D1F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6D54DA" w:rsidRPr="003D7D1F">
        <w:rPr>
          <w:rFonts w:ascii="Times New Roman" w:hAnsi="Times New Roman" w:cs="Times New Roman"/>
          <w:sz w:val="28"/>
          <w:szCs w:val="28"/>
        </w:rPr>
        <w:t xml:space="preserve">    </w:t>
      </w:r>
      <w:r w:rsidR="001D1B02" w:rsidRPr="003D7D1F">
        <w:rPr>
          <w:rFonts w:ascii="Times New Roman" w:hAnsi="Times New Roman" w:cs="Times New Roman"/>
          <w:sz w:val="28"/>
          <w:szCs w:val="28"/>
        </w:rPr>
        <w:t xml:space="preserve">в </w:t>
      </w:r>
      <w:r w:rsidR="006D54DA" w:rsidRPr="003D7D1F">
        <w:rPr>
          <w:rFonts w:ascii="Times New Roman" w:hAnsi="Times New Roman" w:cs="Times New Roman"/>
          <w:sz w:val="28"/>
          <w:szCs w:val="28"/>
        </w:rPr>
        <w:t xml:space="preserve">   </w:t>
      </w:r>
      <w:r w:rsidR="001D1B02" w:rsidRPr="003D7D1F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6D54DA" w:rsidRPr="003D7D1F">
        <w:rPr>
          <w:rFonts w:ascii="Times New Roman" w:hAnsi="Times New Roman" w:cs="Times New Roman"/>
          <w:sz w:val="28"/>
          <w:szCs w:val="28"/>
        </w:rPr>
        <w:t xml:space="preserve">     и зарегистрированы в </w:t>
      </w:r>
      <w:r w:rsidR="001D1B02" w:rsidRPr="003D7D1F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6D54DA" w:rsidRPr="003D7D1F">
        <w:rPr>
          <w:rFonts w:ascii="Times New Roman" w:hAnsi="Times New Roman" w:cs="Times New Roman"/>
          <w:sz w:val="28"/>
          <w:szCs w:val="28"/>
        </w:rPr>
        <w:t xml:space="preserve">  </w:t>
      </w:r>
      <w:r w:rsidR="001D1B02" w:rsidRPr="003D7D1F">
        <w:rPr>
          <w:rFonts w:ascii="Times New Roman" w:hAnsi="Times New Roman" w:cs="Times New Roman"/>
          <w:sz w:val="28"/>
          <w:szCs w:val="28"/>
        </w:rPr>
        <w:t>Министерства юстиции Ро</w:t>
      </w:r>
      <w:r w:rsidR="00AB1038" w:rsidRPr="003D7D1F">
        <w:rPr>
          <w:rFonts w:ascii="Times New Roman" w:hAnsi="Times New Roman" w:cs="Times New Roman"/>
          <w:sz w:val="28"/>
          <w:szCs w:val="28"/>
        </w:rPr>
        <w:t xml:space="preserve">ссии </w:t>
      </w:r>
      <w:r w:rsidR="00264DE8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AB1038" w:rsidRPr="003D7D1F">
        <w:rPr>
          <w:rFonts w:ascii="Times New Roman" w:hAnsi="Times New Roman" w:cs="Times New Roman"/>
          <w:sz w:val="28"/>
          <w:szCs w:val="28"/>
        </w:rPr>
        <w:t xml:space="preserve">по Ленинградской области </w:t>
      </w:r>
      <w:r w:rsidR="001D1B02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8C4ACF" w:rsidRPr="003D7D1F">
        <w:rPr>
          <w:rFonts w:ascii="Times New Roman" w:hAnsi="Times New Roman" w:cs="Times New Roman"/>
          <w:sz w:val="28"/>
          <w:szCs w:val="28"/>
        </w:rPr>
        <w:t>7 августа</w:t>
      </w:r>
      <w:r w:rsidR="003F4C27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1D1B02" w:rsidRPr="003D7D1F">
        <w:rPr>
          <w:rFonts w:ascii="Times New Roman" w:hAnsi="Times New Roman" w:cs="Times New Roman"/>
          <w:sz w:val="28"/>
          <w:szCs w:val="28"/>
        </w:rPr>
        <w:t>202</w:t>
      </w:r>
      <w:r w:rsidR="003F4C27" w:rsidRPr="003D7D1F">
        <w:rPr>
          <w:rFonts w:ascii="Times New Roman" w:hAnsi="Times New Roman" w:cs="Times New Roman"/>
          <w:sz w:val="28"/>
          <w:szCs w:val="28"/>
        </w:rPr>
        <w:t>4 года</w:t>
      </w:r>
      <w:r w:rsidR="001D1B02" w:rsidRPr="003D7D1F">
        <w:rPr>
          <w:rFonts w:ascii="Times New Roman" w:hAnsi="Times New Roman" w:cs="Times New Roman"/>
          <w:sz w:val="28"/>
          <w:szCs w:val="28"/>
        </w:rPr>
        <w:t>.</w:t>
      </w:r>
    </w:p>
    <w:p w:rsidR="004545D4" w:rsidRPr="003D7D1F" w:rsidRDefault="00D71D2E" w:rsidP="008C4ACF">
      <w:pPr>
        <w:spacing w:after="0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D1F">
        <w:rPr>
          <w:rFonts w:ascii="Times New Roman" w:hAnsi="Times New Roman" w:cs="Times New Roman"/>
          <w:bCs/>
          <w:sz w:val="28"/>
          <w:szCs w:val="28"/>
        </w:rPr>
        <w:t>Б</w:t>
      </w:r>
      <w:r w:rsidR="004545D4" w:rsidRPr="003D7D1F">
        <w:rPr>
          <w:rFonts w:ascii="Times New Roman" w:hAnsi="Times New Roman" w:cs="Times New Roman"/>
          <w:bCs/>
          <w:sz w:val="28"/>
          <w:szCs w:val="28"/>
        </w:rPr>
        <w:t xml:space="preserve">ыло издано </w:t>
      </w:r>
      <w:r w:rsidR="007555CE" w:rsidRPr="003D7D1F">
        <w:rPr>
          <w:rFonts w:ascii="Times New Roman" w:hAnsi="Times New Roman" w:cs="Times New Roman"/>
          <w:bCs/>
          <w:sz w:val="28"/>
          <w:szCs w:val="28"/>
        </w:rPr>
        <w:t xml:space="preserve">26 </w:t>
      </w:r>
      <w:r w:rsidR="004545D4" w:rsidRPr="003D7D1F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E21E19" w:rsidRPr="003D7D1F">
        <w:rPr>
          <w:rFonts w:ascii="Times New Roman" w:hAnsi="Times New Roman" w:cs="Times New Roman"/>
          <w:bCs/>
          <w:sz w:val="28"/>
          <w:szCs w:val="28"/>
        </w:rPr>
        <w:t>й</w:t>
      </w:r>
      <w:r w:rsidR="00AB1038" w:rsidRPr="003D7D1F">
        <w:rPr>
          <w:rFonts w:ascii="Times New Roman" w:hAnsi="Times New Roman" w:cs="Times New Roman"/>
          <w:bCs/>
          <w:sz w:val="28"/>
          <w:szCs w:val="28"/>
        </w:rPr>
        <w:t>,</w:t>
      </w:r>
      <w:r w:rsidR="004545D4" w:rsidRPr="003D7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0EF4" w:rsidRPr="003D7D1F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="004545D4" w:rsidRPr="003D7D1F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F40EF4" w:rsidRPr="003D7D1F">
        <w:rPr>
          <w:rFonts w:ascii="Times New Roman" w:hAnsi="Times New Roman" w:cs="Times New Roman"/>
          <w:bCs/>
          <w:sz w:val="28"/>
          <w:szCs w:val="28"/>
        </w:rPr>
        <w:t>й</w:t>
      </w:r>
      <w:r w:rsidR="00AB1038" w:rsidRPr="003D7D1F">
        <w:rPr>
          <w:rFonts w:ascii="Times New Roman" w:hAnsi="Times New Roman" w:cs="Times New Roman"/>
          <w:bCs/>
          <w:sz w:val="28"/>
          <w:szCs w:val="28"/>
        </w:rPr>
        <w:t xml:space="preserve"> главы Кировского муни</w:t>
      </w:r>
      <w:r w:rsidR="009E53D2" w:rsidRPr="003D7D1F">
        <w:rPr>
          <w:rFonts w:ascii="Times New Roman" w:hAnsi="Times New Roman" w:cs="Times New Roman"/>
          <w:bCs/>
          <w:sz w:val="28"/>
          <w:szCs w:val="28"/>
        </w:rPr>
        <w:t>ципального района</w:t>
      </w:r>
      <w:r w:rsidR="003F4C27" w:rsidRPr="003D7D1F">
        <w:rPr>
          <w:rFonts w:ascii="Times New Roman" w:hAnsi="Times New Roman" w:cs="Times New Roman"/>
          <w:bCs/>
          <w:sz w:val="28"/>
          <w:szCs w:val="28"/>
        </w:rPr>
        <w:t>.</w:t>
      </w:r>
    </w:p>
    <w:p w:rsidR="00921D10" w:rsidRPr="003D7D1F" w:rsidRDefault="00921D10" w:rsidP="003F4C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3628" w:rsidRPr="003D7D1F" w:rsidRDefault="00AA5DEC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Так в</w:t>
      </w:r>
      <w:r w:rsidR="00921D10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D71D2E" w:rsidRPr="003D7D1F">
        <w:rPr>
          <w:rFonts w:ascii="Times New Roman" w:hAnsi="Times New Roman" w:cs="Times New Roman"/>
          <w:sz w:val="28"/>
          <w:szCs w:val="28"/>
        </w:rPr>
        <w:t>202</w:t>
      </w:r>
      <w:r w:rsidR="00F40EF4" w:rsidRPr="003D7D1F">
        <w:rPr>
          <w:rFonts w:ascii="Times New Roman" w:hAnsi="Times New Roman" w:cs="Times New Roman"/>
          <w:sz w:val="28"/>
          <w:szCs w:val="28"/>
        </w:rPr>
        <w:t>4</w:t>
      </w:r>
      <w:r w:rsidR="00D71D2E" w:rsidRPr="003D7D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13628" w:rsidRPr="003D7D1F">
        <w:rPr>
          <w:rFonts w:ascii="Times New Roman" w:hAnsi="Times New Roman" w:cs="Times New Roman"/>
          <w:sz w:val="28"/>
          <w:szCs w:val="28"/>
        </w:rPr>
        <w:t>проведен</w:t>
      </w:r>
      <w:r w:rsidR="00FE5B3E" w:rsidRPr="003D7D1F">
        <w:rPr>
          <w:rFonts w:ascii="Times New Roman" w:hAnsi="Times New Roman" w:cs="Times New Roman"/>
          <w:sz w:val="28"/>
          <w:szCs w:val="28"/>
        </w:rPr>
        <w:t>ы</w:t>
      </w:r>
      <w:r w:rsidR="00713628" w:rsidRPr="003D7D1F">
        <w:rPr>
          <w:rFonts w:ascii="Times New Roman" w:hAnsi="Times New Roman" w:cs="Times New Roman"/>
          <w:sz w:val="28"/>
          <w:szCs w:val="28"/>
        </w:rPr>
        <w:t xml:space="preserve"> публичны</w:t>
      </w:r>
      <w:r w:rsidR="00FE5B3E" w:rsidRPr="003D7D1F">
        <w:rPr>
          <w:rFonts w:ascii="Times New Roman" w:hAnsi="Times New Roman" w:cs="Times New Roman"/>
          <w:sz w:val="28"/>
          <w:szCs w:val="28"/>
        </w:rPr>
        <w:t>е</w:t>
      </w:r>
      <w:r w:rsidR="00713628" w:rsidRPr="003D7D1F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FE5B3E" w:rsidRPr="003D7D1F">
        <w:rPr>
          <w:rFonts w:ascii="Times New Roman" w:hAnsi="Times New Roman" w:cs="Times New Roman"/>
          <w:sz w:val="28"/>
          <w:szCs w:val="28"/>
        </w:rPr>
        <w:t>,</w:t>
      </w:r>
      <w:r w:rsidR="00713628" w:rsidRPr="003D7D1F">
        <w:rPr>
          <w:rFonts w:ascii="Times New Roman" w:hAnsi="Times New Roman" w:cs="Times New Roman"/>
          <w:sz w:val="28"/>
          <w:szCs w:val="28"/>
        </w:rPr>
        <w:t xml:space="preserve"> на которых обсуждались следующие проекты решений совета депутатов Кировского муниципального района:</w:t>
      </w:r>
    </w:p>
    <w:p w:rsidR="00713628" w:rsidRPr="003D7D1F" w:rsidRDefault="00AA5DEC" w:rsidP="005C2D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D1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40EF4" w:rsidRPr="003D7D1F">
        <w:rPr>
          <w:rFonts w:ascii="Times New Roman" w:eastAsia="Times New Roman" w:hAnsi="Times New Roman" w:cs="Times New Roman"/>
          <w:sz w:val="28"/>
          <w:szCs w:val="28"/>
        </w:rPr>
        <w:t>«Об исполнении бюджета Кировского муниципального района за 2023 год»</w:t>
      </w:r>
      <w:r w:rsidR="006E0B4F" w:rsidRPr="003D7D1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E0B4F" w:rsidRPr="003D7D1F" w:rsidRDefault="006E0B4F" w:rsidP="006D54D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-</w:t>
      </w:r>
      <w:r w:rsidR="00091C9F" w:rsidRPr="003D7D1F">
        <w:rPr>
          <w:rFonts w:ascii="Times New Roman" w:hAnsi="Times New Roman" w:cs="Times New Roman"/>
          <w:sz w:val="28"/>
          <w:szCs w:val="28"/>
        </w:rPr>
        <w:t xml:space="preserve"> «О </w:t>
      </w:r>
      <w:r w:rsidRPr="003D7D1F">
        <w:rPr>
          <w:rFonts w:ascii="Times New Roman" w:hAnsi="Times New Roman" w:cs="Times New Roman"/>
          <w:sz w:val="28"/>
          <w:szCs w:val="28"/>
        </w:rPr>
        <w:t>принятии проекта решения совета депутатов Кировского муниципального района «О внесении изменений в устав Кировского муниципального района Ленинградск</w:t>
      </w:r>
      <w:r w:rsidR="00091C9F" w:rsidRPr="003D7D1F">
        <w:rPr>
          <w:rFonts w:ascii="Times New Roman" w:hAnsi="Times New Roman" w:cs="Times New Roman"/>
          <w:sz w:val="28"/>
          <w:szCs w:val="28"/>
        </w:rPr>
        <w:t>ой области»;</w:t>
      </w:r>
    </w:p>
    <w:p w:rsidR="00713628" w:rsidRPr="003D7D1F" w:rsidRDefault="009E0D31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- «О бюджете Кировского муниципального района Ленинградской области на 2025 год и на плановый период 2026 и 2027 годов»</w:t>
      </w:r>
      <w:r w:rsidR="006E0B4F" w:rsidRPr="003D7D1F">
        <w:rPr>
          <w:rFonts w:ascii="Times New Roman" w:hAnsi="Times New Roman" w:cs="Times New Roman"/>
          <w:sz w:val="28"/>
          <w:szCs w:val="28"/>
        </w:rPr>
        <w:t>.</w:t>
      </w:r>
    </w:p>
    <w:p w:rsidR="00F66024" w:rsidRPr="003D7D1F" w:rsidRDefault="00F66024" w:rsidP="005C2D6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45D4" w:rsidRPr="003D7D1F" w:rsidRDefault="00713628" w:rsidP="005C2D6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Проекты решений совета </w:t>
      </w:r>
      <w:r w:rsidR="009E53D2" w:rsidRPr="003D7D1F">
        <w:rPr>
          <w:rFonts w:ascii="Times New Roman" w:hAnsi="Times New Roman" w:cs="Times New Roman"/>
          <w:sz w:val="28"/>
          <w:szCs w:val="28"/>
        </w:rPr>
        <w:t>депутатов</w:t>
      </w:r>
      <w:r w:rsidRPr="003D7D1F">
        <w:rPr>
          <w:rFonts w:ascii="Times New Roman" w:hAnsi="Times New Roman" w:cs="Times New Roman"/>
          <w:sz w:val="28"/>
          <w:szCs w:val="28"/>
        </w:rPr>
        <w:t xml:space="preserve"> были опубликованы в газете «Ладога»</w:t>
      </w:r>
      <w:r w:rsidRPr="003D7D1F">
        <w:rPr>
          <w:rFonts w:ascii="Times New Roman" w:hAnsi="Times New Roman" w:cs="Times New Roman"/>
          <w:i/>
          <w:sz w:val="28"/>
          <w:szCs w:val="28"/>
        </w:rPr>
        <w:t>,</w:t>
      </w:r>
      <w:r w:rsidRPr="003D7D1F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1E6665" w:rsidRPr="003D7D1F">
        <w:rPr>
          <w:rFonts w:ascii="Times New Roman" w:hAnsi="Times New Roman" w:cs="Times New Roman"/>
          <w:sz w:val="28"/>
          <w:szCs w:val="28"/>
        </w:rPr>
        <w:t xml:space="preserve">совета депутатов и </w:t>
      </w:r>
      <w:r w:rsidRPr="003D7D1F">
        <w:rPr>
          <w:rFonts w:ascii="Times New Roman" w:hAnsi="Times New Roman" w:cs="Times New Roman"/>
          <w:sz w:val="28"/>
          <w:szCs w:val="28"/>
        </w:rPr>
        <w:t xml:space="preserve">администрации Кировского муниципального района, где жители могли с ними ознакомиться и направить свои предложения по проектам в рабочую группу. </w:t>
      </w:r>
      <w:r w:rsidRPr="003D7D1F">
        <w:rPr>
          <w:rFonts w:ascii="Times New Roman" w:hAnsi="Times New Roman" w:cs="Times New Roman"/>
          <w:sz w:val="28"/>
          <w:szCs w:val="28"/>
          <w:u w:val="single"/>
        </w:rPr>
        <w:t>Предложений по изменениям или дополнениям в проекты решений не поступило</w:t>
      </w:r>
      <w:r w:rsidRPr="003D7D1F">
        <w:rPr>
          <w:rFonts w:ascii="Times New Roman" w:hAnsi="Times New Roman" w:cs="Times New Roman"/>
          <w:sz w:val="28"/>
          <w:szCs w:val="28"/>
        </w:rPr>
        <w:t>.</w:t>
      </w:r>
    </w:p>
    <w:p w:rsidR="006819F6" w:rsidRPr="003D7D1F" w:rsidRDefault="00F91A87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lastRenderedPageBreak/>
        <w:t xml:space="preserve">Депутаты районного </w:t>
      </w:r>
      <w:r w:rsidR="00FE5B3E" w:rsidRPr="003D7D1F">
        <w:rPr>
          <w:rFonts w:ascii="Times New Roman" w:hAnsi="Times New Roman" w:cs="Times New Roman"/>
          <w:sz w:val="28"/>
          <w:szCs w:val="28"/>
        </w:rPr>
        <w:t>с</w:t>
      </w:r>
      <w:r w:rsidRPr="003D7D1F">
        <w:rPr>
          <w:rFonts w:ascii="Times New Roman" w:hAnsi="Times New Roman" w:cs="Times New Roman"/>
          <w:sz w:val="28"/>
          <w:szCs w:val="28"/>
        </w:rPr>
        <w:t>овета депутатов уделяют значительное внимание защите интересов своих изб</w:t>
      </w:r>
      <w:r w:rsidR="003D7D1F">
        <w:rPr>
          <w:rFonts w:ascii="Times New Roman" w:hAnsi="Times New Roman" w:cs="Times New Roman"/>
          <w:sz w:val="28"/>
          <w:szCs w:val="28"/>
        </w:rPr>
        <w:t xml:space="preserve">ирателей, обеспечивают </w:t>
      </w:r>
      <w:proofErr w:type="gramStart"/>
      <w:r w:rsidR="003D7D1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D7D1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D7D1F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="009E53D2" w:rsidRPr="003D7D1F">
        <w:rPr>
          <w:rFonts w:ascii="Times New Roman" w:hAnsi="Times New Roman" w:cs="Times New Roman"/>
          <w:sz w:val="28"/>
          <w:szCs w:val="28"/>
        </w:rPr>
        <w:t>,</w:t>
      </w:r>
      <w:r w:rsidRPr="003D7D1F">
        <w:rPr>
          <w:rFonts w:ascii="Times New Roman" w:hAnsi="Times New Roman" w:cs="Times New Roman"/>
          <w:sz w:val="28"/>
          <w:szCs w:val="28"/>
        </w:rPr>
        <w:t xml:space="preserve"> как бюджета К</w:t>
      </w:r>
      <w:r w:rsidR="00260845" w:rsidRPr="003D7D1F">
        <w:rPr>
          <w:rFonts w:ascii="Times New Roman" w:hAnsi="Times New Roman" w:cs="Times New Roman"/>
          <w:sz w:val="28"/>
          <w:szCs w:val="28"/>
        </w:rPr>
        <w:t>ировского муни</w:t>
      </w:r>
      <w:r w:rsidR="001A18E2" w:rsidRPr="003D7D1F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3D7D1F">
        <w:rPr>
          <w:rFonts w:ascii="Times New Roman" w:hAnsi="Times New Roman" w:cs="Times New Roman"/>
          <w:sz w:val="28"/>
          <w:szCs w:val="28"/>
        </w:rPr>
        <w:t xml:space="preserve">, </w:t>
      </w:r>
      <w:r w:rsidR="003D7D1F">
        <w:rPr>
          <w:rFonts w:ascii="Times New Roman" w:hAnsi="Times New Roman" w:cs="Times New Roman"/>
          <w:sz w:val="28"/>
          <w:szCs w:val="28"/>
        </w:rPr>
        <w:t xml:space="preserve"> </w:t>
      </w:r>
      <w:r w:rsidRPr="003D7D1F">
        <w:rPr>
          <w:rFonts w:ascii="Times New Roman" w:hAnsi="Times New Roman" w:cs="Times New Roman"/>
          <w:sz w:val="28"/>
          <w:szCs w:val="28"/>
        </w:rPr>
        <w:t xml:space="preserve">так </w:t>
      </w:r>
      <w:r w:rsidR="00264DE8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Pr="003D7D1F">
        <w:rPr>
          <w:rFonts w:ascii="Times New Roman" w:hAnsi="Times New Roman" w:cs="Times New Roman"/>
          <w:sz w:val="28"/>
          <w:szCs w:val="28"/>
        </w:rPr>
        <w:t xml:space="preserve">и бюджетов поселений  района. </w:t>
      </w:r>
    </w:p>
    <w:p w:rsidR="0029782F" w:rsidRPr="003D7D1F" w:rsidRDefault="0029782F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31F" w:rsidRPr="003D7D1F" w:rsidRDefault="008C4ACF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Депутаты совета депутатов проводят ежемесячный прием граждан </w:t>
      </w:r>
      <w:r w:rsidR="00F91A87" w:rsidRPr="003D7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87" w:rsidRPr="003D7D1F" w:rsidRDefault="00F91A87" w:rsidP="004C5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в </w:t>
      </w:r>
      <w:r w:rsidR="00FE5B3E" w:rsidRPr="003D7D1F">
        <w:rPr>
          <w:rFonts w:ascii="Times New Roman" w:hAnsi="Times New Roman" w:cs="Times New Roman"/>
          <w:sz w:val="28"/>
          <w:szCs w:val="28"/>
        </w:rPr>
        <w:t>с</w:t>
      </w:r>
      <w:r w:rsidRPr="003D7D1F">
        <w:rPr>
          <w:rFonts w:ascii="Times New Roman" w:hAnsi="Times New Roman" w:cs="Times New Roman"/>
          <w:sz w:val="28"/>
          <w:szCs w:val="28"/>
        </w:rPr>
        <w:t>овете депутатов К</w:t>
      </w:r>
      <w:r w:rsidR="00893473" w:rsidRPr="003D7D1F">
        <w:rPr>
          <w:rFonts w:ascii="Times New Roman" w:hAnsi="Times New Roman" w:cs="Times New Roman"/>
          <w:sz w:val="28"/>
          <w:szCs w:val="28"/>
        </w:rPr>
        <w:t xml:space="preserve">ировского </w:t>
      </w:r>
      <w:r w:rsidR="001A18E2" w:rsidRPr="003D7D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7D1F">
        <w:rPr>
          <w:rFonts w:ascii="Times New Roman" w:hAnsi="Times New Roman" w:cs="Times New Roman"/>
          <w:sz w:val="28"/>
          <w:szCs w:val="28"/>
        </w:rPr>
        <w:t xml:space="preserve"> и в своих поселениях.</w:t>
      </w:r>
      <w:r w:rsidR="00FE5B3E" w:rsidRPr="003D7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10" w:rsidRPr="003D7D1F" w:rsidRDefault="009E53D2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Мной</w:t>
      </w:r>
      <w:r w:rsidR="00F91A87" w:rsidRPr="003D7D1F">
        <w:rPr>
          <w:rFonts w:ascii="Times New Roman" w:hAnsi="Times New Roman" w:cs="Times New Roman"/>
          <w:sz w:val="28"/>
          <w:szCs w:val="28"/>
        </w:rPr>
        <w:t xml:space="preserve">, </w:t>
      </w:r>
      <w:r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F91A87" w:rsidRPr="003D7D1F">
        <w:rPr>
          <w:rFonts w:ascii="Times New Roman" w:hAnsi="Times New Roman" w:cs="Times New Roman"/>
          <w:sz w:val="28"/>
          <w:szCs w:val="28"/>
        </w:rPr>
        <w:t>главой района в 202</w:t>
      </w:r>
      <w:r w:rsidR="00091C9F" w:rsidRPr="003D7D1F">
        <w:rPr>
          <w:rFonts w:ascii="Times New Roman" w:hAnsi="Times New Roman" w:cs="Times New Roman"/>
          <w:sz w:val="28"/>
          <w:szCs w:val="28"/>
        </w:rPr>
        <w:t>4</w:t>
      </w:r>
      <w:r w:rsidR="00FE5B3E" w:rsidRPr="003D7D1F">
        <w:rPr>
          <w:rFonts w:ascii="Times New Roman" w:hAnsi="Times New Roman" w:cs="Times New Roman"/>
          <w:sz w:val="28"/>
          <w:szCs w:val="28"/>
        </w:rPr>
        <w:t xml:space="preserve"> году были проведены </w:t>
      </w:r>
      <w:r w:rsidR="00EE52C7" w:rsidRPr="003D7D1F">
        <w:rPr>
          <w:rFonts w:ascii="Times New Roman" w:hAnsi="Times New Roman" w:cs="Times New Roman"/>
          <w:sz w:val="28"/>
          <w:szCs w:val="28"/>
        </w:rPr>
        <w:t xml:space="preserve">личные </w:t>
      </w:r>
      <w:r w:rsidR="00FE5B3E" w:rsidRPr="003D7D1F">
        <w:rPr>
          <w:rFonts w:ascii="Times New Roman" w:hAnsi="Times New Roman" w:cs="Times New Roman"/>
          <w:sz w:val="28"/>
          <w:szCs w:val="28"/>
        </w:rPr>
        <w:t>приёмы граждан</w:t>
      </w:r>
      <w:r w:rsidR="00EE52C7" w:rsidRPr="003D7D1F">
        <w:rPr>
          <w:rFonts w:ascii="Times New Roman" w:hAnsi="Times New Roman" w:cs="Times New Roman"/>
          <w:sz w:val="28"/>
          <w:szCs w:val="28"/>
        </w:rPr>
        <w:t xml:space="preserve">, </w:t>
      </w:r>
      <w:r w:rsidR="00FE5B3E" w:rsidRPr="003D7D1F">
        <w:rPr>
          <w:rFonts w:ascii="Times New Roman" w:hAnsi="Times New Roman" w:cs="Times New Roman"/>
          <w:sz w:val="28"/>
          <w:szCs w:val="28"/>
        </w:rPr>
        <w:t xml:space="preserve">на которых рассмотрены текущие проблемы </w:t>
      </w:r>
      <w:r w:rsidR="00EE52C7" w:rsidRPr="003D7D1F">
        <w:rPr>
          <w:rFonts w:ascii="Times New Roman" w:hAnsi="Times New Roman" w:cs="Times New Roman"/>
          <w:sz w:val="28"/>
          <w:szCs w:val="28"/>
        </w:rPr>
        <w:t>и по всем обращениям</w:t>
      </w:r>
      <w:r w:rsidR="00FE5B3E" w:rsidRPr="003D7D1F">
        <w:rPr>
          <w:rFonts w:ascii="Times New Roman" w:hAnsi="Times New Roman" w:cs="Times New Roman"/>
          <w:sz w:val="28"/>
          <w:szCs w:val="28"/>
        </w:rPr>
        <w:t xml:space="preserve"> даны ответы и разъяснения.</w:t>
      </w:r>
      <w:r w:rsidR="00F91A87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FE5B3E" w:rsidRPr="003D7D1F">
        <w:rPr>
          <w:rFonts w:ascii="Times New Roman" w:hAnsi="Times New Roman" w:cs="Times New Roman"/>
          <w:sz w:val="28"/>
          <w:szCs w:val="28"/>
        </w:rPr>
        <w:t>Р</w:t>
      </w:r>
      <w:r w:rsidR="00F91A87" w:rsidRPr="003D7D1F"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4634C9" w:rsidRPr="003D7D1F">
        <w:rPr>
          <w:rFonts w:ascii="Times New Roman" w:hAnsi="Times New Roman" w:cs="Times New Roman"/>
          <w:sz w:val="28"/>
          <w:szCs w:val="28"/>
        </w:rPr>
        <w:t>4</w:t>
      </w:r>
      <w:r w:rsidR="001030E3" w:rsidRPr="003D7D1F">
        <w:rPr>
          <w:rFonts w:ascii="Times New Roman" w:hAnsi="Times New Roman" w:cs="Times New Roman"/>
          <w:sz w:val="28"/>
          <w:szCs w:val="28"/>
        </w:rPr>
        <w:t>1</w:t>
      </w:r>
      <w:r w:rsidR="00D431A6" w:rsidRPr="003D7D1F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D431A6" w:rsidRPr="003D7D1F">
        <w:rPr>
          <w:rFonts w:ascii="Times New Roman" w:hAnsi="Times New Roman" w:cs="Times New Roman"/>
          <w:sz w:val="28"/>
          <w:szCs w:val="28"/>
        </w:rPr>
        <w:t>и</w:t>
      </w:r>
      <w:r w:rsidR="00F91A87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1030E3" w:rsidRPr="003D7D1F">
        <w:rPr>
          <w:rFonts w:ascii="Times New Roman" w:hAnsi="Times New Roman" w:cs="Times New Roman"/>
          <w:sz w:val="28"/>
          <w:szCs w:val="28"/>
        </w:rPr>
        <w:t>36</w:t>
      </w:r>
      <w:r w:rsidR="00F91A87" w:rsidRPr="003D7D1F">
        <w:rPr>
          <w:rFonts w:ascii="Times New Roman" w:hAnsi="Times New Roman" w:cs="Times New Roman"/>
          <w:sz w:val="28"/>
          <w:szCs w:val="28"/>
        </w:rPr>
        <w:t xml:space="preserve"> письменных обращений. </w:t>
      </w:r>
    </w:p>
    <w:p w:rsidR="00303118" w:rsidRPr="003D7D1F" w:rsidRDefault="00303118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03118" w:rsidRPr="003D7D1F" w:rsidRDefault="00DF2472" w:rsidP="003D7D1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Успешно продолжил свою работу 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 благотворительн</w:t>
      </w:r>
      <w:r w:rsidRPr="003D7D1F">
        <w:rPr>
          <w:rFonts w:ascii="Times New Roman" w:hAnsi="Times New Roman" w:cs="Times New Roman"/>
          <w:sz w:val="28"/>
          <w:szCs w:val="28"/>
        </w:rPr>
        <w:t>ый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 фонд</w:t>
      </w:r>
      <w:r w:rsid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303118" w:rsidRPr="003D7D1F">
        <w:rPr>
          <w:rFonts w:ascii="Times New Roman" w:hAnsi="Times New Roman" w:cs="Times New Roman"/>
          <w:sz w:val="28"/>
          <w:szCs w:val="28"/>
        </w:rPr>
        <w:t>«За</w:t>
      </w:r>
      <w:proofErr w:type="gramStart"/>
      <w:r w:rsidR="00303118" w:rsidRPr="003D7D1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303118" w:rsidRPr="003D7D1F">
        <w:rPr>
          <w:rFonts w:ascii="Times New Roman" w:hAnsi="Times New Roman" w:cs="Times New Roman"/>
          <w:sz w:val="28"/>
          <w:szCs w:val="28"/>
        </w:rPr>
        <w:t>аших»</w:t>
      </w:r>
      <w:r w:rsidRPr="003D7D1F">
        <w:rPr>
          <w:rFonts w:ascii="Times New Roman" w:hAnsi="Times New Roman" w:cs="Times New Roman"/>
          <w:sz w:val="28"/>
          <w:szCs w:val="28"/>
        </w:rPr>
        <w:t>. Главной целью фонда, по-прежнему, является оказание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 помощи участникам СВО и их семьям. Я, как глава района, совместно с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уровней,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   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 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 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депутатов и администрациями района и поселений продолжаем оказывать гуманитарную помощь нашим военным, 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  </w:t>
      </w:r>
      <w:r w:rsidR="00303118" w:rsidRPr="003D7D1F">
        <w:rPr>
          <w:rFonts w:ascii="Times New Roman" w:hAnsi="Times New Roman" w:cs="Times New Roman"/>
          <w:sz w:val="28"/>
          <w:szCs w:val="28"/>
        </w:rPr>
        <w:t>а также проводить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   </w:t>
      </w:r>
      <w:r w:rsidR="00303118" w:rsidRPr="003D7D1F">
        <w:rPr>
          <w:rFonts w:ascii="Times New Roman" w:hAnsi="Times New Roman" w:cs="Times New Roman"/>
          <w:sz w:val="28"/>
          <w:szCs w:val="28"/>
        </w:rPr>
        <w:t xml:space="preserve"> работу по оказанию помощи семьям участников СВО.</w:t>
      </w:r>
    </w:p>
    <w:p w:rsidR="00205AB4" w:rsidRPr="003D7D1F" w:rsidRDefault="00205AB4" w:rsidP="00205A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6048" w:rsidRPr="003D7D1F" w:rsidRDefault="00B66048" w:rsidP="006D54DA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7D1F">
        <w:rPr>
          <w:rFonts w:ascii="Times New Roman" w:hAnsi="Times New Roman" w:cs="Times New Roman"/>
          <w:sz w:val="28"/>
          <w:szCs w:val="28"/>
        </w:rPr>
        <w:t xml:space="preserve">На основании приглашения </w:t>
      </w:r>
      <w:proofErr w:type="spellStart"/>
      <w:r w:rsidRPr="003D7D1F">
        <w:rPr>
          <w:rFonts w:ascii="Times New Roman" w:hAnsi="Times New Roman" w:cs="Times New Roman"/>
          <w:sz w:val="28"/>
          <w:szCs w:val="28"/>
        </w:rPr>
        <w:t>Столинского</w:t>
      </w:r>
      <w:proofErr w:type="spellEnd"/>
      <w:r w:rsidRPr="003D7D1F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делегация Кировского муниципального района посетила </w:t>
      </w:r>
      <w:r w:rsidR="00C00D2C" w:rsidRPr="003D7D1F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Pr="003D7D1F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Pr="003D7D1F">
        <w:rPr>
          <w:rFonts w:ascii="Times New Roman" w:hAnsi="Times New Roman" w:cs="Times New Roman"/>
          <w:sz w:val="28"/>
          <w:szCs w:val="28"/>
        </w:rPr>
        <w:t xml:space="preserve"> в целях учас</w:t>
      </w:r>
      <w:r w:rsidR="00296D1D" w:rsidRPr="003D7D1F">
        <w:rPr>
          <w:rFonts w:ascii="Times New Roman" w:hAnsi="Times New Roman" w:cs="Times New Roman"/>
          <w:sz w:val="28"/>
          <w:szCs w:val="28"/>
        </w:rPr>
        <w:t>тия в праздничных мероприятиях, посвященных Дню нез</w:t>
      </w:r>
      <w:r w:rsidR="006D54DA" w:rsidRPr="003D7D1F">
        <w:rPr>
          <w:rFonts w:ascii="Times New Roman" w:hAnsi="Times New Roman" w:cs="Times New Roman"/>
          <w:sz w:val="28"/>
          <w:szCs w:val="28"/>
        </w:rPr>
        <w:t xml:space="preserve">ависимости республики Беларусь, </w:t>
      </w:r>
      <w:r w:rsidR="00296D1D" w:rsidRPr="003D7D1F">
        <w:rPr>
          <w:rFonts w:ascii="Times New Roman" w:hAnsi="Times New Roman" w:cs="Times New Roman"/>
          <w:sz w:val="28"/>
          <w:szCs w:val="28"/>
        </w:rPr>
        <w:t xml:space="preserve">80-летию освобождения Беларуси от немецко-фашистских захватчиков и Дню образования города </w:t>
      </w:r>
      <w:proofErr w:type="spellStart"/>
      <w:r w:rsidR="00296D1D" w:rsidRPr="003D7D1F">
        <w:rPr>
          <w:rFonts w:ascii="Times New Roman" w:hAnsi="Times New Roman" w:cs="Times New Roman"/>
          <w:sz w:val="28"/>
          <w:szCs w:val="28"/>
        </w:rPr>
        <w:t>Столин</w:t>
      </w:r>
      <w:proofErr w:type="spellEnd"/>
      <w:r w:rsidRPr="003D7D1F">
        <w:rPr>
          <w:rFonts w:ascii="Times New Roman" w:hAnsi="Times New Roman" w:cs="Times New Roman"/>
          <w:sz w:val="28"/>
          <w:szCs w:val="28"/>
        </w:rPr>
        <w:t xml:space="preserve"> в рамках соглашения об установлении дружественных отношений между Кировским муниципальным районом и </w:t>
      </w:r>
      <w:proofErr w:type="spellStart"/>
      <w:r w:rsidRPr="003D7D1F">
        <w:rPr>
          <w:rFonts w:ascii="Times New Roman" w:hAnsi="Times New Roman" w:cs="Times New Roman"/>
          <w:sz w:val="28"/>
          <w:szCs w:val="28"/>
        </w:rPr>
        <w:t>Столинским</w:t>
      </w:r>
      <w:proofErr w:type="spellEnd"/>
      <w:r w:rsidRPr="003D7D1F">
        <w:rPr>
          <w:rFonts w:ascii="Times New Roman" w:hAnsi="Times New Roman" w:cs="Times New Roman"/>
          <w:sz w:val="28"/>
          <w:szCs w:val="28"/>
        </w:rPr>
        <w:t xml:space="preserve"> районом Брестской области, подписанным в городе Пскове 15 октября 2022 года.</w:t>
      </w:r>
      <w:proofErr w:type="gramEnd"/>
    </w:p>
    <w:p w:rsidR="00205AB4" w:rsidRPr="003D7D1F" w:rsidRDefault="00205AB4" w:rsidP="00DF2472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37D0" w:rsidRPr="003D7D1F" w:rsidRDefault="00987F01" w:rsidP="00D237D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    </w:t>
      </w:r>
      <w:r w:rsidR="00205AB4" w:rsidRPr="003D7D1F">
        <w:rPr>
          <w:rFonts w:ascii="Times New Roman" w:hAnsi="Times New Roman" w:cs="Times New Roman"/>
          <w:sz w:val="28"/>
          <w:szCs w:val="28"/>
        </w:rPr>
        <w:t xml:space="preserve"> Кировский район принимал делегацию из </w:t>
      </w:r>
      <w:proofErr w:type="spellStart"/>
      <w:r w:rsidR="00205AB4" w:rsidRPr="003D7D1F">
        <w:rPr>
          <w:rFonts w:ascii="Times New Roman" w:hAnsi="Times New Roman" w:cs="Times New Roman"/>
          <w:sz w:val="28"/>
          <w:szCs w:val="28"/>
        </w:rPr>
        <w:t>Столинского</w:t>
      </w:r>
      <w:proofErr w:type="spellEnd"/>
      <w:r w:rsidR="00205AB4" w:rsidRPr="003D7D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7D1F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205AB4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Pr="003D7D1F">
        <w:rPr>
          <w:rFonts w:ascii="Times New Roman" w:hAnsi="Times New Roman" w:cs="Times New Roman"/>
          <w:sz w:val="28"/>
          <w:szCs w:val="28"/>
        </w:rPr>
        <w:t xml:space="preserve"> 9 мая в день Великой Победы, а так же осенью 2024 года. Коллег</w:t>
      </w:r>
      <w:r w:rsidR="00D237D0" w:rsidRPr="003D7D1F">
        <w:rPr>
          <w:rFonts w:ascii="Times New Roman" w:hAnsi="Times New Roman" w:cs="Times New Roman"/>
          <w:sz w:val="28"/>
          <w:szCs w:val="28"/>
        </w:rPr>
        <w:t xml:space="preserve">и посетили предприятия и  значимые места нашего района: Невский пятачок и </w:t>
      </w:r>
      <w:proofErr w:type="spellStart"/>
      <w:r w:rsidR="00D237D0" w:rsidRPr="003D7D1F">
        <w:rPr>
          <w:rFonts w:ascii="Times New Roman" w:hAnsi="Times New Roman" w:cs="Times New Roman"/>
          <w:sz w:val="28"/>
          <w:szCs w:val="28"/>
        </w:rPr>
        <w:t>Синявинские</w:t>
      </w:r>
      <w:proofErr w:type="spellEnd"/>
      <w:r w:rsidR="00D237D0" w:rsidRPr="003D7D1F">
        <w:rPr>
          <w:rFonts w:ascii="Times New Roman" w:hAnsi="Times New Roman" w:cs="Times New Roman"/>
          <w:sz w:val="28"/>
          <w:szCs w:val="28"/>
        </w:rPr>
        <w:t xml:space="preserve"> высоты, музей-заповедн</w:t>
      </w:r>
      <w:r w:rsidR="004C531F" w:rsidRPr="003D7D1F">
        <w:rPr>
          <w:rFonts w:ascii="Times New Roman" w:hAnsi="Times New Roman" w:cs="Times New Roman"/>
          <w:sz w:val="28"/>
          <w:szCs w:val="28"/>
        </w:rPr>
        <w:t xml:space="preserve">ик "Прорыв блокады Ленинграда", </w:t>
      </w:r>
      <w:r w:rsidR="00D237D0" w:rsidRPr="003D7D1F">
        <w:rPr>
          <w:rFonts w:ascii="Times New Roman" w:hAnsi="Times New Roman" w:cs="Times New Roman"/>
          <w:sz w:val="28"/>
          <w:szCs w:val="28"/>
        </w:rPr>
        <w:t>посмотрели интерактивное шоу на площади у Диорамы, посвященное 83-летию начала работы Дороги жизни.</w:t>
      </w:r>
    </w:p>
    <w:p w:rsidR="00205AB4" w:rsidRPr="003D7D1F" w:rsidRDefault="00987F01" w:rsidP="00987F01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925" w:rsidRPr="003D7D1F" w:rsidRDefault="00154C77" w:rsidP="003D7D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В</w:t>
      </w:r>
      <w:r w:rsidR="00893473" w:rsidRPr="003D7D1F">
        <w:rPr>
          <w:rFonts w:ascii="Times New Roman" w:hAnsi="Times New Roman" w:cs="Times New Roman"/>
          <w:sz w:val="28"/>
          <w:szCs w:val="28"/>
        </w:rPr>
        <w:t xml:space="preserve"> 202</w:t>
      </w:r>
      <w:r w:rsidR="004B7361" w:rsidRPr="003D7D1F">
        <w:rPr>
          <w:rFonts w:ascii="Times New Roman" w:hAnsi="Times New Roman" w:cs="Times New Roman"/>
          <w:sz w:val="28"/>
          <w:szCs w:val="28"/>
        </w:rPr>
        <w:t>4</w:t>
      </w:r>
      <w:r w:rsidR="00893473" w:rsidRPr="003D7D1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D7D1F">
        <w:rPr>
          <w:rFonts w:ascii="Times New Roman" w:hAnsi="Times New Roman" w:cs="Times New Roman"/>
          <w:sz w:val="28"/>
          <w:szCs w:val="28"/>
        </w:rPr>
        <w:t xml:space="preserve">на территории нашего района </w:t>
      </w:r>
      <w:r w:rsidR="00D24D53" w:rsidRPr="003D7D1F">
        <w:rPr>
          <w:rFonts w:ascii="Times New Roman" w:hAnsi="Times New Roman" w:cs="Times New Roman"/>
          <w:sz w:val="28"/>
          <w:szCs w:val="28"/>
        </w:rPr>
        <w:t>организовано и проведено больш</w:t>
      </w:r>
      <w:r w:rsidRPr="003D7D1F">
        <w:rPr>
          <w:rFonts w:ascii="Times New Roman" w:hAnsi="Times New Roman" w:cs="Times New Roman"/>
          <w:sz w:val="28"/>
          <w:szCs w:val="28"/>
        </w:rPr>
        <w:t>ое количество мероприятий</w:t>
      </w:r>
      <w:r w:rsidR="00E437FB" w:rsidRPr="003D7D1F">
        <w:rPr>
          <w:rFonts w:ascii="Times New Roman" w:hAnsi="Times New Roman" w:cs="Times New Roman"/>
          <w:sz w:val="28"/>
          <w:szCs w:val="28"/>
        </w:rPr>
        <w:t>, озвучу самые значимые</w:t>
      </w:r>
      <w:r w:rsidR="00D24D53" w:rsidRPr="003D7D1F">
        <w:rPr>
          <w:rFonts w:ascii="Times New Roman" w:hAnsi="Times New Roman" w:cs="Times New Roman"/>
          <w:sz w:val="28"/>
          <w:szCs w:val="28"/>
        </w:rPr>
        <w:t>:</w:t>
      </w:r>
    </w:p>
    <w:p w:rsidR="00C96413" w:rsidRPr="003D7D1F" w:rsidRDefault="00893473" w:rsidP="00A82EE7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6552D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80-я</w:t>
      </w:r>
      <w:r w:rsidR="00FB0667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годовщина </w:t>
      </w:r>
      <w:r w:rsidR="006552D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полного снятия</w:t>
      </w:r>
      <w:r w:rsidR="00FB0667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блокады Ленинграда</w:t>
      </w:r>
      <w:r w:rsidR="00A82EE7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 же м</w:t>
      </w:r>
      <w:r w:rsidR="00FB0667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итинг, посвященный 80-ой годовщине освобождения п.</w:t>
      </w:r>
      <w:r w:rsidR="00C96413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0667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Мга от немецко-фашистских захватчиков</w:t>
      </w:r>
      <w:r w:rsidR="00E437FB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56100" w:rsidRPr="003D7D1F" w:rsidRDefault="00356100" w:rsidP="005C2D6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Мероприятия в рамках Фестиваля «Русские меняют мир!»</w:t>
      </w:r>
      <w:r w:rsidRPr="003D7D1F">
        <w:rPr>
          <w:rFonts w:ascii="Times New Roman" w:hAnsi="Times New Roman" w:cs="Times New Roman"/>
          <w:sz w:val="28"/>
          <w:szCs w:val="28"/>
        </w:rPr>
        <w:t xml:space="preserve">, </w:t>
      </w: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посвященные Дню защитника Отечества и годовщине начала специальной военной  </w:t>
      </w:r>
      <w:r w:rsidR="00CE5480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операции</w:t>
      </w:r>
      <w:r w:rsidR="00E437FB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E5480" w:rsidRPr="003D7D1F" w:rsidRDefault="00E5594F" w:rsidP="005C2D6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437FB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апреля мы отметили</w:t>
      </w:r>
      <w:r w:rsidR="00CE5480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</w:t>
      </w:r>
      <w:r w:rsidR="006552D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7-летие</w:t>
      </w:r>
      <w:r w:rsidR="00CE5480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Кировск</w:t>
      </w:r>
      <w:r w:rsidR="006552D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района</w:t>
      </w:r>
      <w:r w:rsidR="00E437FB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5594F" w:rsidRPr="003D7D1F" w:rsidRDefault="00E5594F" w:rsidP="00E437F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0A3A50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E87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праздник - 9 мая -</w:t>
      </w:r>
      <w:r w:rsidR="000A3A50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торжественный церемониал, посвященный 79-й годовщине со дня Победы в Великой Отечественной войне</w:t>
      </w:r>
      <w:r w:rsidR="00E437FB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2D7D" w:rsidRPr="003D7D1F" w:rsidRDefault="00E5594F" w:rsidP="00E437FB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31E1A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D31E1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в рамках акции "Всероссийский день посадки леса" с участием Губернатора Ленинградской области</w:t>
      </w:r>
      <w:r w:rsidR="00E437FB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42D7D" w:rsidRPr="003D7D1F" w:rsidRDefault="00B42D7D" w:rsidP="005C2D6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D5320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E437FB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E437FB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Патриотическая акция </w:t>
      </w:r>
      <w:r w:rsidR="006552D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«Свеча памяти» приуроченная ко Дню памяти и скорби прошла в ночь на 22 июня при участии студентов и преподавателей Санкт-Петербургского Горного университета</w:t>
      </w:r>
      <w:r w:rsidR="00205AB4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имени</w:t>
      </w:r>
      <w:r w:rsidR="006552D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Императрицы Екатерин </w:t>
      </w:r>
      <w:r w:rsidR="006552D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6552D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635E3" w:rsidRPr="003D7D1F" w:rsidRDefault="00B42D7D" w:rsidP="005C2D6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64C46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Государственный праздник нашей страны – День России</w:t>
      </w:r>
    </w:p>
    <w:p w:rsidR="00B42D7D" w:rsidRPr="003D7D1F" w:rsidRDefault="002635E3" w:rsidP="005C2D6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Крупнейшее сельскохозяйственное мероприятие регионального значения «</w:t>
      </w:r>
      <w:r w:rsidRPr="003D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День</w:t>
      </w: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Поля</w:t>
      </w: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Ленинградской</w:t>
      </w: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D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области</w:t>
      </w: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 </w:t>
      </w:r>
      <w:r w:rsidRPr="003D7D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2024</w:t>
      </w: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C23DC" w:rsidRPr="003D7D1F" w:rsidRDefault="000860AD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это </w:t>
      </w:r>
      <w:r w:rsidR="00613BBA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1414CD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мероприятий проведенных</w:t>
      </w: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</w:t>
      </w:r>
      <w:r w:rsidR="001414CD"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3D7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году.</w:t>
      </w:r>
    </w:p>
    <w:p w:rsidR="00591CD3" w:rsidRPr="003D7D1F" w:rsidRDefault="00591CD3" w:rsidP="005C2D6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6458D" w:rsidRPr="003D7D1F" w:rsidRDefault="0086458D" w:rsidP="005C2D6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F">
        <w:rPr>
          <w:rFonts w:ascii="Times New Roman" w:hAnsi="Times New Roman" w:cs="Times New Roman"/>
          <w:b/>
          <w:sz w:val="28"/>
          <w:szCs w:val="28"/>
        </w:rPr>
        <w:t>Исполнение сметы расходов совета депутатов в 202</w:t>
      </w:r>
      <w:r w:rsidR="00591CD3" w:rsidRPr="003D7D1F">
        <w:rPr>
          <w:rFonts w:ascii="Times New Roman" w:hAnsi="Times New Roman" w:cs="Times New Roman"/>
          <w:b/>
          <w:sz w:val="28"/>
          <w:szCs w:val="28"/>
        </w:rPr>
        <w:t>4</w:t>
      </w:r>
      <w:r w:rsidRPr="003D7D1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6458D" w:rsidRPr="003D7D1F" w:rsidRDefault="0086458D" w:rsidP="00E306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AB4" w:rsidRPr="003D7D1F" w:rsidRDefault="00B32391" w:rsidP="00205AB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Штатная численность совета депутатов на 1 января 2025г. составляет 7 единиц. Финансируется за счет бюджетных средств.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РФ. </w:t>
      </w:r>
    </w:p>
    <w:p w:rsidR="00B32391" w:rsidRPr="003D7D1F" w:rsidRDefault="00205AB4" w:rsidP="00205AB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Планово-экономической службы, подведомственных и вышестоящих организаций совет депутатов не имеет</w:t>
      </w:r>
      <w:r w:rsidR="00B32391" w:rsidRPr="003D7D1F">
        <w:rPr>
          <w:rFonts w:ascii="Times New Roman" w:hAnsi="Times New Roman" w:cs="Times New Roman"/>
          <w:sz w:val="28"/>
          <w:szCs w:val="28"/>
        </w:rPr>
        <w:t>. Приносящую доход деятельность совет депутатов не осуществляет.</w:t>
      </w:r>
    </w:p>
    <w:p w:rsidR="00B32391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 </w:t>
      </w:r>
    </w:p>
    <w:p w:rsidR="00B32391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       </w:t>
      </w:r>
      <w:proofErr w:type="gramStart"/>
      <w:r w:rsidRPr="003D7D1F">
        <w:rPr>
          <w:rFonts w:ascii="Times New Roman" w:hAnsi="Times New Roman" w:cs="Times New Roman"/>
          <w:sz w:val="28"/>
          <w:szCs w:val="28"/>
        </w:rPr>
        <w:t>В целях эффективного планирования на 2024г., а также в целях определения в 2024г. требований к количеству, потребительским свойствам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Федерации, разработаны и утверждены следующие нормативно-правовые акты:</w:t>
      </w:r>
      <w:proofErr w:type="gramEnd"/>
    </w:p>
    <w:p w:rsidR="00FA5AE6" w:rsidRPr="003D7D1F" w:rsidRDefault="00B32391" w:rsidP="00205AB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      </w:t>
      </w:r>
      <w:r w:rsidR="00205AB4" w:rsidRPr="003D7D1F">
        <w:rPr>
          <w:rFonts w:ascii="Times New Roman" w:hAnsi="Times New Roman" w:cs="Times New Roman"/>
          <w:sz w:val="28"/>
          <w:szCs w:val="28"/>
        </w:rPr>
        <w:t xml:space="preserve">- </w:t>
      </w:r>
      <w:r w:rsidRPr="003D7D1F">
        <w:rPr>
          <w:rFonts w:ascii="Times New Roman" w:hAnsi="Times New Roman" w:cs="Times New Roman"/>
          <w:sz w:val="28"/>
          <w:szCs w:val="28"/>
        </w:rPr>
        <w:t>Распоряжение главы Кир</w:t>
      </w:r>
      <w:r w:rsidR="00205AB4" w:rsidRPr="003D7D1F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 </w:t>
      </w:r>
    </w:p>
    <w:p w:rsidR="00B32391" w:rsidRPr="003D7D1F" w:rsidRDefault="00FA5AE6" w:rsidP="00FA5AE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№ 13 от </w:t>
      </w:r>
      <w:r w:rsidR="00B32391" w:rsidRPr="003D7D1F">
        <w:rPr>
          <w:rFonts w:ascii="Times New Roman" w:hAnsi="Times New Roman" w:cs="Times New Roman"/>
          <w:sz w:val="28"/>
          <w:szCs w:val="28"/>
        </w:rPr>
        <w:t>26 июля 2023г. "Об утверждении нормативных затрат на обеспечение функций совета депутатов Кировского муниципального района в 2024 году".</w:t>
      </w:r>
    </w:p>
    <w:p w:rsidR="00B10D24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32391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Приняты меры по повышению эффективности расходования бюджетных средств:</w:t>
      </w:r>
    </w:p>
    <w:p w:rsidR="00B32391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производятся в соответствии с Федеральным законом "О размещении заказов на поставки товаров, выполнение работ, услуг для государственных и муниципальных нужд" от 05.04.2013 № 44-ФЗ - результат - </w:t>
      </w:r>
      <w:r w:rsidRPr="003D7D1F">
        <w:rPr>
          <w:rFonts w:ascii="Times New Roman" w:hAnsi="Times New Roman" w:cs="Times New Roman"/>
          <w:sz w:val="28"/>
          <w:szCs w:val="28"/>
        </w:rPr>
        <w:lastRenderedPageBreak/>
        <w:t>эффективное использование средств местного бюджета, определение наилучших поставщиков товаров, исполнителей услуг, работ.</w:t>
      </w:r>
    </w:p>
    <w:p w:rsidR="00B32391" w:rsidRPr="003D7D1F" w:rsidRDefault="00205AB4" w:rsidP="00205AB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      </w:t>
      </w:r>
    </w:p>
    <w:p w:rsidR="007926F6" w:rsidRPr="003D7D1F" w:rsidRDefault="00B32391" w:rsidP="007926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    Бюджетные ассигнования на расходы совета депутатов, утвержденные решением советом депутатов "О бюджете Кир</w:t>
      </w:r>
      <w:r w:rsidR="00FA5AE6" w:rsidRPr="003D7D1F">
        <w:rPr>
          <w:rFonts w:ascii="Times New Roman" w:hAnsi="Times New Roman" w:cs="Times New Roman"/>
          <w:sz w:val="28"/>
          <w:szCs w:val="28"/>
        </w:rPr>
        <w:t>овского муниципального района Ленинградской области</w:t>
      </w:r>
      <w:r w:rsidRPr="003D7D1F">
        <w:rPr>
          <w:rFonts w:ascii="Times New Roman" w:hAnsi="Times New Roman" w:cs="Times New Roman"/>
          <w:sz w:val="28"/>
          <w:szCs w:val="28"/>
        </w:rPr>
        <w:t xml:space="preserve"> на 2024 и на плановый период 2025-2026гг" от 29 ноября 2023 года № 100 составляли 17млн.126 тысяч рублей. После внесения изменений в бюджетную смету, бюджетные ассигнования составили</w:t>
      </w:r>
      <w:r w:rsidR="00205AB4" w:rsidRPr="003D7D1F">
        <w:rPr>
          <w:rFonts w:ascii="Times New Roman" w:hAnsi="Times New Roman" w:cs="Times New Roman"/>
          <w:sz w:val="28"/>
          <w:szCs w:val="28"/>
        </w:rPr>
        <w:t xml:space="preserve"> 17млн. 230 тысяч рублей. </w:t>
      </w:r>
      <w:r w:rsidRPr="003D7D1F">
        <w:rPr>
          <w:rFonts w:ascii="Times New Roman" w:hAnsi="Times New Roman" w:cs="Times New Roman"/>
          <w:sz w:val="28"/>
          <w:szCs w:val="28"/>
        </w:rPr>
        <w:t xml:space="preserve">Исполнение бюджетных назначений составило 13 млн.373 тысячи рублей. </w:t>
      </w:r>
      <w:r w:rsidR="007926F6" w:rsidRPr="003D7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Экономия денежных сре</w:t>
      </w:r>
      <w:r w:rsidR="00B10D24" w:rsidRPr="003D7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дств составила 3 млн. 857 тысяч</w:t>
      </w:r>
      <w:r w:rsidR="007926F6" w:rsidRPr="003D7D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рублей.</w:t>
      </w:r>
    </w:p>
    <w:p w:rsidR="00B32391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391" w:rsidRPr="003D7D1F" w:rsidRDefault="00B32391" w:rsidP="003D7D1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        В  2024 году основные средства не приобретались. Амортизация не начислялась. Материальные запасы приобретены на сумму 733 тысячи рублей.   Дебиторская и кредиторская задолженность на 1 января 2025 года отсутствует.  </w:t>
      </w:r>
    </w:p>
    <w:p w:rsidR="00B32391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        </w:t>
      </w:r>
    </w:p>
    <w:p w:rsidR="00B10D24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В декабре 2024 года проведена инвентаризация муниципального имущества по состоянию на 1 декабря 2024г. Инвентаризация проведена </w:t>
      </w:r>
    </w:p>
    <w:p w:rsidR="00B32391" w:rsidRPr="003D7D1F" w:rsidRDefault="00B32391" w:rsidP="00B10D2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в установленные сроки. Излишков и недостач не выявлено. Проведена инвентаризация </w:t>
      </w:r>
      <w:r w:rsidR="00B10D24" w:rsidRPr="003D7D1F">
        <w:rPr>
          <w:rFonts w:ascii="Times New Roman" w:hAnsi="Times New Roman" w:cs="Times New Roman"/>
          <w:sz w:val="28"/>
          <w:szCs w:val="28"/>
        </w:rPr>
        <w:t xml:space="preserve">  </w:t>
      </w:r>
      <w:r w:rsidRPr="003D7D1F">
        <w:rPr>
          <w:rFonts w:ascii="Times New Roman" w:hAnsi="Times New Roman" w:cs="Times New Roman"/>
          <w:sz w:val="28"/>
          <w:szCs w:val="28"/>
        </w:rPr>
        <w:t>финансовых активов</w:t>
      </w:r>
      <w:r w:rsidR="00B10D24" w:rsidRPr="003D7D1F">
        <w:rPr>
          <w:rFonts w:ascii="Times New Roman" w:hAnsi="Times New Roman" w:cs="Times New Roman"/>
          <w:sz w:val="28"/>
          <w:szCs w:val="28"/>
        </w:rPr>
        <w:t xml:space="preserve">  </w:t>
      </w:r>
      <w:r w:rsidRPr="003D7D1F">
        <w:rPr>
          <w:rFonts w:ascii="Times New Roman" w:hAnsi="Times New Roman" w:cs="Times New Roman"/>
          <w:sz w:val="28"/>
          <w:szCs w:val="28"/>
        </w:rPr>
        <w:t xml:space="preserve"> и </w:t>
      </w:r>
      <w:r w:rsidR="00B10D24" w:rsidRPr="003D7D1F">
        <w:rPr>
          <w:rFonts w:ascii="Times New Roman" w:hAnsi="Times New Roman" w:cs="Times New Roman"/>
          <w:sz w:val="28"/>
          <w:szCs w:val="28"/>
        </w:rPr>
        <w:t xml:space="preserve">  </w:t>
      </w:r>
      <w:r w:rsidRPr="003D7D1F">
        <w:rPr>
          <w:rFonts w:ascii="Times New Roman" w:hAnsi="Times New Roman" w:cs="Times New Roman"/>
          <w:sz w:val="28"/>
          <w:szCs w:val="28"/>
        </w:rPr>
        <w:t>обязательств по состоянию на 31 декабря 2024. Данные инвентаризации соответствуют данным бухгалтерского учета.</w:t>
      </w:r>
    </w:p>
    <w:p w:rsidR="00B32391" w:rsidRPr="003D7D1F" w:rsidRDefault="00B32391" w:rsidP="00B3239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Внешних контрольных мероприятий финансовой деятельности совета депутатов не проводилось.       </w:t>
      </w:r>
    </w:p>
    <w:p w:rsidR="00E30686" w:rsidRPr="003D7D1F" w:rsidRDefault="00E30686" w:rsidP="005C2D6D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377E" w:rsidRPr="003D7D1F" w:rsidRDefault="00F66024" w:rsidP="00FA5AE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D1F">
        <w:rPr>
          <w:rFonts w:ascii="Times New Roman" w:hAnsi="Times New Roman" w:cs="Times New Roman"/>
          <w:b/>
          <w:sz w:val="28"/>
          <w:szCs w:val="28"/>
        </w:rPr>
        <w:t>О</w:t>
      </w:r>
      <w:r w:rsidR="004B7916" w:rsidRPr="003D7D1F">
        <w:rPr>
          <w:rFonts w:ascii="Times New Roman" w:hAnsi="Times New Roman" w:cs="Times New Roman"/>
          <w:b/>
          <w:sz w:val="28"/>
          <w:szCs w:val="28"/>
        </w:rPr>
        <w:t xml:space="preserve"> работе контрольно-счетной </w:t>
      </w:r>
      <w:r w:rsidR="003F55AE" w:rsidRPr="003D7D1F">
        <w:rPr>
          <w:rFonts w:ascii="Times New Roman" w:hAnsi="Times New Roman" w:cs="Times New Roman"/>
          <w:b/>
          <w:sz w:val="28"/>
          <w:szCs w:val="28"/>
        </w:rPr>
        <w:t>палаты</w:t>
      </w:r>
      <w:r w:rsidR="004B7916" w:rsidRPr="003D7D1F">
        <w:rPr>
          <w:rFonts w:ascii="Times New Roman" w:hAnsi="Times New Roman" w:cs="Times New Roman"/>
          <w:b/>
          <w:sz w:val="28"/>
          <w:szCs w:val="28"/>
        </w:rPr>
        <w:t xml:space="preserve"> Кировского муниципального района за 202</w:t>
      </w:r>
      <w:r w:rsidR="0068337A" w:rsidRPr="003D7D1F">
        <w:rPr>
          <w:rFonts w:ascii="Times New Roman" w:hAnsi="Times New Roman" w:cs="Times New Roman"/>
          <w:b/>
          <w:sz w:val="28"/>
          <w:szCs w:val="28"/>
        </w:rPr>
        <w:t>4</w:t>
      </w:r>
      <w:r w:rsidR="004B7916" w:rsidRPr="003D7D1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61B8E" w:rsidRPr="003D7D1F" w:rsidRDefault="00F61B8E" w:rsidP="00F61B8E">
      <w:pPr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F61B8E" w:rsidRPr="003D7D1F" w:rsidRDefault="00F61B8E" w:rsidP="00F61B8E">
      <w:pPr>
        <w:spacing w:after="12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Советами депутатов городских и сельских поселений Кировского муниципального района приняты решения о передаче контрольно-счетной палате Кировского муниципального района полномочий по внешнему муниципальному финансовому контролю. Были заключены 11 соглашений с представительными органами поселений района</w:t>
      </w:r>
      <w:r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 2024 год </w:t>
      </w:r>
      <w:r w:rsidRPr="003D7D1F">
        <w:rPr>
          <w:rFonts w:ascii="Times New Roman" w:hAnsi="Times New Roman" w:cs="Times New Roman"/>
          <w:sz w:val="28"/>
          <w:szCs w:val="28"/>
        </w:rPr>
        <w:t>на сумму 1 355 520 рублей.</w:t>
      </w:r>
    </w:p>
    <w:p w:rsidR="00F61B8E" w:rsidRPr="003D7D1F" w:rsidRDefault="00F61B8E" w:rsidP="00F61B8E">
      <w:pPr>
        <w:spacing w:after="12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2024 году контрольно-счетной палатой Кировского муниципального района Ленинградской области проведено 34 </w:t>
      </w:r>
      <w:proofErr w:type="gramStart"/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контрольных</w:t>
      </w:r>
      <w:proofErr w:type="gramEnd"/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экспертно-аналитических мероприятия. По поручению Главы Кировского муниципального района проведено 2 </w:t>
      </w:r>
      <w:proofErr w:type="gramStart"/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контрольных</w:t>
      </w:r>
      <w:proofErr w:type="gramEnd"/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мероприятия.</w:t>
      </w:r>
    </w:p>
    <w:p w:rsidR="00F61B8E" w:rsidRPr="003D7D1F" w:rsidRDefault="00F61B8E" w:rsidP="00F61B8E">
      <w:pPr>
        <w:spacing w:after="12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По итогам исполнения бюджета за 2023 год контрольно-счетной палатой проведена внешняя проверка годовых отчетов об исполнении местных бюджетов, выдано 12 положительных заключений. </w:t>
      </w:r>
    </w:p>
    <w:p w:rsidR="00F61B8E" w:rsidRPr="003D7D1F" w:rsidRDefault="00F61B8E" w:rsidP="00F61B8E">
      <w:pPr>
        <w:spacing w:after="12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D7D1F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3D7D1F">
        <w:rPr>
          <w:rFonts w:ascii="Times New Roman" w:hAnsi="Times New Roman" w:cs="Times New Roman"/>
          <w:sz w:val="28"/>
          <w:szCs w:val="28"/>
        </w:rPr>
        <w:t>роведена в</w:t>
      </w:r>
      <w:r w:rsidRPr="003D7D1F">
        <w:rPr>
          <w:rFonts w:ascii="Times New Roman" w:hAnsi="Times New Roman" w:cs="Times New Roman"/>
          <w:bCs/>
          <w:sz w:val="28"/>
          <w:szCs w:val="28"/>
        </w:rPr>
        <w:t>нешняя проверка годовой бюджетной отчетности главных администраторов средств районного бюджета за 2023 год. По результатам проверки бюджетной отчетности подготовлено 7 заключений.</w:t>
      </w:r>
    </w:p>
    <w:p w:rsidR="00F61B8E" w:rsidRPr="003D7D1F" w:rsidRDefault="00F61B8E" w:rsidP="00900216">
      <w:pPr>
        <w:spacing w:after="120"/>
        <w:ind w:firstLine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В 2024 году проведено 36 экспертиз проектов муниципальных программ разной социально-экономической направленности, составляющих основу районного бюджета на 2024 и плановый период 2025 и 2026 годов, а также вносимых в них изменений.</w:t>
      </w:r>
    </w:p>
    <w:p w:rsidR="00F61B8E" w:rsidRPr="003D7D1F" w:rsidRDefault="00F61B8E" w:rsidP="00F61B8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 xml:space="preserve">Проведен экспертно-аналитический анализ проектов бюджета района </w:t>
      </w:r>
      <w:r w:rsidRPr="003D7D1F">
        <w:rPr>
          <w:rFonts w:ascii="Times New Roman" w:hAnsi="Times New Roman" w:cs="Times New Roman"/>
          <w:sz w:val="28"/>
          <w:szCs w:val="28"/>
        </w:rPr>
        <w:br/>
        <w:t xml:space="preserve">и поселений на 2025 год и плановый период 2026 и 2027 годов, по которым подготовлено 12 заключений. </w:t>
      </w:r>
    </w:p>
    <w:p w:rsidR="00F61B8E" w:rsidRPr="003D7D1F" w:rsidRDefault="00F61B8E" w:rsidP="00900216">
      <w:pPr>
        <w:spacing w:after="12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D7D1F">
        <w:rPr>
          <w:rFonts w:ascii="Times New Roman" w:hAnsi="Times New Roman" w:cs="Times New Roman"/>
          <w:sz w:val="28"/>
          <w:szCs w:val="28"/>
        </w:rPr>
        <w:t>В 2024 году Счетной палатой РФ в контрольно-счетную палату Кировского муниципального района перенаправ</w:t>
      </w:r>
      <w:r w:rsidR="00B10D24" w:rsidRPr="003D7D1F">
        <w:rPr>
          <w:rFonts w:ascii="Times New Roman" w:hAnsi="Times New Roman" w:cs="Times New Roman"/>
          <w:sz w:val="28"/>
          <w:szCs w:val="28"/>
        </w:rPr>
        <w:t xml:space="preserve">лено для рассмотрения обращение </w:t>
      </w:r>
      <w:r w:rsidRPr="003D7D1F">
        <w:rPr>
          <w:rFonts w:ascii="Times New Roman" w:hAnsi="Times New Roman" w:cs="Times New Roman"/>
          <w:sz w:val="28"/>
          <w:szCs w:val="28"/>
        </w:rPr>
        <w:t>жителя</w:t>
      </w:r>
      <w:r w:rsidR="00B10D24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="00FA5AE6" w:rsidRPr="003D7D1F">
        <w:rPr>
          <w:rFonts w:ascii="Times New Roman" w:hAnsi="Times New Roman" w:cs="Times New Roman"/>
          <w:sz w:val="28"/>
          <w:szCs w:val="28"/>
        </w:rPr>
        <w:t xml:space="preserve"> </w:t>
      </w:r>
      <w:r w:rsidRPr="003D7D1F">
        <w:rPr>
          <w:rFonts w:ascii="Times New Roman" w:hAnsi="Times New Roman" w:cs="Times New Roman"/>
          <w:spacing w:val="-2"/>
          <w:sz w:val="28"/>
          <w:szCs w:val="28"/>
        </w:rPr>
        <w:t>г.</w:t>
      </w:r>
      <w:r w:rsidR="00B10D24" w:rsidRPr="003D7D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5AE6" w:rsidRPr="003D7D1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D7D1F">
        <w:rPr>
          <w:rFonts w:ascii="Times New Roman" w:hAnsi="Times New Roman" w:cs="Times New Roman"/>
          <w:spacing w:val="-2"/>
          <w:sz w:val="28"/>
          <w:szCs w:val="28"/>
        </w:rPr>
        <w:t>Отрадное</w:t>
      </w:r>
      <w:r w:rsidR="00FA5AE6" w:rsidRPr="003D7D1F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3D7D1F">
        <w:rPr>
          <w:rFonts w:ascii="Times New Roman" w:hAnsi="Times New Roman" w:cs="Times New Roman"/>
          <w:spacing w:val="-2"/>
          <w:sz w:val="28"/>
          <w:szCs w:val="28"/>
        </w:rPr>
        <w:t xml:space="preserve"> в части </w:t>
      </w:r>
      <w:r w:rsidR="00FA5AE6" w:rsidRPr="003D7D1F"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3D7D1F">
        <w:rPr>
          <w:rFonts w:ascii="Times New Roman" w:hAnsi="Times New Roman" w:cs="Times New Roman"/>
          <w:spacing w:val="-2"/>
          <w:sz w:val="28"/>
          <w:szCs w:val="28"/>
        </w:rPr>
        <w:t xml:space="preserve">проверки </w:t>
      </w:r>
      <w:r w:rsidR="00FA5AE6" w:rsidRPr="003D7D1F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3D7D1F">
        <w:rPr>
          <w:rFonts w:ascii="Times New Roman" w:hAnsi="Times New Roman" w:cs="Times New Roman"/>
          <w:spacing w:val="-2"/>
          <w:sz w:val="28"/>
          <w:szCs w:val="28"/>
        </w:rPr>
        <w:t>законности и эффективности расходования бюджетных</w:t>
      </w:r>
      <w:r w:rsidRPr="003D7D1F">
        <w:rPr>
          <w:rFonts w:ascii="Times New Roman" w:hAnsi="Times New Roman" w:cs="Times New Roman"/>
          <w:sz w:val="28"/>
          <w:szCs w:val="28"/>
        </w:rPr>
        <w:t xml:space="preserve"> средств. </w:t>
      </w:r>
      <w:r w:rsidR="00FA5AE6" w:rsidRPr="003D7D1F">
        <w:rPr>
          <w:rFonts w:ascii="Times New Roman" w:hAnsi="Times New Roman" w:cs="Times New Roman"/>
          <w:sz w:val="28"/>
          <w:szCs w:val="28"/>
        </w:rPr>
        <w:t xml:space="preserve">    </w:t>
      </w:r>
      <w:r w:rsidRPr="003D7D1F">
        <w:rPr>
          <w:rFonts w:ascii="Times New Roman" w:hAnsi="Times New Roman" w:cs="Times New Roman"/>
          <w:sz w:val="28"/>
          <w:szCs w:val="28"/>
        </w:rPr>
        <w:t>В соответствии с указанным обращением пров</w:t>
      </w:r>
      <w:r w:rsidR="00B10D24" w:rsidRPr="003D7D1F">
        <w:rPr>
          <w:rFonts w:ascii="Times New Roman" w:hAnsi="Times New Roman" w:cs="Times New Roman"/>
          <w:sz w:val="28"/>
          <w:szCs w:val="28"/>
        </w:rPr>
        <w:t xml:space="preserve">еден анализ бюджета </w:t>
      </w:r>
      <w:r w:rsidRPr="003D7D1F">
        <w:rPr>
          <w:rFonts w:ascii="Times New Roman" w:hAnsi="Times New Roman" w:cs="Times New Roman"/>
          <w:sz w:val="28"/>
          <w:szCs w:val="28"/>
        </w:rPr>
        <w:t xml:space="preserve">МО Город Отрадное. </w:t>
      </w:r>
      <w:r w:rsidR="00AE3CF7" w:rsidRPr="003D7D1F">
        <w:rPr>
          <w:rFonts w:ascii="Times New Roman" w:hAnsi="Times New Roman" w:cs="Times New Roman"/>
          <w:sz w:val="28"/>
          <w:szCs w:val="28"/>
        </w:rPr>
        <w:t xml:space="preserve">Параметры бюджета соответствуют требованиям действующего законодательства, уровню инфляции и экономически обоснованы. </w:t>
      </w:r>
      <w:r w:rsidRPr="003D7D1F">
        <w:rPr>
          <w:rFonts w:ascii="Times New Roman" w:hAnsi="Times New Roman" w:cs="Times New Roman"/>
          <w:sz w:val="28"/>
          <w:szCs w:val="28"/>
        </w:rPr>
        <w:t>Обращение рассмотрено в пределах компетенции контрольно-счетной палаты, ответ направлен в установленные законодательством сроки.</w:t>
      </w:r>
    </w:p>
    <w:p w:rsidR="00F61B8E" w:rsidRPr="003D7D1F" w:rsidRDefault="00F61B8E" w:rsidP="00F61B8E">
      <w:pPr>
        <w:spacing w:after="12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С представительными органами поселений района</w:t>
      </w:r>
      <w:r w:rsidRPr="003D7D1F">
        <w:rPr>
          <w:rFonts w:ascii="Times New Roman" w:hAnsi="Times New Roman" w:cs="Times New Roman"/>
          <w:sz w:val="28"/>
          <w:szCs w:val="28"/>
        </w:rPr>
        <w:t xml:space="preserve"> в декабре 2024 года б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ыли заключены 11 соглашений о передаче контро</w:t>
      </w:r>
      <w:r w:rsidR="00B10D24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льно-счетной палате полномочий 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по внешнему муниципальному финансовому</w:t>
      </w:r>
      <w:r w:rsidR="00B10D24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контролю на 2025 год на сумму 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1 359 993 рубля.</w:t>
      </w:r>
    </w:p>
    <w:p w:rsidR="003D7D1F" w:rsidRDefault="006643D0" w:rsidP="003D7D1F">
      <w:pPr>
        <w:spacing w:after="120"/>
        <w:ind w:firstLine="708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Свою работу в 2025 году совет депутатов начал согласно перспективному плану</w:t>
      </w:r>
      <w:r w:rsidR="003F7411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работы совета депутатов К</w:t>
      </w:r>
      <w:r w:rsidR="00FA5AE6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ировского муниципального района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который </w:t>
      </w:r>
      <w:r w:rsidR="00B10D24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был </w:t>
      </w:r>
      <w:r w:rsidR="00B10D24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принят</w:t>
      </w:r>
      <w:r w:rsidR="003F7411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декабре 2024 года.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7411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Перспективный 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план размещен на сайтах администрации К</w:t>
      </w:r>
      <w:r w:rsidR="00FA5AE6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ировского муниципального района 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 на сайте совета депутатов Кировского муниципального района. Так же хочу Вас </w:t>
      </w:r>
      <w:r w:rsidR="00FA5AE6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про</w:t>
      </w: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информировать, что на сайте совета депутатов размещены </w:t>
      </w:r>
      <w:r w:rsidR="00B93EE0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перспективные планы городских и сельских поселений </w:t>
      </w:r>
      <w:r w:rsidR="00FA5AE6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3EE0"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Кировского муниципального района.</w:t>
      </w:r>
    </w:p>
    <w:p w:rsidR="003E2F55" w:rsidRPr="003D7D1F" w:rsidRDefault="00B93EE0" w:rsidP="003D7D1F">
      <w:pPr>
        <w:spacing w:after="12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7D1F">
        <w:rPr>
          <w:rStyle w:val="a4"/>
          <w:rFonts w:ascii="Times New Roman" w:hAnsi="Times New Roman" w:cs="Times New Roman"/>
          <w:b w:val="0"/>
          <w:sz w:val="28"/>
          <w:szCs w:val="28"/>
        </w:rPr>
        <w:t>Спасибо за внимание.</w:t>
      </w:r>
    </w:p>
    <w:sectPr w:rsidR="003E2F55" w:rsidRPr="003D7D1F" w:rsidSect="003D7D1F">
      <w:footerReference w:type="default" r:id="rId8"/>
      <w:pgSz w:w="11906" w:h="16838"/>
      <w:pgMar w:top="851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D1F" w:rsidRDefault="003D7D1F" w:rsidP="003F3424">
      <w:pPr>
        <w:spacing w:after="0" w:line="240" w:lineRule="auto"/>
      </w:pPr>
      <w:r>
        <w:separator/>
      </w:r>
    </w:p>
  </w:endnote>
  <w:endnote w:type="continuationSeparator" w:id="1">
    <w:p w:rsidR="003D7D1F" w:rsidRDefault="003D7D1F" w:rsidP="003F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35047"/>
      <w:docPartObj>
        <w:docPartGallery w:val="Page Numbers (Bottom of Page)"/>
        <w:docPartUnique/>
      </w:docPartObj>
    </w:sdtPr>
    <w:sdtContent>
      <w:p w:rsidR="003D7D1F" w:rsidRDefault="003D7D1F">
        <w:pPr>
          <w:pStyle w:val="aa"/>
          <w:jc w:val="right"/>
        </w:pPr>
        <w:fldSimple w:instr=" PAGE   \* MERGEFORMAT ">
          <w:r w:rsidR="00B6126E">
            <w:rPr>
              <w:noProof/>
            </w:rPr>
            <w:t>2</w:t>
          </w:r>
        </w:fldSimple>
      </w:p>
    </w:sdtContent>
  </w:sdt>
  <w:p w:rsidR="003D7D1F" w:rsidRDefault="003D7D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D1F" w:rsidRDefault="003D7D1F" w:rsidP="003F3424">
      <w:pPr>
        <w:spacing w:after="0" w:line="240" w:lineRule="auto"/>
      </w:pPr>
      <w:r>
        <w:separator/>
      </w:r>
    </w:p>
  </w:footnote>
  <w:footnote w:type="continuationSeparator" w:id="1">
    <w:p w:rsidR="003D7D1F" w:rsidRDefault="003D7D1F" w:rsidP="003F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4E93"/>
    <w:multiLevelType w:val="hybridMultilevel"/>
    <w:tmpl w:val="58EA91B8"/>
    <w:lvl w:ilvl="0" w:tplc="5336D806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E82AD2"/>
    <w:multiLevelType w:val="hybridMultilevel"/>
    <w:tmpl w:val="C618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D10"/>
    <w:rsid w:val="00005DD1"/>
    <w:rsid w:val="00010D2D"/>
    <w:rsid w:val="000164A7"/>
    <w:rsid w:val="000174D4"/>
    <w:rsid w:val="00025B08"/>
    <w:rsid w:val="0003037F"/>
    <w:rsid w:val="000472FE"/>
    <w:rsid w:val="00057328"/>
    <w:rsid w:val="000641CE"/>
    <w:rsid w:val="00070E24"/>
    <w:rsid w:val="00071E25"/>
    <w:rsid w:val="00084CD0"/>
    <w:rsid w:val="000860AD"/>
    <w:rsid w:val="00091C9F"/>
    <w:rsid w:val="000A3A50"/>
    <w:rsid w:val="000C137D"/>
    <w:rsid w:val="000D44B5"/>
    <w:rsid w:val="000F63F5"/>
    <w:rsid w:val="001030E3"/>
    <w:rsid w:val="0011418D"/>
    <w:rsid w:val="00125DF8"/>
    <w:rsid w:val="0013068E"/>
    <w:rsid w:val="00130AF1"/>
    <w:rsid w:val="00133167"/>
    <w:rsid w:val="001414CD"/>
    <w:rsid w:val="00153C3B"/>
    <w:rsid w:val="00154C77"/>
    <w:rsid w:val="00167683"/>
    <w:rsid w:val="0019757A"/>
    <w:rsid w:val="001A18E2"/>
    <w:rsid w:val="001A6F03"/>
    <w:rsid w:val="001C1660"/>
    <w:rsid w:val="001C53FE"/>
    <w:rsid w:val="001C549E"/>
    <w:rsid w:val="001D0BB3"/>
    <w:rsid w:val="001D1B02"/>
    <w:rsid w:val="001E6665"/>
    <w:rsid w:val="001F506D"/>
    <w:rsid w:val="0020192C"/>
    <w:rsid w:val="00205AB4"/>
    <w:rsid w:val="002060A0"/>
    <w:rsid w:val="00256283"/>
    <w:rsid w:val="00260845"/>
    <w:rsid w:val="002635E3"/>
    <w:rsid w:val="00264DE8"/>
    <w:rsid w:val="00265082"/>
    <w:rsid w:val="00280908"/>
    <w:rsid w:val="0029377E"/>
    <w:rsid w:val="00296D1D"/>
    <w:rsid w:val="0029782F"/>
    <w:rsid w:val="002A7ADD"/>
    <w:rsid w:val="002C2A45"/>
    <w:rsid w:val="002C57B3"/>
    <w:rsid w:val="002D734B"/>
    <w:rsid w:val="002E3122"/>
    <w:rsid w:val="002E44DF"/>
    <w:rsid w:val="002E5454"/>
    <w:rsid w:val="002F5786"/>
    <w:rsid w:val="00300A26"/>
    <w:rsid w:val="00303118"/>
    <w:rsid w:val="0031186F"/>
    <w:rsid w:val="00336B8C"/>
    <w:rsid w:val="00351993"/>
    <w:rsid w:val="00356100"/>
    <w:rsid w:val="00356E09"/>
    <w:rsid w:val="00357A2F"/>
    <w:rsid w:val="003C4D72"/>
    <w:rsid w:val="003D07EB"/>
    <w:rsid w:val="003D7D1F"/>
    <w:rsid w:val="003E2F55"/>
    <w:rsid w:val="003F3424"/>
    <w:rsid w:val="003F4C27"/>
    <w:rsid w:val="003F55AE"/>
    <w:rsid w:val="003F7411"/>
    <w:rsid w:val="003F7EAB"/>
    <w:rsid w:val="0040340A"/>
    <w:rsid w:val="004134BF"/>
    <w:rsid w:val="00426A1F"/>
    <w:rsid w:val="004326A8"/>
    <w:rsid w:val="00434D5C"/>
    <w:rsid w:val="004545D4"/>
    <w:rsid w:val="0045468F"/>
    <w:rsid w:val="004634C9"/>
    <w:rsid w:val="00464B9F"/>
    <w:rsid w:val="00465F1A"/>
    <w:rsid w:val="00482732"/>
    <w:rsid w:val="00493FDB"/>
    <w:rsid w:val="004A53E9"/>
    <w:rsid w:val="004A6BC0"/>
    <w:rsid w:val="004B46FA"/>
    <w:rsid w:val="004B7361"/>
    <w:rsid w:val="004B7916"/>
    <w:rsid w:val="004C3657"/>
    <w:rsid w:val="004C531F"/>
    <w:rsid w:val="004F4870"/>
    <w:rsid w:val="00513DCB"/>
    <w:rsid w:val="00522A54"/>
    <w:rsid w:val="00536FCF"/>
    <w:rsid w:val="005475DD"/>
    <w:rsid w:val="00560545"/>
    <w:rsid w:val="00560F09"/>
    <w:rsid w:val="00570797"/>
    <w:rsid w:val="00574A8D"/>
    <w:rsid w:val="005918EC"/>
    <w:rsid w:val="00591CD3"/>
    <w:rsid w:val="005A436C"/>
    <w:rsid w:val="005B2E87"/>
    <w:rsid w:val="005C2D6D"/>
    <w:rsid w:val="005D4166"/>
    <w:rsid w:val="005D5320"/>
    <w:rsid w:val="005D606B"/>
    <w:rsid w:val="005E52DA"/>
    <w:rsid w:val="005E718E"/>
    <w:rsid w:val="005F730A"/>
    <w:rsid w:val="00607032"/>
    <w:rsid w:val="00613BBA"/>
    <w:rsid w:val="00615B11"/>
    <w:rsid w:val="00615BCA"/>
    <w:rsid w:val="006208E7"/>
    <w:rsid w:val="00630751"/>
    <w:rsid w:val="00650C49"/>
    <w:rsid w:val="00651B84"/>
    <w:rsid w:val="006552DA"/>
    <w:rsid w:val="006643D0"/>
    <w:rsid w:val="006819F6"/>
    <w:rsid w:val="0068337A"/>
    <w:rsid w:val="0069236E"/>
    <w:rsid w:val="0069529E"/>
    <w:rsid w:val="006969F3"/>
    <w:rsid w:val="006A1FCB"/>
    <w:rsid w:val="006A36D5"/>
    <w:rsid w:val="006B2D4E"/>
    <w:rsid w:val="006B4B5A"/>
    <w:rsid w:val="006C23DC"/>
    <w:rsid w:val="006D54DA"/>
    <w:rsid w:val="006E0B4F"/>
    <w:rsid w:val="006F69A2"/>
    <w:rsid w:val="0070563A"/>
    <w:rsid w:val="00705E8A"/>
    <w:rsid w:val="00707341"/>
    <w:rsid w:val="00713628"/>
    <w:rsid w:val="00716E12"/>
    <w:rsid w:val="00720029"/>
    <w:rsid w:val="00720074"/>
    <w:rsid w:val="00721095"/>
    <w:rsid w:val="007318A4"/>
    <w:rsid w:val="00733333"/>
    <w:rsid w:val="00733A82"/>
    <w:rsid w:val="007377A5"/>
    <w:rsid w:val="00745E7E"/>
    <w:rsid w:val="007513EB"/>
    <w:rsid w:val="007555CE"/>
    <w:rsid w:val="00760203"/>
    <w:rsid w:val="00771883"/>
    <w:rsid w:val="007926F6"/>
    <w:rsid w:val="007934DA"/>
    <w:rsid w:val="007B4C7F"/>
    <w:rsid w:val="007C165A"/>
    <w:rsid w:val="007C5D08"/>
    <w:rsid w:val="007D16B5"/>
    <w:rsid w:val="007F34DB"/>
    <w:rsid w:val="00801363"/>
    <w:rsid w:val="0080545E"/>
    <w:rsid w:val="00812063"/>
    <w:rsid w:val="0081506D"/>
    <w:rsid w:val="00816B7B"/>
    <w:rsid w:val="00827E0B"/>
    <w:rsid w:val="008314D4"/>
    <w:rsid w:val="008552BF"/>
    <w:rsid w:val="0086458D"/>
    <w:rsid w:val="008705BD"/>
    <w:rsid w:val="00886925"/>
    <w:rsid w:val="00887A0C"/>
    <w:rsid w:val="00893473"/>
    <w:rsid w:val="008B6AF3"/>
    <w:rsid w:val="008C4ACF"/>
    <w:rsid w:val="008D15F8"/>
    <w:rsid w:val="00900216"/>
    <w:rsid w:val="00902D03"/>
    <w:rsid w:val="009145CA"/>
    <w:rsid w:val="00917B6C"/>
    <w:rsid w:val="00921D10"/>
    <w:rsid w:val="00930F16"/>
    <w:rsid w:val="0093175B"/>
    <w:rsid w:val="00953A94"/>
    <w:rsid w:val="009571C7"/>
    <w:rsid w:val="00964C8E"/>
    <w:rsid w:val="00975189"/>
    <w:rsid w:val="00987F01"/>
    <w:rsid w:val="009E0D31"/>
    <w:rsid w:val="009E52B7"/>
    <w:rsid w:val="009E53D2"/>
    <w:rsid w:val="009E63BA"/>
    <w:rsid w:val="00A131F9"/>
    <w:rsid w:val="00A321BA"/>
    <w:rsid w:val="00A40867"/>
    <w:rsid w:val="00A63642"/>
    <w:rsid w:val="00A829E4"/>
    <w:rsid w:val="00A82BFE"/>
    <w:rsid w:val="00A82EE7"/>
    <w:rsid w:val="00A84850"/>
    <w:rsid w:val="00A87065"/>
    <w:rsid w:val="00A872FD"/>
    <w:rsid w:val="00A97E23"/>
    <w:rsid w:val="00AA5DEC"/>
    <w:rsid w:val="00AB1038"/>
    <w:rsid w:val="00AD4217"/>
    <w:rsid w:val="00AE3CF7"/>
    <w:rsid w:val="00AE6334"/>
    <w:rsid w:val="00B10D24"/>
    <w:rsid w:val="00B15AB4"/>
    <w:rsid w:val="00B266D9"/>
    <w:rsid w:val="00B30B5A"/>
    <w:rsid w:val="00B32391"/>
    <w:rsid w:val="00B33042"/>
    <w:rsid w:val="00B429E8"/>
    <w:rsid w:val="00B42D7D"/>
    <w:rsid w:val="00B54154"/>
    <w:rsid w:val="00B56C2A"/>
    <w:rsid w:val="00B6126E"/>
    <w:rsid w:val="00B65913"/>
    <w:rsid w:val="00B66048"/>
    <w:rsid w:val="00B72AC6"/>
    <w:rsid w:val="00B74A94"/>
    <w:rsid w:val="00B93EE0"/>
    <w:rsid w:val="00B9428D"/>
    <w:rsid w:val="00B96BB0"/>
    <w:rsid w:val="00BA0E83"/>
    <w:rsid w:val="00BC51AA"/>
    <w:rsid w:val="00BD1EA2"/>
    <w:rsid w:val="00C00D2C"/>
    <w:rsid w:val="00C0365A"/>
    <w:rsid w:val="00C3190F"/>
    <w:rsid w:val="00C37B34"/>
    <w:rsid w:val="00C70587"/>
    <w:rsid w:val="00C778BD"/>
    <w:rsid w:val="00C872FC"/>
    <w:rsid w:val="00C9431E"/>
    <w:rsid w:val="00C96413"/>
    <w:rsid w:val="00CB06E3"/>
    <w:rsid w:val="00CB3321"/>
    <w:rsid w:val="00CB78C4"/>
    <w:rsid w:val="00CC52F3"/>
    <w:rsid w:val="00CC7483"/>
    <w:rsid w:val="00CE5480"/>
    <w:rsid w:val="00D06840"/>
    <w:rsid w:val="00D15E0E"/>
    <w:rsid w:val="00D21E94"/>
    <w:rsid w:val="00D237D0"/>
    <w:rsid w:val="00D24D53"/>
    <w:rsid w:val="00D26D94"/>
    <w:rsid w:val="00D31E1A"/>
    <w:rsid w:val="00D431A6"/>
    <w:rsid w:val="00D52B5F"/>
    <w:rsid w:val="00D64C46"/>
    <w:rsid w:val="00D70FA1"/>
    <w:rsid w:val="00D71D2E"/>
    <w:rsid w:val="00D72773"/>
    <w:rsid w:val="00D73287"/>
    <w:rsid w:val="00D85CF3"/>
    <w:rsid w:val="00DB0A2D"/>
    <w:rsid w:val="00DB1386"/>
    <w:rsid w:val="00DC5C61"/>
    <w:rsid w:val="00DC716E"/>
    <w:rsid w:val="00DD38DB"/>
    <w:rsid w:val="00DE12E0"/>
    <w:rsid w:val="00DE65AE"/>
    <w:rsid w:val="00DF2472"/>
    <w:rsid w:val="00DF5964"/>
    <w:rsid w:val="00E02928"/>
    <w:rsid w:val="00E029B3"/>
    <w:rsid w:val="00E04B4D"/>
    <w:rsid w:val="00E052B1"/>
    <w:rsid w:val="00E07136"/>
    <w:rsid w:val="00E15C43"/>
    <w:rsid w:val="00E15E7D"/>
    <w:rsid w:val="00E160F9"/>
    <w:rsid w:val="00E21E19"/>
    <w:rsid w:val="00E2580F"/>
    <w:rsid w:val="00E25D91"/>
    <w:rsid w:val="00E30686"/>
    <w:rsid w:val="00E437FB"/>
    <w:rsid w:val="00E463C1"/>
    <w:rsid w:val="00E47C66"/>
    <w:rsid w:val="00E51E03"/>
    <w:rsid w:val="00E5305B"/>
    <w:rsid w:val="00E5594F"/>
    <w:rsid w:val="00E635DD"/>
    <w:rsid w:val="00E703DB"/>
    <w:rsid w:val="00E86658"/>
    <w:rsid w:val="00E94EFA"/>
    <w:rsid w:val="00EB6EA5"/>
    <w:rsid w:val="00EB756B"/>
    <w:rsid w:val="00EB77F6"/>
    <w:rsid w:val="00EE3D6A"/>
    <w:rsid w:val="00EE52C7"/>
    <w:rsid w:val="00EE6078"/>
    <w:rsid w:val="00F014F2"/>
    <w:rsid w:val="00F22CFA"/>
    <w:rsid w:val="00F271E0"/>
    <w:rsid w:val="00F27FE3"/>
    <w:rsid w:val="00F40EF4"/>
    <w:rsid w:val="00F46914"/>
    <w:rsid w:val="00F50FB3"/>
    <w:rsid w:val="00F556EF"/>
    <w:rsid w:val="00F574F3"/>
    <w:rsid w:val="00F61B8E"/>
    <w:rsid w:val="00F66024"/>
    <w:rsid w:val="00F83262"/>
    <w:rsid w:val="00F91A87"/>
    <w:rsid w:val="00FA5AE6"/>
    <w:rsid w:val="00FB0667"/>
    <w:rsid w:val="00FB2DF4"/>
    <w:rsid w:val="00FD10C3"/>
    <w:rsid w:val="00FE5B3E"/>
    <w:rsid w:val="00FF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C4"/>
  </w:style>
  <w:style w:type="paragraph" w:styleId="1">
    <w:name w:val="heading 1"/>
    <w:basedOn w:val="a"/>
    <w:next w:val="a"/>
    <w:link w:val="10"/>
    <w:qFormat/>
    <w:rsid w:val="001F50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BA0E83"/>
    <w:rPr>
      <w:b/>
      <w:bCs/>
    </w:rPr>
  </w:style>
  <w:style w:type="paragraph" w:styleId="a5">
    <w:name w:val="Balloon Text"/>
    <w:basedOn w:val="a"/>
    <w:link w:val="a6"/>
    <w:semiHidden/>
    <w:rsid w:val="00C3190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190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F50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basedOn w:val="a"/>
    <w:uiPriority w:val="99"/>
    <w:rsid w:val="001F506D"/>
    <w:pPr>
      <w:suppressAutoHyphens/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1F506D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F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3424"/>
  </w:style>
  <w:style w:type="paragraph" w:styleId="aa">
    <w:name w:val="footer"/>
    <w:basedOn w:val="a"/>
    <w:link w:val="ab"/>
    <w:uiPriority w:val="99"/>
    <w:unhideWhenUsed/>
    <w:rsid w:val="003F3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3424"/>
  </w:style>
  <w:style w:type="paragraph" w:customStyle="1" w:styleId="ConsPlusTitle">
    <w:name w:val="ConsPlusTitle"/>
    <w:rsid w:val="007934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AAEC-033F-4174-BEC0-6B5C1613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7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kosterova_ea</dc:creator>
  <cp:lastModifiedBy>kosterova_ea</cp:lastModifiedBy>
  <cp:revision>78</cp:revision>
  <cp:lastPrinted>2025-03-03T07:49:00Z</cp:lastPrinted>
  <dcterms:created xsi:type="dcterms:W3CDTF">2025-01-28T09:12:00Z</dcterms:created>
  <dcterms:modified xsi:type="dcterms:W3CDTF">2025-03-13T10:21:00Z</dcterms:modified>
</cp:coreProperties>
</file>