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D9C" w:rsidRDefault="00FE6D9C" w:rsidP="00FE6D9C">
      <w:pPr>
        <w:jc w:val="right"/>
      </w:pPr>
    </w:p>
    <w:p w:rsidR="00FE6D9C" w:rsidRDefault="00FE6D9C" w:rsidP="00FE6D9C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2605405</wp:posOffset>
            </wp:positionH>
            <wp:positionV relativeFrom="paragraph">
              <wp:posOffset>12700</wp:posOffset>
            </wp:positionV>
            <wp:extent cx="571500" cy="6940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6D9C" w:rsidRDefault="00FE6D9C" w:rsidP="00FE6D9C">
      <w:pPr>
        <w:jc w:val="center"/>
      </w:pPr>
    </w:p>
    <w:p w:rsidR="00FE6D9C" w:rsidRDefault="00FE6D9C" w:rsidP="00FE6D9C">
      <w:pPr>
        <w:jc w:val="center"/>
      </w:pPr>
    </w:p>
    <w:p w:rsidR="00FE6D9C" w:rsidRDefault="00FE6D9C" w:rsidP="00FE6D9C">
      <w:pPr>
        <w:jc w:val="center"/>
      </w:pPr>
    </w:p>
    <w:p w:rsidR="00FE6D9C" w:rsidRDefault="00FE6D9C" w:rsidP="00FE6D9C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АДМИНИСТРАЦИЯ КИРОВСКОГО МУНИЦИПАЛЬНОГО РАЙОНА ЛЕНИНГРАДСКОЙ ОБЛАСТИ</w:t>
      </w:r>
    </w:p>
    <w:p w:rsidR="00FE6D9C" w:rsidRDefault="00FE6D9C" w:rsidP="00FE6D9C">
      <w:pPr>
        <w:jc w:val="center"/>
        <w:rPr>
          <w:b/>
        </w:rPr>
      </w:pPr>
    </w:p>
    <w:p w:rsidR="00FE6D9C" w:rsidRDefault="00FE6D9C" w:rsidP="00FE6D9C">
      <w:pPr>
        <w:jc w:val="center"/>
        <w:rPr>
          <w:b/>
          <w:sz w:val="44"/>
        </w:rPr>
      </w:pPr>
      <w:proofErr w:type="gramStart"/>
      <w:r>
        <w:rPr>
          <w:b/>
          <w:sz w:val="44"/>
        </w:rPr>
        <w:t>П</w:t>
      </w:r>
      <w:proofErr w:type="gramEnd"/>
      <w:r>
        <w:rPr>
          <w:b/>
          <w:sz w:val="44"/>
        </w:rPr>
        <w:t xml:space="preserve"> О С Т А Н О В Л Е Н И Е</w:t>
      </w:r>
    </w:p>
    <w:p w:rsidR="00FE6D9C" w:rsidRDefault="00FE6D9C" w:rsidP="00FE6D9C">
      <w:pPr>
        <w:jc w:val="center"/>
        <w:rPr>
          <w:b/>
          <w:sz w:val="44"/>
        </w:rPr>
      </w:pPr>
    </w:p>
    <w:p w:rsidR="00FE6D9C" w:rsidRPr="00F06F97" w:rsidRDefault="00FE6D9C" w:rsidP="00FE6D9C">
      <w:pPr>
        <w:jc w:val="center"/>
      </w:pPr>
      <w:r>
        <w:t xml:space="preserve">от </w:t>
      </w:r>
      <w:r w:rsidR="003159BB">
        <w:t>11 ноября 2025 г.</w:t>
      </w:r>
      <w:r>
        <w:t xml:space="preserve"> № </w:t>
      </w:r>
      <w:r w:rsidR="003159BB">
        <w:t>1807</w:t>
      </w:r>
    </w:p>
    <w:p w:rsidR="00FE6D9C" w:rsidRPr="00F06F97" w:rsidRDefault="00FE6D9C" w:rsidP="00FE6D9C">
      <w:pPr>
        <w:jc w:val="center"/>
      </w:pPr>
    </w:p>
    <w:p w:rsidR="00295628" w:rsidRDefault="00295628">
      <w:pPr>
        <w:pStyle w:val="ConsPlusTitle"/>
        <w:widowControl/>
        <w:jc w:val="center"/>
      </w:pPr>
    </w:p>
    <w:p w:rsidR="00746EC7" w:rsidRDefault="00746EC7">
      <w:pPr>
        <w:pStyle w:val="ConsPlusTitle"/>
        <w:widowControl/>
        <w:jc w:val="center"/>
      </w:pPr>
    </w:p>
    <w:p w:rsidR="003D5EFA" w:rsidRDefault="00F46D82" w:rsidP="0084075A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D5EFA">
        <w:rPr>
          <w:rFonts w:ascii="Times New Roman" w:hAnsi="Times New Roman" w:cs="Times New Roman"/>
          <w:sz w:val="24"/>
          <w:szCs w:val="24"/>
        </w:rPr>
        <w:t xml:space="preserve"> внесении изменений в</w:t>
      </w:r>
      <w:r w:rsidR="001165D3">
        <w:rPr>
          <w:rFonts w:ascii="Times New Roman" w:hAnsi="Times New Roman" w:cs="Times New Roman"/>
          <w:sz w:val="24"/>
          <w:szCs w:val="24"/>
        </w:rPr>
        <w:t xml:space="preserve"> </w:t>
      </w:r>
      <w:r w:rsidR="0084075A" w:rsidRPr="003D5EFA">
        <w:rPr>
          <w:rFonts w:ascii="Times New Roman" w:hAnsi="Times New Roman" w:cs="Times New Roman"/>
          <w:sz w:val="24"/>
          <w:szCs w:val="24"/>
        </w:rPr>
        <w:t xml:space="preserve">Порядок размещения сведений о доходах, </w:t>
      </w:r>
    </w:p>
    <w:p w:rsidR="003D5EFA" w:rsidRDefault="0084075A" w:rsidP="0084075A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5EFA">
        <w:rPr>
          <w:rFonts w:ascii="Times New Roman" w:hAnsi="Times New Roman" w:cs="Times New Roman"/>
          <w:sz w:val="24"/>
          <w:szCs w:val="24"/>
        </w:rPr>
        <w:t>расходах</w:t>
      </w:r>
      <w:proofErr w:type="gramEnd"/>
      <w:r w:rsidRPr="003D5EFA">
        <w:rPr>
          <w:rFonts w:ascii="Times New Roman" w:hAnsi="Times New Roman" w:cs="Times New Roman"/>
          <w:sz w:val="24"/>
          <w:szCs w:val="24"/>
        </w:rPr>
        <w:t xml:space="preserve">, об имуществе и обязательствах имущественного характера лиц, замещающих отдельные должности муниципальной службы </w:t>
      </w:r>
    </w:p>
    <w:p w:rsidR="00295628" w:rsidRDefault="0084075A" w:rsidP="0084075A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5EFA">
        <w:rPr>
          <w:rFonts w:ascii="Times New Roman" w:hAnsi="Times New Roman" w:cs="Times New Roman"/>
          <w:sz w:val="24"/>
          <w:szCs w:val="24"/>
        </w:rPr>
        <w:t>Кировского муниципального района Ленинградской области, и членов их семей в информационно-телекоммуникационной сети «Интернет» на официальном сайте администрации Кировского муниципального района Ленинградской области и предоставления этих сведений общероссийским средствам массовой информации для опубликования</w:t>
      </w:r>
      <w:r w:rsidR="003D5EFA" w:rsidRPr="003D5EFA">
        <w:rPr>
          <w:rFonts w:ascii="Times New Roman" w:hAnsi="Times New Roman" w:cs="Times New Roman"/>
          <w:sz w:val="24"/>
          <w:szCs w:val="24"/>
        </w:rPr>
        <w:t>, утвержденный постановлением администрации от 2 ноября 2017 г. № 2300</w:t>
      </w:r>
    </w:p>
    <w:p w:rsidR="005209DC" w:rsidRDefault="005209DC" w:rsidP="0056581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EFA" w:rsidRDefault="003D5EFA" w:rsidP="00A128CD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  <w:r w:rsidRPr="00817C4F">
        <w:rPr>
          <w:rFonts w:ascii="Times New Roman" w:hAnsi="Times New Roman" w:cs="Times New Roman"/>
          <w:sz w:val="28"/>
          <w:szCs w:val="28"/>
        </w:rPr>
        <w:t xml:space="preserve">В </w:t>
      </w:r>
      <w:r w:rsidRPr="00445378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связи с организационно-штатными изменениями</w:t>
      </w:r>
      <w:r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:</w:t>
      </w:r>
    </w:p>
    <w:p w:rsidR="003D5EFA" w:rsidRPr="00445378" w:rsidRDefault="003D5EFA" w:rsidP="00A128CD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1.</w:t>
      </w:r>
      <w:r w:rsidRPr="00445378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В</w:t>
      </w:r>
      <w:r w:rsidRPr="00445378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нести изменения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57EEA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657EEA">
        <w:rPr>
          <w:rFonts w:ascii="Times New Roman" w:hAnsi="Times New Roman" w:cs="Times New Roman"/>
          <w:sz w:val="28"/>
          <w:szCs w:val="28"/>
        </w:rPr>
        <w:t xml:space="preserve"> размещения сведений 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657EEA">
        <w:rPr>
          <w:rFonts w:ascii="Times New Roman" w:hAnsi="Times New Roman" w:cs="Times New Roman"/>
          <w:sz w:val="28"/>
          <w:szCs w:val="28"/>
        </w:rPr>
        <w:t xml:space="preserve">об </w:t>
      </w:r>
      <w:r w:rsidRPr="0056581D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 лиц, замещающих отдельные должности муниципальной службы Кировского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56581D">
        <w:rPr>
          <w:rFonts w:ascii="Times New Roman" w:hAnsi="Times New Roman" w:cs="Times New Roman"/>
          <w:sz w:val="28"/>
          <w:szCs w:val="28"/>
        </w:rPr>
        <w:t xml:space="preserve"> членов их семей в информационно-телекоммуникационной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81D">
        <w:rPr>
          <w:rFonts w:ascii="Times New Roman" w:hAnsi="Times New Roman" w:cs="Times New Roman"/>
          <w:sz w:val="28"/>
          <w:szCs w:val="28"/>
        </w:rPr>
        <w:t>сети «Интернет»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81D">
        <w:rPr>
          <w:rFonts w:ascii="Times New Roman" w:hAnsi="Times New Roman" w:cs="Times New Roman"/>
          <w:sz w:val="28"/>
          <w:szCs w:val="28"/>
        </w:rPr>
        <w:t xml:space="preserve">администрации Кировского муниципального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6581D">
        <w:rPr>
          <w:rFonts w:ascii="Times New Roman" w:hAnsi="Times New Roman" w:cs="Times New Roman"/>
          <w:sz w:val="28"/>
          <w:szCs w:val="28"/>
        </w:rPr>
        <w:t>айона Ленинградской области и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81D">
        <w:rPr>
          <w:rFonts w:ascii="Times New Roman" w:hAnsi="Times New Roman" w:cs="Times New Roman"/>
          <w:sz w:val="28"/>
          <w:szCs w:val="28"/>
        </w:rPr>
        <w:t>этих сведений общероссийским средствам массовой информации для опубликования</w:t>
      </w:r>
      <w:r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, утвержденный </w:t>
      </w:r>
      <w:r w:rsidRPr="00445378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постановление</w:t>
      </w:r>
      <w:r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м</w:t>
      </w:r>
      <w:r w:rsidRPr="00445378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администрации Кировского муниципального района</w:t>
      </w:r>
      <w:proofErr w:type="gramEnd"/>
      <w:r w:rsidRPr="00445378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Ленинградской области </w:t>
      </w:r>
      <w:r w:rsidRPr="002B31DC">
        <w:rPr>
          <w:rFonts w:ascii="Times New Roman" w:hAnsi="Times New Roman" w:cs="Times New Roman"/>
          <w:sz w:val="28"/>
          <w:szCs w:val="28"/>
        </w:rPr>
        <w:t>от 2</w:t>
      </w:r>
      <w:r w:rsidRPr="003D5EFA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2B31DC">
        <w:rPr>
          <w:rFonts w:ascii="Times New Roman" w:hAnsi="Times New Roman" w:cs="Times New Roman"/>
          <w:sz w:val="28"/>
          <w:szCs w:val="28"/>
        </w:rPr>
        <w:t>2017 г. № 2300</w:t>
      </w:r>
      <w:r w:rsidR="00A128CD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Pr="003D5EFA">
        <w:rPr>
          <w:rFonts w:ascii="Times New Roman" w:hAnsi="Times New Roman" w:cs="Times New Roman"/>
          <w:sz w:val="28"/>
          <w:szCs w:val="28"/>
        </w:rPr>
        <w:t>, заменив</w:t>
      </w:r>
      <w:r w:rsidR="00A128CD">
        <w:rPr>
          <w:rFonts w:ascii="Times New Roman" w:hAnsi="Times New Roman" w:cs="Times New Roman"/>
          <w:sz w:val="28"/>
          <w:szCs w:val="28"/>
        </w:rPr>
        <w:t xml:space="preserve"> по тексту Порядка</w:t>
      </w:r>
      <w:r w:rsidRPr="003D5EFA">
        <w:rPr>
          <w:rFonts w:ascii="Times New Roman" w:hAnsi="Times New Roman" w:cs="Times New Roman"/>
          <w:sz w:val="28"/>
          <w:szCs w:val="28"/>
        </w:rPr>
        <w:t xml:space="preserve"> слова «отдел кадров» словами «кадровая служба</w:t>
      </w:r>
      <w:r w:rsidRPr="00C06F4A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».</w:t>
      </w:r>
    </w:p>
    <w:p w:rsidR="003D5EFA" w:rsidRPr="004A7653" w:rsidRDefault="003D5EFA" w:rsidP="00A128CD">
      <w:pPr>
        <w:pStyle w:val="western"/>
        <w:widowControl w:val="0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6F4A">
        <w:rPr>
          <w:rFonts w:eastAsiaTheme="minorHAnsi"/>
          <w:bCs/>
          <w:color w:val="000000"/>
          <w:sz w:val="28"/>
          <w:szCs w:val="28"/>
          <w:lang w:eastAsia="en-US"/>
        </w:rPr>
        <w:t>2. Настоящее постановление вступает в силу после официального опубликования в средстве массовой информации газете «Ладога», подлежит размещению на сайте администрации</w:t>
      </w:r>
      <w:r w:rsidRPr="005E3A25">
        <w:rPr>
          <w:bCs/>
          <w:sz w:val="28"/>
          <w:szCs w:val="28"/>
        </w:rPr>
        <w:t xml:space="preserve"> Кировского муниципального района Ленинградской области в сети «Интернет»</w:t>
      </w:r>
      <w:r w:rsidRPr="004A7653">
        <w:rPr>
          <w:rFonts w:eastAsiaTheme="minorHAnsi"/>
          <w:sz w:val="28"/>
          <w:szCs w:val="28"/>
          <w:lang w:eastAsia="en-US"/>
        </w:rPr>
        <w:t>.</w:t>
      </w:r>
    </w:p>
    <w:tbl>
      <w:tblPr>
        <w:tblStyle w:val="a4"/>
        <w:tblW w:w="97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12"/>
        <w:gridCol w:w="5879"/>
      </w:tblGrid>
      <w:tr w:rsidR="003D5EFA" w:rsidRPr="004A7653" w:rsidTr="00202DBB">
        <w:trPr>
          <w:gridAfter w:val="1"/>
          <w:wAfter w:w="5879" w:type="dxa"/>
        </w:trPr>
        <w:tc>
          <w:tcPr>
            <w:tcW w:w="3912" w:type="dxa"/>
          </w:tcPr>
          <w:p w:rsidR="003D5EFA" w:rsidRDefault="003D5EFA" w:rsidP="00202DBB">
            <w:pPr>
              <w:pStyle w:val="western"/>
              <w:widowControl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D5EFA" w:rsidRPr="004A7653" w:rsidRDefault="003D5EFA" w:rsidP="00202DBB">
            <w:pPr>
              <w:pStyle w:val="western"/>
              <w:widowControl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3D5EFA" w:rsidRPr="00DD62DF" w:rsidTr="00202DBB">
        <w:tc>
          <w:tcPr>
            <w:tcW w:w="9791" w:type="dxa"/>
            <w:gridSpan w:val="2"/>
          </w:tcPr>
          <w:p w:rsidR="003D5EFA" w:rsidRDefault="003D5EFA" w:rsidP="00202DBB">
            <w:pPr>
              <w:pStyle w:val="western"/>
              <w:widowControl w:val="0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Глава</w:t>
            </w:r>
            <w:r w:rsidRPr="00DD62DF">
              <w:rPr>
                <w:bCs/>
                <w:color w:val="000000"/>
                <w:sz w:val="28"/>
                <w:szCs w:val="28"/>
              </w:rPr>
              <w:t xml:space="preserve"> администрации</w:t>
            </w:r>
            <w:r>
              <w:rPr>
                <w:bCs/>
                <w:color w:val="000000"/>
                <w:sz w:val="28"/>
                <w:szCs w:val="28"/>
              </w:rPr>
              <w:t xml:space="preserve">                                                       </w:t>
            </w:r>
            <w:r w:rsidRPr="00DD62DF">
              <w:rPr>
                <w:bCs/>
                <w:sz w:val="28"/>
                <w:szCs w:val="28"/>
              </w:rPr>
              <w:t>С.А. Ельчанинов</w:t>
            </w:r>
          </w:p>
          <w:p w:rsidR="003D5EFA" w:rsidRDefault="003D5EFA" w:rsidP="00202DBB">
            <w:pPr>
              <w:pStyle w:val="western"/>
              <w:widowControl w:val="0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  <w:p w:rsidR="003D5EFA" w:rsidRPr="00DD62DF" w:rsidRDefault="003D5EFA" w:rsidP="00202DBB">
            <w:pPr>
              <w:pStyle w:val="western"/>
              <w:widowControl w:val="0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3D5EFA" w:rsidRDefault="003D5EFA" w:rsidP="003D5EFA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D5EFA" w:rsidSect="00A128CD">
      <w:pgSz w:w="11906" w:h="16838"/>
      <w:pgMar w:top="1134" w:right="127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FBB" w:rsidRDefault="008B0FBB">
      <w:r>
        <w:separator/>
      </w:r>
    </w:p>
    <w:p w:rsidR="008B0FBB" w:rsidRDefault="008B0FBB"/>
  </w:endnote>
  <w:endnote w:type="continuationSeparator" w:id="0">
    <w:p w:rsidR="008B0FBB" w:rsidRDefault="008B0FBB">
      <w:r>
        <w:continuationSeparator/>
      </w:r>
    </w:p>
    <w:p w:rsidR="008B0FBB" w:rsidRDefault="008B0FB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FBB" w:rsidRDefault="008B0FBB">
      <w:r>
        <w:separator/>
      </w:r>
    </w:p>
    <w:p w:rsidR="008B0FBB" w:rsidRDefault="008B0FBB"/>
  </w:footnote>
  <w:footnote w:type="continuationSeparator" w:id="0">
    <w:p w:rsidR="008B0FBB" w:rsidRDefault="008B0FBB">
      <w:r>
        <w:continuationSeparator/>
      </w:r>
    </w:p>
    <w:p w:rsidR="008B0FBB" w:rsidRDefault="008B0FB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42A50"/>
    <w:multiLevelType w:val="hybridMultilevel"/>
    <w:tmpl w:val="65AE6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A84"/>
    <w:rsid w:val="00005333"/>
    <w:rsid w:val="00013772"/>
    <w:rsid w:val="000207B3"/>
    <w:rsid w:val="00033EFD"/>
    <w:rsid w:val="00036837"/>
    <w:rsid w:val="00043762"/>
    <w:rsid w:val="000539B6"/>
    <w:rsid w:val="00060F51"/>
    <w:rsid w:val="000611C4"/>
    <w:rsid w:val="0007770C"/>
    <w:rsid w:val="00083380"/>
    <w:rsid w:val="000867FA"/>
    <w:rsid w:val="000954C6"/>
    <w:rsid w:val="000A2C57"/>
    <w:rsid w:val="000B5528"/>
    <w:rsid w:val="000B7A59"/>
    <w:rsid w:val="000F0DE4"/>
    <w:rsid w:val="0010156F"/>
    <w:rsid w:val="001140CA"/>
    <w:rsid w:val="001154D8"/>
    <w:rsid w:val="0011588D"/>
    <w:rsid w:val="001165D3"/>
    <w:rsid w:val="00120149"/>
    <w:rsid w:val="001206B7"/>
    <w:rsid w:val="001235CF"/>
    <w:rsid w:val="00141CD4"/>
    <w:rsid w:val="001479AC"/>
    <w:rsid w:val="00151FCB"/>
    <w:rsid w:val="00155D68"/>
    <w:rsid w:val="00174E00"/>
    <w:rsid w:val="001759F9"/>
    <w:rsid w:val="001760DA"/>
    <w:rsid w:val="00181C72"/>
    <w:rsid w:val="001C2A30"/>
    <w:rsid w:val="001D059C"/>
    <w:rsid w:val="001D0A3A"/>
    <w:rsid w:val="001D4019"/>
    <w:rsid w:val="001E52A6"/>
    <w:rsid w:val="001F415D"/>
    <w:rsid w:val="00200920"/>
    <w:rsid w:val="00202BB3"/>
    <w:rsid w:val="00207EB4"/>
    <w:rsid w:val="00230D1B"/>
    <w:rsid w:val="00232BEB"/>
    <w:rsid w:val="00243DEC"/>
    <w:rsid w:val="00250403"/>
    <w:rsid w:val="00264EA2"/>
    <w:rsid w:val="00277532"/>
    <w:rsid w:val="00295628"/>
    <w:rsid w:val="002A4666"/>
    <w:rsid w:val="002C50E0"/>
    <w:rsid w:val="002D1368"/>
    <w:rsid w:val="002D3A04"/>
    <w:rsid w:val="002D7F0D"/>
    <w:rsid w:val="002E0F3F"/>
    <w:rsid w:val="002E52EA"/>
    <w:rsid w:val="002E7287"/>
    <w:rsid w:val="002F39DA"/>
    <w:rsid w:val="002F418B"/>
    <w:rsid w:val="00300323"/>
    <w:rsid w:val="0031068B"/>
    <w:rsid w:val="003159BB"/>
    <w:rsid w:val="00316F16"/>
    <w:rsid w:val="003320E3"/>
    <w:rsid w:val="003366CD"/>
    <w:rsid w:val="00340905"/>
    <w:rsid w:val="00361833"/>
    <w:rsid w:val="003638A9"/>
    <w:rsid w:val="00364583"/>
    <w:rsid w:val="003835A2"/>
    <w:rsid w:val="00383784"/>
    <w:rsid w:val="003D2051"/>
    <w:rsid w:val="003D5EFA"/>
    <w:rsid w:val="003D6525"/>
    <w:rsid w:val="003F4BD2"/>
    <w:rsid w:val="00405A84"/>
    <w:rsid w:val="004124AF"/>
    <w:rsid w:val="0041368A"/>
    <w:rsid w:val="00414381"/>
    <w:rsid w:val="00414AB1"/>
    <w:rsid w:val="00416CD9"/>
    <w:rsid w:val="00417FD2"/>
    <w:rsid w:val="004229DE"/>
    <w:rsid w:val="00433F4D"/>
    <w:rsid w:val="00434E64"/>
    <w:rsid w:val="00447CE6"/>
    <w:rsid w:val="00466EB0"/>
    <w:rsid w:val="0047133E"/>
    <w:rsid w:val="0047368E"/>
    <w:rsid w:val="00480EAB"/>
    <w:rsid w:val="00495804"/>
    <w:rsid w:val="004B527A"/>
    <w:rsid w:val="004B5460"/>
    <w:rsid w:val="004D27A7"/>
    <w:rsid w:val="004D325C"/>
    <w:rsid w:val="004E0C62"/>
    <w:rsid w:val="004E4550"/>
    <w:rsid w:val="004E563D"/>
    <w:rsid w:val="004F3168"/>
    <w:rsid w:val="004F3B74"/>
    <w:rsid w:val="0050220E"/>
    <w:rsid w:val="00512C42"/>
    <w:rsid w:val="005209DC"/>
    <w:rsid w:val="00520DB4"/>
    <w:rsid w:val="005346EF"/>
    <w:rsid w:val="00541277"/>
    <w:rsid w:val="0056581D"/>
    <w:rsid w:val="005906D4"/>
    <w:rsid w:val="005A4DA9"/>
    <w:rsid w:val="005D1650"/>
    <w:rsid w:val="005E5A30"/>
    <w:rsid w:val="005F2C98"/>
    <w:rsid w:val="005F5117"/>
    <w:rsid w:val="00602A49"/>
    <w:rsid w:val="00602C29"/>
    <w:rsid w:val="00606EB8"/>
    <w:rsid w:val="00617428"/>
    <w:rsid w:val="00622558"/>
    <w:rsid w:val="00625314"/>
    <w:rsid w:val="00635E9B"/>
    <w:rsid w:val="00637629"/>
    <w:rsid w:val="00654E77"/>
    <w:rsid w:val="00657EEA"/>
    <w:rsid w:val="006638B4"/>
    <w:rsid w:val="00665C87"/>
    <w:rsid w:val="00673D9B"/>
    <w:rsid w:val="0067736C"/>
    <w:rsid w:val="006877CC"/>
    <w:rsid w:val="006914E2"/>
    <w:rsid w:val="006B13D0"/>
    <w:rsid w:val="006B740B"/>
    <w:rsid w:val="006C39E0"/>
    <w:rsid w:val="006C577E"/>
    <w:rsid w:val="006C663D"/>
    <w:rsid w:val="006D43CB"/>
    <w:rsid w:val="006D5478"/>
    <w:rsid w:val="006D5531"/>
    <w:rsid w:val="00707DE5"/>
    <w:rsid w:val="00734408"/>
    <w:rsid w:val="007350B4"/>
    <w:rsid w:val="00740D00"/>
    <w:rsid w:val="00746EC7"/>
    <w:rsid w:val="007503C9"/>
    <w:rsid w:val="0075066C"/>
    <w:rsid w:val="007743D8"/>
    <w:rsid w:val="00790D63"/>
    <w:rsid w:val="00793AB8"/>
    <w:rsid w:val="0079760A"/>
    <w:rsid w:val="007A3BCA"/>
    <w:rsid w:val="007C0D5C"/>
    <w:rsid w:val="007C2465"/>
    <w:rsid w:val="007C39D4"/>
    <w:rsid w:val="007C39D9"/>
    <w:rsid w:val="007C74CB"/>
    <w:rsid w:val="007D082B"/>
    <w:rsid w:val="007D4E16"/>
    <w:rsid w:val="007E36D1"/>
    <w:rsid w:val="0080177A"/>
    <w:rsid w:val="00802304"/>
    <w:rsid w:val="008028D4"/>
    <w:rsid w:val="00803199"/>
    <w:rsid w:val="00813FB4"/>
    <w:rsid w:val="00814887"/>
    <w:rsid w:val="008203DA"/>
    <w:rsid w:val="00832F5B"/>
    <w:rsid w:val="008368F1"/>
    <w:rsid w:val="0084075A"/>
    <w:rsid w:val="00842551"/>
    <w:rsid w:val="00867CEB"/>
    <w:rsid w:val="00876D5E"/>
    <w:rsid w:val="0089682B"/>
    <w:rsid w:val="008A18FF"/>
    <w:rsid w:val="008A4A65"/>
    <w:rsid w:val="008B0FBB"/>
    <w:rsid w:val="008B31F7"/>
    <w:rsid w:val="008C1EF4"/>
    <w:rsid w:val="008C1F15"/>
    <w:rsid w:val="008C2396"/>
    <w:rsid w:val="008D152D"/>
    <w:rsid w:val="008D3D8D"/>
    <w:rsid w:val="008F1174"/>
    <w:rsid w:val="00900F1D"/>
    <w:rsid w:val="009149FF"/>
    <w:rsid w:val="00944C65"/>
    <w:rsid w:val="00950A61"/>
    <w:rsid w:val="0096314E"/>
    <w:rsid w:val="00996948"/>
    <w:rsid w:val="00997679"/>
    <w:rsid w:val="009A6682"/>
    <w:rsid w:val="009A66F4"/>
    <w:rsid w:val="009B4936"/>
    <w:rsid w:val="009C4078"/>
    <w:rsid w:val="009C4794"/>
    <w:rsid w:val="009C6EF5"/>
    <w:rsid w:val="009C6F02"/>
    <w:rsid w:val="009D0BA8"/>
    <w:rsid w:val="009D61F1"/>
    <w:rsid w:val="009D7E23"/>
    <w:rsid w:val="009E09C4"/>
    <w:rsid w:val="009E68DE"/>
    <w:rsid w:val="009E7B9B"/>
    <w:rsid w:val="00A02A98"/>
    <w:rsid w:val="00A04015"/>
    <w:rsid w:val="00A0620B"/>
    <w:rsid w:val="00A11667"/>
    <w:rsid w:val="00A1229A"/>
    <w:rsid w:val="00A128CD"/>
    <w:rsid w:val="00A2192D"/>
    <w:rsid w:val="00A2713A"/>
    <w:rsid w:val="00A32AC3"/>
    <w:rsid w:val="00A32F54"/>
    <w:rsid w:val="00A439AF"/>
    <w:rsid w:val="00A4590A"/>
    <w:rsid w:val="00A57C3B"/>
    <w:rsid w:val="00A64FE5"/>
    <w:rsid w:val="00A81571"/>
    <w:rsid w:val="00A87992"/>
    <w:rsid w:val="00A930A3"/>
    <w:rsid w:val="00A94300"/>
    <w:rsid w:val="00AA081D"/>
    <w:rsid w:val="00AB04E9"/>
    <w:rsid w:val="00AB2921"/>
    <w:rsid w:val="00AB3F5D"/>
    <w:rsid w:val="00AB76EA"/>
    <w:rsid w:val="00AC2417"/>
    <w:rsid w:val="00AD162E"/>
    <w:rsid w:val="00AD712D"/>
    <w:rsid w:val="00AE31EF"/>
    <w:rsid w:val="00B00940"/>
    <w:rsid w:val="00B00F38"/>
    <w:rsid w:val="00B13ADE"/>
    <w:rsid w:val="00B22551"/>
    <w:rsid w:val="00B2439F"/>
    <w:rsid w:val="00B37478"/>
    <w:rsid w:val="00B46A56"/>
    <w:rsid w:val="00B472F4"/>
    <w:rsid w:val="00B52DA3"/>
    <w:rsid w:val="00B645BB"/>
    <w:rsid w:val="00B72796"/>
    <w:rsid w:val="00B822E6"/>
    <w:rsid w:val="00BA51D3"/>
    <w:rsid w:val="00BB15AA"/>
    <w:rsid w:val="00BC1E65"/>
    <w:rsid w:val="00BD6FFF"/>
    <w:rsid w:val="00BE4016"/>
    <w:rsid w:val="00BE7CEA"/>
    <w:rsid w:val="00C0008B"/>
    <w:rsid w:val="00C000E8"/>
    <w:rsid w:val="00C07CC2"/>
    <w:rsid w:val="00C13003"/>
    <w:rsid w:val="00C52685"/>
    <w:rsid w:val="00C56A2F"/>
    <w:rsid w:val="00C632D6"/>
    <w:rsid w:val="00C7766E"/>
    <w:rsid w:val="00C77E3C"/>
    <w:rsid w:val="00C81C53"/>
    <w:rsid w:val="00C87635"/>
    <w:rsid w:val="00C92B5E"/>
    <w:rsid w:val="00CB500B"/>
    <w:rsid w:val="00CC678F"/>
    <w:rsid w:val="00CE2870"/>
    <w:rsid w:val="00CE57D9"/>
    <w:rsid w:val="00CF1A30"/>
    <w:rsid w:val="00CF5AB8"/>
    <w:rsid w:val="00D0548E"/>
    <w:rsid w:val="00D328B8"/>
    <w:rsid w:val="00D33497"/>
    <w:rsid w:val="00D476EE"/>
    <w:rsid w:val="00D50801"/>
    <w:rsid w:val="00D62D7F"/>
    <w:rsid w:val="00D74BAC"/>
    <w:rsid w:val="00D959E1"/>
    <w:rsid w:val="00DA2DC3"/>
    <w:rsid w:val="00DB423E"/>
    <w:rsid w:val="00DC6068"/>
    <w:rsid w:val="00DE5588"/>
    <w:rsid w:val="00DE6697"/>
    <w:rsid w:val="00DF1448"/>
    <w:rsid w:val="00E038CE"/>
    <w:rsid w:val="00E058D2"/>
    <w:rsid w:val="00E23142"/>
    <w:rsid w:val="00E25CAF"/>
    <w:rsid w:val="00E32B9C"/>
    <w:rsid w:val="00E364FB"/>
    <w:rsid w:val="00E40C4B"/>
    <w:rsid w:val="00E41713"/>
    <w:rsid w:val="00E720B3"/>
    <w:rsid w:val="00E9305A"/>
    <w:rsid w:val="00EA2FDE"/>
    <w:rsid w:val="00EC31C8"/>
    <w:rsid w:val="00EC6BAA"/>
    <w:rsid w:val="00ED04E1"/>
    <w:rsid w:val="00EE0555"/>
    <w:rsid w:val="00EE2B40"/>
    <w:rsid w:val="00EE6070"/>
    <w:rsid w:val="00EE7647"/>
    <w:rsid w:val="00EF1DF7"/>
    <w:rsid w:val="00EF5113"/>
    <w:rsid w:val="00F02433"/>
    <w:rsid w:val="00F12A04"/>
    <w:rsid w:val="00F2755C"/>
    <w:rsid w:val="00F334AA"/>
    <w:rsid w:val="00F46D82"/>
    <w:rsid w:val="00F551BE"/>
    <w:rsid w:val="00F73F60"/>
    <w:rsid w:val="00F853D3"/>
    <w:rsid w:val="00F92DE2"/>
    <w:rsid w:val="00F97C03"/>
    <w:rsid w:val="00FA2E12"/>
    <w:rsid w:val="00FB720B"/>
    <w:rsid w:val="00FD2712"/>
    <w:rsid w:val="00FE6D9C"/>
    <w:rsid w:val="00FF449E"/>
    <w:rsid w:val="00FF4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A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05A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05A8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rmal (Web)"/>
    <w:basedOn w:val="a"/>
    <w:rsid w:val="00A94300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2F39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8D3D8D"/>
    <w:rPr>
      <w:sz w:val="28"/>
      <w:szCs w:val="20"/>
    </w:rPr>
  </w:style>
  <w:style w:type="paragraph" w:styleId="a6">
    <w:name w:val="header"/>
    <w:basedOn w:val="a"/>
    <w:rsid w:val="002C50E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C50E0"/>
  </w:style>
  <w:style w:type="paragraph" w:styleId="a8">
    <w:name w:val="footer"/>
    <w:basedOn w:val="a"/>
    <w:rsid w:val="002C50E0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5A4DA9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rsid w:val="00AA081D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AA081D"/>
  </w:style>
  <w:style w:type="character" w:styleId="ac">
    <w:name w:val="footnote reference"/>
    <w:basedOn w:val="a0"/>
    <w:rsid w:val="00AA081D"/>
    <w:rPr>
      <w:vertAlign w:val="superscript"/>
    </w:rPr>
  </w:style>
  <w:style w:type="paragraph" w:customStyle="1" w:styleId="ad">
    <w:name w:val="текст сноски"/>
    <w:basedOn w:val="a"/>
    <w:uiPriority w:val="99"/>
    <w:rsid w:val="00C0008B"/>
    <w:pPr>
      <w:autoSpaceDE w:val="0"/>
      <w:autoSpaceDN w:val="0"/>
    </w:pPr>
    <w:rPr>
      <w:sz w:val="20"/>
      <w:szCs w:val="20"/>
    </w:rPr>
  </w:style>
  <w:style w:type="paragraph" w:customStyle="1" w:styleId="western">
    <w:name w:val="western"/>
    <w:basedOn w:val="a"/>
    <w:link w:val="western0"/>
    <w:rsid w:val="003D5EFA"/>
    <w:pPr>
      <w:spacing w:before="100" w:beforeAutospacing="1" w:after="100" w:afterAutospacing="1"/>
    </w:pPr>
  </w:style>
  <w:style w:type="character" w:customStyle="1" w:styleId="western0">
    <w:name w:val="western Знак"/>
    <w:link w:val="western"/>
    <w:rsid w:val="003D5EF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8D4CA-9972-4677-AF20-4ECE26B9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КОМИССИЯХ ПО СОБЛЮДЕНИЮ ТРЕБОВАНИЙ К СЛУЖЕБНОМУ ПОВЕДЕНИЮ</vt:lpstr>
    </vt:vector>
  </TitlesOfParts>
  <Company/>
  <LinksUpToDate>false</LinksUpToDate>
  <CharactersWithSpaces>1796</CharactersWithSpaces>
  <SharedDoc>false</SharedDoc>
  <HLinks>
    <vt:vector size="6" baseType="variant"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consultantplus://offline/ref=248602309E40548CA440C8B9BC8F41E9CBC0FD9C22876011B85D723D0917685A24C0CA14C2C53D6Au3S4L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КОМИССИЯХ ПО СОБЛЮДЕНИЮ ТРЕБОВАНИЙ К СЛУЖЕБНОМУ ПОВЕДЕНИЮ</dc:title>
  <dc:creator>Пользователь</dc:creator>
  <cp:lastModifiedBy>Алевтина В. Буданова</cp:lastModifiedBy>
  <cp:revision>2</cp:revision>
  <cp:lastPrinted>2025-11-05T07:24:00Z</cp:lastPrinted>
  <dcterms:created xsi:type="dcterms:W3CDTF">2025-11-11T12:54:00Z</dcterms:created>
  <dcterms:modified xsi:type="dcterms:W3CDTF">2025-11-11T12:54:00Z</dcterms:modified>
</cp:coreProperties>
</file>