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9A" w:rsidRDefault="008D129A" w:rsidP="00423145">
      <w:pPr>
        <w:shd w:val="clear" w:color="auto" w:fill="FFFFFF"/>
        <w:spacing w:after="0" w:line="320" w:lineRule="exact"/>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2600960</wp:posOffset>
            </wp:positionH>
            <wp:positionV relativeFrom="paragraph">
              <wp:posOffset>41910</wp:posOffset>
            </wp:positionV>
            <wp:extent cx="57150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1500" cy="695325"/>
                    </a:xfrm>
                    <a:prstGeom prst="rect">
                      <a:avLst/>
                    </a:prstGeom>
                    <a:noFill/>
                  </pic:spPr>
                </pic:pic>
              </a:graphicData>
            </a:graphic>
          </wp:anchor>
        </w:drawing>
      </w:r>
      <w:r w:rsidR="00880BBD" w:rsidRPr="005F6E45">
        <w:rPr>
          <w:rFonts w:ascii="Times New Roman" w:hAnsi="Times New Roman" w:cs="Times New Roman"/>
          <w:sz w:val="28"/>
          <w:szCs w:val="28"/>
        </w:rPr>
        <w:t xml:space="preserve">   </w:t>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p>
    <w:p w:rsidR="008D129A" w:rsidRPr="005F6E45" w:rsidRDefault="008D129A" w:rsidP="008D129A">
      <w:pPr>
        <w:shd w:val="clear" w:color="auto" w:fill="FFFFFF"/>
        <w:spacing w:after="0" w:line="320" w:lineRule="exact"/>
        <w:outlineLvl w:val="0"/>
        <w:rPr>
          <w:rFonts w:ascii="Times New Roman" w:eastAsia="Times New Roman" w:hAnsi="Times New Roman"/>
          <w:sz w:val="28"/>
          <w:szCs w:val="20"/>
          <w:lang w:eastAsia="ru-RU"/>
        </w:rPr>
      </w:pPr>
      <w:r w:rsidRPr="005F6E45">
        <w:rPr>
          <w:rFonts w:ascii="Times New Roman" w:hAnsi="Times New Roman" w:cs="Times New Roman"/>
          <w:sz w:val="28"/>
          <w:szCs w:val="28"/>
        </w:rPr>
        <w:tab/>
        <w:t xml:space="preserve"> </w:t>
      </w:r>
    </w:p>
    <w:p w:rsidR="008D129A" w:rsidRPr="005F6E45" w:rsidRDefault="008D129A" w:rsidP="008D129A">
      <w:pPr>
        <w:spacing w:after="0" w:line="240" w:lineRule="auto"/>
        <w:jc w:val="center"/>
        <w:rPr>
          <w:rFonts w:ascii="Times New Roman" w:eastAsia="Times New Roman" w:hAnsi="Times New Roman"/>
          <w:sz w:val="28"/>
          <w:szCs w:val="20"/>
          <w:lang w:eastAsia="ru-RU"/>
        </w:rPr>
      </w:pPr>
    </w:p>
    <w:p w:rsidR="008D129A" w:rsidRPr="005F6E45" w:rsidRDefault="008D129A" w:rsidP="008D129A">
      <w:pPr>
        <w:spacing w:after="0" w:line="240" w:lineRule="auto"/>
        <w:jc w:val="center"/>
        <w:rPr>
          <w:rFonts w:ascii="Times New Roman" w:eastAsia="Times New Roman" w:hAnsi="Times New Roman"/>
          <w:sz w:val="28"/>
          <w:szCs w:val="20"/>
          <w:lang w:eastAsia="ru-RU"/>
        </w:rPr>
      </w:pPr>
    </w:p>
    <w:p w:rsidR="008D129A" w:rsidRPr="005F6E45" w:rsidRDefault="008D129A" w:rsidP="008D129A">
      <w:pPr>
        <w:spacing w:after="0" w:line="240" w:lineRule="auto"/>
        <w:jc w:val="center"/>
        <w:rPr>
          <w:rFonts w:ascii="Arial" w:eastAsia="Times New Roman" w:hAnsi="Arial"/>
          <w:sz w:val="26"/>
          <w:szCs w:val="20"/>
          <w:lang w:eastAsia="ru-RU"/>
        </w:rPr>
      </w:pPr>
      <w:r w:rsidRPr="005F6E45">
        <w:rPr>
          <w:rFonts w:ascii="Arial" w:eastAsia="Times New Roman" w:hAnsi="Arial"/>
          <w:sz w:val="26"/>
          <w:szCs w:val="20"/>
          <w:lang w:eastAsia="ru-RU"/>
        </w:rPr>
        <w:t>АДМИНИСТРАЦИЯ КИРОВСКОГО МУНИЦИПАЛЬНОГО РАЙОНА ЛЕНИНГРАДСКОЙ ОБЛАСТИ</w:t>
      </w:r>
    </w:p>
    <w:p w:rsidR="008D129A" w:rsidRPr="005F6E45" w:rsidRDefault="008D129A" w:rsidP="008D129A">
      <w:pPr>
        <w:spacing w:after="0" w:line="240" w:lineRule="auto"/>
        <w:jc w:val="center"/>
        <w:rPr>
          <w:rFonts w:ascii="Times New Roman" w:eastAsia="Times New Roman" w:hAnsi="Times New Roman"/>
          <w:b/>
          <w:sz w:val="28"/>
          <w:szCs w:val="20"/>
          <w:lang w:eastAsia="ru-RU"/>
        </w:rPr>
      </w:pPr>
    </w:p>
    <w:p w:rsidR="008D129A" w:rsidRPr="005F6E45" w:rsidRDefault="008D129A" w:rsidP="008D129A">
      <w:pPr>
        <w:spacing w:after="0" w:line="240" w:lineRule="auto"/>
        <w:jc w:val="center"/>
        <w:rPr>
          <w:rFonts w:ascii="Times New Roman" w:eastAsia="Times New Roman" w:hAnsi="Times New Roman"/>
          <w:b/>
          <w:sz w:val="28"/>
          <w:szCs w:val="20"/>
          <w:lang w:eastAsia="ru-RU"/>
        </w:rPr>
      </w:pPr>
    </w:p>
    <w:p w:rsidR="008D129A" w:rsidRPr="005F6E45" w:rsidRDefault="008D129A" w:rsidP="008D129A">
      <w:pPr>
        <w:spacing w:after="0" w:line="240" w:lineRule="auto"/>
        <w:jc w:val="center"/>
        <w:rPr>
          <w:rFonts w:ascii="Times New Roman" w:eastAsia="Times New Roman" w:hAnsi="Times New Roman"/>
          <w:b/>
          <w:sz w:val="44"/>
          <w:szCs w:val="20"/>
          <w:lang w:eastAsia="ru-RU"/>
        </w:rPr>
      </w:pPr>
      <w:proofErr w:type="gramStart"/>
      <w:r w:rsidRPr="005F6E45">
        <w:rPr>
          <w:rFonts w:ascii="Times New Roman" w:eastAsia="Times New Roman" w:hAnsi="Times New Roman"/>
          <w:b/>
          <w:sz w:val="44"/>
          <w:szCs w:val="20"/>
          <w:lang w:eastAsia="ru-RU"/>
        </w:rPr>
        <w:t>П</w:t>
      </w:r>
      <w:proofErr w:type="gramEnd"/>
      <w:r w:rsidRPr="005F6E45">
        <w:rPr>
          <w:rFonts w:ascii="Times New Roman" w:eastAsia="Times New Roman" w:hAnsi="Times New Roman"/>
          <w:b/>
          <w:sz w:val="44"/>
          <w:szCs w:val="20"/>
          <w:lang w:eastAsia="ru-RU"/>
        </w:rPr>
        <w:t xml:space="preserve"> О С Т А Н О В Л Е Н И Е</w:t>
      </w:r>
    </w:p>
    <w:p w:rsidR="008D129A" w:rsidRPr="005F6E45" w:rsidRDefault="008D129A" w:rsidP="008D129A">
      <w:pPr>
        <w:spacing w:after="0" w:line="240" w:lineRule="auto"/>
        <w:jc w:val="center"/>
        <w:rPr>
          <w:rFonts w:ascii="Times New Roman" w:eastAsia="Times New Roman" w:hAnsi="Times New Roman"/>
          <w:b/>
          <w:sz w:val="32"/>
          <w:szCs w:val="20"/>
          <w:lang w:eastAsia="ru-RU"/>
        </w:rPr>
      </w:pPr>
    </w:p>
    <w:p w:rsidR="008D129A" w:rsidRPr="005849D0" w:rsidRDefault="003E2451" w:rsidP="008D129A">
      <w:pPr>
        <w:jc w:val="center"/>
        <w:rPr>
          <w:rFonts w:ascii="Times New Roman" w:hAnsi="Times New Roman"/>
        </w:rPr>
      </w:pPr>
      <w:r>
        <w:rPr>
          <w:rFonts w:ascii="Times New Roman" w:hAnsi="Times New Roman"/>
        </w:rPr>
        <w:t xml:space="preserve">от 31 марта 2026 г. </w:t>
      </w:r>
      <w:r w:rsidR="008D129A" w:rsidRPr="005849D0">
        <w:rPr>
          <w:rFonts w:ascii="Times New Roman" w:hAnsi="Times New Roman"/>
        </w:rPr>
        <w:t>№</w:t>
      </w:r>
      <w:r>
        <w:rPr>
          <w:rFonts w:ascii="Times New Roman" w:hAnsi="Times New Roman"/>
        </w:rPr>
        <w:t xml:space="preserve"> 552</w:t>
      </w:r>
    </w:p>
    <w:p w:rsidR="008D129A" w:rsidRPr="005F6E45" w:rsidRDefault="008D129A" w:rsidP="008D129A">
      <w:pPr>
        <w:spacing w:after="0" w:line="240" w:lineRule="auto"/>
        <w:rPr>
          <w:rFonts w:ascii="Times New Roman" w:eastAsia="Times New Roman" w:hAnsi="Times New Roman"/>
          <w:sz w:val="24"/>
          <w:szCs w:val="24"/>
          <w:lang w:eastAsia="ru-RU"/>
        </w:rPr>
      </w:pPr>
    </w:p>
    <w:p w:rsidR="008D129A" w:rsidRPr="005F6E45" w:rsidRDefault="008D129A" w:rsidP="008D129A">
      <w:pPr>
        <w:spacing w:after="0" w:line="240" w:lineRule="auto"/>
        <w:jc w:val="center"/>
        <w:rPr>
          <w:rFonts w:ascii="Times New Roman" w:eastAsia="Times New Roman" w:hAnsi="Times New Roman"/>
          <w:sz w:val="24"/>
          <w:szCs w:val="24"/>
          <w:lang w:eastAsia="ru-RU"/>
        </w:rPr>
      </w:pPr>
    </w:p>
    <w:p w:rsidR="008D129A" w:rsidRPr="005F6E45" w:rsidRDefault="008D129A" w:rsidP="008D129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Pr="005F6E45">
        <w:rPr>
          <w:rFonts w:ascii="Times New Roman" w:eastAsia="Times New Roman" w:hAnsi="Times New Roman"/>
          <w:b/>
          <w:sz w:val="24"/>
          <w:szCs w:val="24"/>
          <w:lang w:eastAsia="ru-RU"/>
        </w:rPr>
        <w:t>дминистративного регламента</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r w:rsidRPr="005F6E45">
        <w:rPr>
          <w:rFonts w:ascii="Times New Roman" w:eastAsia="Times New Roman" w:hAnsi="Times New Roman"/>
          <w:b/>
          <w:sz w:val="24"/>
          <w:szCs w:val="24"/>
          <w:lang w:eastAsia="ru-RU"/>
        </w:rPr>
        <w:t xml:space="preserve">по предоставлению муниципальной услуги </w:t>
      </w:r>
      <w:r w:rsidRPr="005F6E45">
        <w:rPr>
          <w:rFonts w:ascii="Times New Roman" w:hAnsi="Times New Roman" w:cs="Times New Roman"/>
          <w:b/>
          <w:bCs/>
          <w:sz w:val="24"/>
          <w:szCs w:val="24"/>
        </w:rPr>
        <w:t>«</w:t>
      </w:r>
      <w:r>
        <w:rPr>
          <w:rFonts w:ascii="Times New Roman" w:hAnsi="Times New Roman" w:cs="Times New Roman"/>
          <w:b/>
          <w:bCs/>
          <w:sz w:val="24"/>
          <w:szCs w:val="24"/>
        </w:rPr>
        <w:t xml:space="preserve">Постановка граждан, имеющих </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трех и более детей, на учет в качестве лиц, имеющих право на предоставление </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территории Ленинградской области земельного участка, находящегося </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в муниципальной собственности (государственная собственность на который </w:t>
      </w:r>
      <w:proofErr w:type="gramEnd"/>
    </w:p>
    <w:p w:rsidR="008D129A" w:rsidRPr="00D92509" w:rsidRDefault="008D129A" w:rsidP="008D129A">
      <w:pPr>
        <w:widowControl w:val="0"/>
        <w:autoSpaceDE w:val="0"/>
        <w:autoSpaceDN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bCs/>
          <w:sz w:val="24"/>
          <w:szCs w:val="24"/>
        </w:rPr>
        <w:t>не разграничена), в собственность бесплатно»</w:t>
      </w:r>
      <w:proofErr w:type="gramEnd"/>
    </w:p>
    <w:p w:rsidR="008D129A" w:rsidRDefault="008D129A" w:rsidP="008D12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8D129A" w:rsidRPr="005F6E45" w:rsidRDefault="008D129A" w:rsidP="008D12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8D129A" w:rsidRPr="007D625B" w:rsidRDefault="008D129A" w:rsidP="008D129A">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rPr>
        <w:tab/>
      </w:r>
      <w:proofErr w:type="gramStart"/>
      <w:r w:rsidRPr="004F7A25">
        <w:rPr>
          <w:rFonts w:ascii="Times New Roman" w:hAnsi="Times New Roman" w:cs="Times New Roman"/>
          <w:sz w:val="28"/>
        </w:rPr>
        <w:t xml:space="preserve">В соответствии с Федеральным законом от 27.07.2010 № 210-ФЗ «Об организации предоставления государственных и муниципальных услуг», </w:t>
      </w:r>
      <w:r w:rsidRPr="007D625B">
        <w:rPr>
          <w:rFonts w:ascii="Times New Roman" w:hAnsi="Times New Roman" w:cs="Times New Roman"/>
          <w:sz w:val="28"/>
          <w:szCs w:val="28"/>
        </w:rPr>
        <w:t>распоряжением Правительства Ленинградской области от</w:t>
      </w:r>
      <w:r>
        <w:rPr>
          <w:rFonts w:ascii="Times New Roman" w:hAnsi="Times New Roman" w:cs="Times New Roman"/>
          <w:sz w:val="28"/>
          <w:szCs w:val="28"/>
        </w:rPr>
        <w:t xml:space="preserve"> 28.12.2015 № </w:t>
      </w:r>
      <w:r w:rsidRPr="007D625B">
        <w:rPr>
          <w:rFonts w:ascii="Times New Roman" w:hAnsi="Times New Roman" w:cs="Times New Roman"/>
          <w:sz w:val="28"/>
          <w:szCs w:val="28"/>
        </w:rPr>
        <w:t>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8B465D">
        <w:rPr>
          <w:sz w:val="28"/>
          <w:szCs w:val="28"/>
        </w:rPr>
        <w:t xml:space="preserve"> </w:t>
      </w:r>
      <w:r w:rsidRPr="004F7A25">
        <w:rPr>
          <w:rFonts w:ascii="Times New Roman" w:hAnsi="Times New Roman" w:cs="Times New Roman"/>
          <w:sz w:val="28"/>
        </w:rPr>
        <w:t xml:space="preserve">постановлением администрации Кировского муниципального района Ленинградской области от </w:t>
      </w:r>
      <w:r>
        <w:rPr>
          <w:rFonts w:ascii="Times New Roman" w:hAnsi="Times New Roman" w:cs="Times New Roman"/>
          <w:sz w:val="28"/>
        </w:rPr>
        <w:t>09.02.2026 № 159</w:t>
      </w:r>
      <w:r w:rsidRPr="004F7A25">
        <w:rPr>
          <w:rFonts w:ascii="Times New Roman" w:hAnsi="Times New Roman" w:cs="Times New Roman"/>
          <w:sz w:val="28"/>
        </w:rPr>
        <w:t xml:space="preserve"> «</w:t>
      </w:r>
      <w:r>
        <w:rPr>
          <w:rFonts w:ascii="Times New Roman" w:hAnsi="Times New Roman" w:cs="Times New Roman"/>
          <w:sz w:val="28"/>
        </w:rPr>
        <w:t>Об</w:t>
      </w:r>
      <w:proofErr w:type="gramEnd"/>
      <w:r>
        <w:rPr>
          <w:rFonts w:ascii="Times New Roman" w:hAnsi="Times New Roman" w:cs="Times New Roman"/>
          <w:sz w:val="28"/>
        </w:rPr>
        <w:t xml:space="preserve"> </w:t>
      </w:r>
      <w:proofErr w:type="gramStart"/>
      <w:r>
        <w:rPr>
          <w:rFonts w:ascii="Times New Roman" w:hAnsi="Times New Roman" w:cs="Times New Roman"/>
          <w:sz w:val="28"/>
        </w:rPr>
        <w:t>утверждении</w:t>
      </w:r>
      <w:proofErr w:type="gramEnd"/>
      <w:r>
        <w:rPr>
          <w:rFonts w:ascii="Times New Roman" w:hAnsi="Times New Roman" w:cs="Times New Roman"/>
          <w:sz w:val="28"/>
        </w:rPr>
        <w:t xml:space="preserve"> порядка разработки и утверждения административных регламентов предоставления муниципальных услуг отраслевыми органами и </w:t>
      </w:r>
      <w:proofErr w:type="gramStart"/>
      <w:r>
        <w:rPr>
          <w:rFonts w:ascii="Times New Roman" w:hAnsi="Times New Roman" w:cs="Times New Roman"/>
          <w:sz w:val="28"/>
        </w:rPr>
        <w:t>структурными подразделениями администрации Кировского муниципального района Ленинградской области</w:t>
      </w:r>
      <w:r w:rsidRPr="004F7A25">
        <w:rPr>
          <w:rFonts w:ascii="Times New Roman" w:hAnsi="Times New Roman" w:cs="Times New Roman"/>
          <w:sz w:val="28"/>
        </w:rPr>
        <w:t>»,</w:t>
      </w:r>
      <w:r w:rsidRPr="004F7A25">
        <w:rPr>
          <w:rFonts w:ascii="Times New Roman" w:hAnsi="Times New Roman" w:cs="Times New Roman"/>
          <w:sz w:val="28"/>
          <w:szCs w:val="28"/>
        </w:rPr>
        <w:t xml:space="preserve"> </w:t>
      </w:r>
      <w:r w:rsidRPr="004F7A25">
        <w:rPr>
          <w:rFonts w:ascii="Times New Roman" w:hAnsi="Times New Roman"/>
          <w:sz w:val="28"/>
        </w:rPr>
        <w:t xml:space="preserve">во исполнение протокола № </w:t>
      </w:r>
      <w:r>
        <w:rPr>
          <w:rFonts w:ascii="Times New Roman" w:hAnsi="Times New Roman"/>
          <w:sz w:val="28"/>
        </w:rPr>
        <w:t>05.2-03-23/2025 от 22.12.2025</w:t>
      </w:r>
      <w:r w:rsidRPr="004F7A25">
        <w:rPr>
          <w:rFonts w:ascii="Times New Roman" w:hAnsi="Times New Roman"/>
          <w:sz w:val="28"/>
        </w:rPr>
        <w:t xml:space="preserve"> заседания комиссии по повышению качества и доступности предоставления государственных и муниципальных усл</w:t>
      </w:r>
      <w:r>
        <w:rPr>
          <w:rFonts w:ascii="Times New Roman" w:hAnsi="Times New Roman"/>
          <w:sz w:val="28"/>
        </w:rPr>
        <w:t>уг в Ленинградской области 16</w:t>
      </w:r>
      <w:r w:rsidRPr="007D625B">
        <w:rPr>
          <w:rFonts w:ascii="Times New Roman" w:hAnsi="Times New Roman"/>
          <w:sz w:val="28"/>
          <w:szCs w:val="28"/>
        </w:rPr>
        <w:t>.12.2025,</w:t>
      </w:r>
      <w:r>
        <w:rPr>
          <w:rFonts w:ascii="Times New Roman" w:hAnsi="Times New Roman"/>
          <w:sz w:val="28"/>
          <w:szCs w:val="28"/>
        </w:rPr>
        <w:t xml:space="preserve"> </w:t>
      </w:r>
      <w:r w:rsidRPr="008F06EE">
        <w:rPr>
          <w:rFonts w:ascii="Times New Roman" w:hAnsi="Times New Roman"/>
          <w:sz w:val="28"/>
        </w:rPr>
        <w:t xml:space="preserve">на основании одобренного Комитетом экономического развития и инвестиционной деятельности администрации </w:t>
      </w:r>
      <w:r>
        <w:rPr>
          <w:rFonts w:ascii="Times New Roman" w:hAnsi="Times New Roman"/>
          <w:sz w:val="28"/>
        </w:rPr>
        <w:t>Ленинградской области типового а</w:t>
      </w:r>
      <w:r w:rsidRPr="008F06EE">
        <w:rPr>
          <w:rFonts w:ascii="Times New Roman" w:hAnsi="Times New Roman"/>
          <w:sz w:val="28"/>
        </w:rPr>
        <w:t>дминистративного регламента предоставления муниципальной услуги</w:t>
      </w:r>
      <w:r w:rsidRPr="007D625B">
        <w:rPr>
          <w:rFonts w:ascii="Times New Roman" w:hAnsi="Times New Roman" w:cs="Times New Roman"/>
          <w:sz w:val="28"/>
          <w:szCs w:val="28"/>
        </w:rPr>
        <w:t xml:space="preserve"> </w:t>
      </w:r>
      <w:r w:rsidRPr="006E25E6">
        <w:rPr>
          <w:rFonts w:ascii="Times New Roman" w:hAnsi="Times New Roman" w:cs="Times New Roman"/>
          <w:bCs/>
          <w:sz w:val="28"/>
          <w:szCs w:val="28"/>
        </w:rPr>
        <w:t>«Постановка граждан, имеющих трех и более детей, на учет в</w:t>
      </w:r>
      <w:proofErr w:type="gramEnd"/>
      <w:r w:rsidRPr="006E25E6">
        <w:rPr>
          <w:rFonts w:ascii="Times New Roman" w:hAnsi="Times New Roman" w:cs="Times New Roman"/>
          <w:bCs/>
          <w:sz w:val="28"/>
          <w:szCs w:val="28"/>
        </w:rPr>
        <w:t xml:space="preserve"> </w:t>
      </w:r>
      <w:proofErr w:type="gramStart"/>
      <w:r w:rsidRPr="006E25E6">
        <w:rPr>
          <w:rFonts w:ascii="Times New Roman" w:hAnsi="Times New Roman" w:cs="Times New Roman"/>
          <w:bCs/>
          <w:sz w:val="28"/>
          <w:szCs w:val="28"/>
        </w:rPr>
        <w:t>качестве</w:t>
      </w:r>
      <w:proofErr w:type="gramEnd"/>
      <w:r w:rsidRPr="006E25E6">
        <w:rPr>
          <w:rFonts w:ascii="Times New Roman" w:hAnsi="Times New Roman" w:cs="Times New Roman"/>
          <w:bCs/>
          <w:sz w:val="28"/>
          <w:szCs w:val="28"/>
        </w:rPr>
        <w:t xml:space="preserve">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E25E6">
        <w:rPr>
          <w:rFonts w:ascii="Times New Roman" w:hAnsi="Times New Roman" w:cs="Times New Roman"/>
          <w:sz w:val="28"/>
          <w:szCs w:val="28"/>
        </w:rPr>
        <w:t>»:</w:t>
      </w:r>
    </w:p>
    <w:p w:rsidR="008D129A" w:rsidRPr="005F6E45" w:rsidRDefault="008D129A" w:rsidP="008D129A">
      <w:pPr>
        <w:autoSpaceDE w:val="0"/>
        <w:autoSpaceDN w:val="0"/>
        <w:adjustRightInd w:val="0"/>
        <w:spacing w:after="0" w:line="240" w:lineRule="auto"/>
        <w:ind w:firstLine="720"/>
        <w:jc w:val="both"/>
        <w:rPr>
          <w:rFonts w:ascii="Times New Roman" w:hAnsi="Times New Roman" w:cs="Times New Roman"/>
          <w:sz w:val="28"/>
          <w:szCs w:val="28"/>
        </w:rPr>
      </w:pPr>
      <w:r w:rsidRPr="005F6E45">
        <w:rPr>
          <w:rFonts w:ascii="Times New Roman" w:hAnsi="Times New Roman"/>
          <w:sz w:val="28"/>
          <w:szCs w:val="28"/>
        </w:rPr>
        <w:lastRenderedPageBreak/>
        <w:t>1. </w:t>
      </w:r>
      <w:r>
        <w:rPr>
          <w:rFonts w:ascii="Times New Roman" w:hAnsi="Times New Roman"/>
          <w:sz w:val="28"/>
          <w:szCs w:val="28"/>
        </w:rPr>
        <w:t>Утвердить а</w:t>
      </w:r>
      <w:r w:rsidRPr="005F6E45">
        <w:rPr>
          <w:rFonts w:ascii="Times New Roman" w:hAnsi="Times New Roman"/>
          <w:sz w:val="28"/>
          <w:szCs w:val="28"/>
        </w:rPr>
        <w:t xml:space="preserve">дминистративный регламент по предоставлению муниципальной услуги </w:t>
      </w:r>
      <w:r w:rsidRPr="006E25E6">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F6E45">
        <w:rPr>
          <w:rFonts w:ascii="Times New Roman" w:hAnsi="Times New Roman" w:cs="Times New Roman"/>
          <w:sz w:val="28"/>
          <w:szCs w:val="28"/>
        </w:rPr>
        <w:t>»</w:t>
      </w:r>
      <w:r w:rsidRPr="005F6E45">
        <w:rPr>
          <w:rFonts w:ascii="Times New Roman" w:hAnsi="Times New Roman"/>
          <w:bCs/>
          <w:sz w:val="28"/>
          <w:szCs w:val="28"/>
        </w:rPr>
        <w:t xml:space="preserve">, </w:t>
      </w:r>
      <w:r w:rsidRPr="005F6E45">
        <w:rPr>
          <w:rFonts w:ascii="Times New Roman" w:hAnsi="Times New Roman" w:cs="Times New Roman"/>
          <w:sz w:val="28"/>
          <w:szCs w:val="28"/>
        </w:rPr>
        <w:t>согласно приложению.</w:t>
      </w:r>
    </w:p>
    <w:p w:rsidR="008D129A" w:rsidRDefault="008D129A" w:rsidP="008D129A">
      <w:pPr>
        <w:spacing w:after="0" w:line="240" w:lineRule="auto"/>
        <w:jc w:val="both"/>
        <w:rPr>
          <w:rFonts w:ascii="Times New Roman" w:hAnsi="Times New Roman" w:cs="Times New Roman"/>
          <w:sz w:val="28"/>
          <w:szCs w:val="28"/>
        </w:rPr>
      </w:pPr>
      <w:r w:rsidRPr="005F6E45">
        <w:rPr>
          <w:rFonts w:ascii="Times New Roman" w:hAnsi="Times New Roman" w:cs="Times New Roman"/>
          <w:sz w:val="28"/>
          <w:szCs w:val="28"/>
        </w:rPr>
        <w:tab/>
        <w:t>2. Призна</w:t>
      </w:r>
      <w:r>
        <w:rPr>
          <w:rFonts w:ascii="Times New Roman" w:hAnsi="Times New Roman" w:cs="Times New Roman"/>
          <w:sz w:val="28"/>
          <w:szCs w:val="28"/>
        </w:rPr>
        <w:t>ть утратившим силу постановления</w:t>
      </w:r>
      <w:r w:rsidRPr="005F6E45">
        <w:rPr>
          <w:rFonts w:ascii="Times New Roman" w:hAnsi="Times New Roman" w:cs="Times New Roman"/>
          <w:sz w:val="28"/>
          <w:szCs w:val="28"/>
        </w:rPr>
        <w:t xml:space="preserve"> администрации Кировского муниципального района Ленинградской области</w:t>
      </w:r>
      <w:r>
        <w:rPr>
          <w:rFonts w:ascii="Times New Roman" w:hAnsi="Times New Roman" w:cs="Times New Roman"/>
          <w:sz w:val="28"/>
          <w:szCs w:val="28"/>
        </w:rPr>
        <w:t>:</w:t>
      </w:r>
    </w:p>
    <w:p w:rsidR="008D129A" w:rsidRDefault="008D129A" w:rsidP="008D129A">
      <w:pPr>
        <w:spacing w:after="0" w:line="240" w:lineRule="auto"/>
        <w:jc w:val="both"/>
        <w:rPr>
          <w:rFonts w:ascii="Times New Roman" w:hAnsi="Times New Roman" w:cs="Times New Roman"/>
          <w:bCs/>
          <w:spacing w:val="-4"/>
          <w:sz w:val="28"/>
          <w:szCs w:val="28"/>
        </w:rPr>
      </w:pPr>
      <w:r>
        <w:rPr>
          <w:rFonts w:ascii="Times New Roman" w:hAnsi="Times New Roman" w:cs="Times New Roman"/>
          <w:sz w:val="28"/>
          <w:szCs w:val="28"/>
        </w:rPr>
        <w:tab/>
        <w:t>-</w:t>
      </w:r>
      <w:r w:rsidRPr="005F6E45">
        <w:rPr>
          <w:rFonts w:ascii="Times New Roman" w:hAnsi="Times New Roman" w:cs="Times New Roman"/>
          <w:sz w:val="28"/>
          <w:szCs w:val="28"/>
        </w:rPr>
        <w:t xml:space="preserve"> от </w:t>
      </w:r>
      <w:r>
        <w:rPr>
          <w:rFonts w:ascii="Times New Roman" w:hAnsi="Times New Roman" w:cs="Times New Roman"/>
          <w:sz w:val="28"/>
          <w:szCs w:val="28"/>
        </w:rPr>
        <w:t>14.06</w:t>
      </w:r>
      <w:r w:rsidRPr="005F6E45">
        <w:rPr>
          <w:rFonts w:ascii="Times New Roman" w:hAnsi="Times New Roman" w:cs="Times New Roman"/>
          <w:sz w:val="28"/>
          <w:szCs w:val="28"/>
        </w:rPr>
        <w:t>.</w:t>
      </w:r>
      <w:r>
        <w:rPr>
          <w:rFonts w:ascii="Times New Roman" w:hAnsi="Times New Roman" w:cs="Times New Roman"/>
          <w:sz w:val="28"/>
          <w:szCs w:val="28"/>
        </w:rPr>
        <w:t>2024</w:t>
      </w:r>
      <w:r w:rsidRPr="005F6E45">
        <w:rPr>
          <w:rFonts w:ascii="Times New Roman" w:hAnsi="Times New Roman" w:cs="Times New Roman"/>
          <w:sz w:val="28"/>
          <w:szCs w:val="28"/>
        </w:rPr>
        <w:t xml:space="preserve"> № </w:t>
      </w:r>
      <w:r>
        <w:rPr>
          <w:rFonts w:ascii="Times New Roman" w:hAnsi="Times New Roman" w:cs="Times New Roman"/>
          <w:sz w:val="28"/>
          <w:szCs w:val="28"/>
        </w:rPr>
        <w:t>950</w:t>
      </w:r>
      <w:r w:rsidRPr="00112EA9">
        <w:rPr>
          <w:rFonts w:ascii="Times New Roman" w:hAnsi="Times New Roman" w:cs="Times New Roman"/>
          <w:sz w:val="28"/>
          <w:szCs w:val="28"/>
        </w:rPr>
        <w:t xml:space="preserve"> «Об утверждении административного регламента</w:t>
      </w:r>
      <w:r>
        <w:rPr>
          <w:rFonts w:ascii="Times New Roman" w:hAnsi="Times New Roman" w:cs="Times New Roman"/>
          <w:sz w:val="28"/>
          <w:szCs w:val="28"/>
        </w:rPr>
        <w:t xml:space="preserve"> п</w:t>
      </w:r>
      <w:r w:rsidRPr="00112EA9">
        <w:rPr>
          <w:rFonts w:ascii="Times New Roman" w:hAnsi="Times New Roman" w:cs="Times New Roman"/>
          <w:sz w:val="28"/>
          <w:szCs w:val="28"/>
        </w:rPr>
        <w:t>о предоставлению муниципальной услуги</w:t>
      </w:r>
      <w:r>
        <w:rPr>
          <w:rFonts w:ascii="Times New Roman" w:hAnsi="Times New Roman" w:cs="Times New Roman"/>
          <w:sz w:val="28"/>
          <w:szCs w:val="28"/>
        </w:rPr>
        <w:t xml:space="preserve"> </w:t>
      </w:r>
      <w:r w:rsidRPr="00112EA9">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cs="Times New Roman"/>
          <w:bCs/>
          <w:spacing w:val="-4"/>
          <w:sz w:val="28"/>
          <w:szCs w:val="28"/>
        </w:rPr>
        <w:t>;</w:t>
      </w:r>
    </w:p>
    <w:p w:rsidR="008D129A" w:rsidRPr="007A672C" w:rsidRDefault="008D129A" w:rsidP="008D129A">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bCs/>
          <w:spacing w:val="-4"/>
          <w:sz w:val="28"/>
          <w:szCs w:val="28"/>
        </w:rPr>
        <w:tab/>
      </w:r>
      <w:proofErr w:type="gramStart"/>
      <w:r>
        <w:rPr>
          <w:rFonts w:ascii="Times New Roman" w:hAnsi="Times New Roman" w:cs="Times New Roman"/>
          <w:bCs/>
          <w:spacing w:val="-4"/>
          <w:sz w:val="28"/>
          <w:szCs w:val="28"/>
        </w:rPr>
        <w:t xml:space="preserve">- от 13.03.2025 № 387 </w:t>
      </w:r>
      <w:r w:rsidRPr="007A672C">
        <w:rPr>
          <w:rFonts w:ascii="Times New Roman" w:hAnsi="Times New Roman" w:cs="Times New Roman"/>
          <w:bCs/>
          <w:spacing w:val="-4"/>
          <w:sz w:val="28"/>
          <w:szCs w:val="28"/>
        </w:rPr>
        <w:t>«</w:t>
      </w:r>
      <w:r w:rsidRPr="007A672C">
        <w:rPr>
          <w:rFonts w:ascii="Times New Roman" w:hAnsi="Times New Roman" w:cs="Times New Roman"/>
          <w:sz w:val="28"/>
          <w:szCs w:val="28"/>
        </w:rPr>
        <w:t>О внесении изменений в административный регламент по предоставлению муниципальной услуги «</w:t>
      </w:r>
      <w:r w:rsidRPr="007A672C">
        <w:rPr>
          <w:rFonts w:ascii="Times New Roman" w:hAnsi="Times New Roman" w:cs="Times New Roman"/>
          <w:bCs/>
          <w:sz w:val="28"/>
          <w:szCs w:val="28"/>
        </w:rPr>
        <w:t xml:space="preserve">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Pr="007A672C">
        <w:rPr>
          <w:rFonts w:ascii="Times New Roman" w:hAnsi="Times New Roman" w:cs="Times New Roman"/>
          <w:sz w:val="28"/>
          <w:szCs w:val="28"/>
        </w:rPr>
        <w:t>утвержденный постановлением администрации Кировского муниципального района Ленинградской области от 14.06.2024 № 950»</w:t>
      </w:r>
      <w:r>
        <w:rPr>
          <w:rFonts w:ascii="Times New Roman" w:hAnsi="Times New Roman" w:cs="Times New Roman"/>
          <w:sz w:val="28"/>
          <w:szCs w:val="28"/>
        </w:rPr>
        <w:t>.</w:t>
      </w:r>
      <w:r w:rsidRPr="007A672C">
        <w:rPr>
          <w:rFonts w:ascii="Times New Roman" w:hAnsi="Times New Roman" w:cs="Times New Roman"/>
          <w:sz w:val="28"/>
          <w:szCs w:val="28"/>
        </w:rPr>
        <w:t xml:space="preserve">  </w:t>
      </w:r>
      <w:proofErr w:type="gramEnd"/>
    </w:p>
    <w:p w:rsidR="008D129A" w:rsidRPr="005F6E45" w:rsidRDefault="008D129A" w:rsidP="008D129A">
      <w:pPr>
        <w:spacing w:after="0" w:line="240" w:lineRule="auto"/>
        <w:ind w:firstLine="709"/>
        <w:jc w:val="both"/>
        <w:rPr>
          <w:rFonts w:ascii="Times New Roman" w:eastAsia="Times New Roman" w:hAnsi="Times New Roman"/>
          <w:sz w:val="28"/>
          <w:szCs w:val="28"/>
          <w:lang w:eastAsia="ru-RU"/>
        </w:rPr>
      </w:pPr>
      <w:r w:rsidRPr="005F6E45">
        <w:rPr>
          <w:rFonts w:ascii="Times New Roman" w:eastAsia="Times New Roman" w:hAnsi="Times New Roman"/>
          <w:sz w:val="28"/>
          <w:szCs w:val="28"/>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w:t>
      </w:r>
      <w:r>
        <w:rPr>
          <w:rFonts w:ascii="Times New Roman" w:eastAsia="Times New Roman" w:hAnsi="Times New Roman"/>
          <w:sz w:val="28"/>
          <w:szCs w:val="28"/>
          <w:lang w:eastAsia="ru-RU"/>
        </w:rPr>
        <w:t xml:space="preserve"> официальном</w:t>
      </w:r>
      <w:r w:rsidRPr="005F6E45">
        <w:rPr>
          <w:rFonts w:ascii="Times New Roman" w:eastAsia="Times New Roman" w:hAnsi="Times New Roman"/>
          <w:sz w:val="28"/>
          <w:szCs w:val="28"/>
          <w:lang w:eastAsia="ru-RU"/>
        </w:rPr>
        <w:t xml:space="preserve"> сайте администрации Кировского муниципального района Ленинградской области в сети «Интернет».</w:t>
      </w:r>
    </w:p>
    <w:p w:rsidR="008D129A" w:rsidRPr="005F6E45" w:rsidRDefault="008D129A" w:rsidP="008D129A">
      <w:pPr>
        <w:spacing w:after="0" w:line="240" w:lineRule="auto"/>
        <w:ind w:firstLine="709"/>
        <w:jc w:val="both"/>
        <w:rPr>
          <w:rFonts w:ascii="Times New Roman" w:hAnsi="Times New Roman"/>
          <w:sz w:val="28"/>
          <w:szCs w:val="28"/>
        </w:rPr>
      </w:pPr>
      <w:r w:rsidRPr="005F6E45">
        <w:rPr>
          <w:rFonts w:ascii="Times New Roman" w:eastAsia="Times New Roman" w:hAnsi="Times New Roman"/>
          <w:sz w:val="28"/>
          <w:szCs w:val="28"/>
          <w:lang w:eastAsia="ru-RU"/>
        </w:rPr>
        <w:t xml:space="preserve">4. </w:t>
      </w:r>
      <w:proofErr w:type="gramStart"/>
      <w:r w:rsidRPr="005F6E45">
        <w:rPr>
          <w:rFonts w:ascii="Times New Roman" w:hAnsi="Times New Roman"/>
          <w:sz w:val="28"/>
          <w:szCs w:val="28"/>
        </w:rPr>
        <w:t>Контроль за</w:t>
      </w:r>
      <w:proofErr w:type="gramEnd"/>
      <w:r w:rsidRPr="005F6E45">
        <w:rPr>
          <w:rFonts w:ascii="Times New Roman" w:hAnsi="Times New Roman"/>
          <w:sz w:val="28"/>
          <w:szCs w:val="28"/>
        </w:rPr>
        <w:t xml:space="preserve"> исполнением настоящего постановления возложить на</w:t>
      </w:r>
      <w:r>
        <w:rPr>
          <w:rFonts w:ascii="Times New Roman" w:hAnsi="Times New Roman"/>
          <w:sz w:val="28"/>
          <w:szCs w:val="28"/>
        </w:rPr>
        <w:t xml:space="preserve"> первого</w:t>
      </w:r>
      <w:r w:rsidRPr="005F6E45">
        <w:rPr>
          <w:rFonts w:ascii="Times New Roman" w:hAnsi="Times New Roman"/>
          <w:sz w:val="28"/>
          <w:szCs w:val="28"/>
        </w:rPr>
        <w:t xml:space="preserve"> заместителя главы администрации</w:t>
      </w:r>
      <w:r>
        <w:rPr>
          <w:rFonts w:ascii="Times New Roman" w:hAnsi="Times New Roman"/>
          <w:sz w:val="28"/>
          <w:szCs w:val="28"/>
        </w:rPr>
        <w:t>.</w:t>
      </w:r>
      <w:r w:rsidRPr="005F6E45">
        <w:rPr>
          <w:rFonts w:ascii="Times New Roman" w:hAnsi="Times New Roman"/>
          <w:sz w:val="28"/>
          <w:szCs w:val="28"/>
        </w:rPr>
        <w:t xml:space="preserve"> </w:t>
      </w:r>
    </w:p>
    <w:p w:rsidR="008D129A" w:rsidRPr="005F6E45" w:rsidRDefault="008D129A" w:rsidP="008D129A">
      <w:pPr>
        <w:spacing w:after="0" w:line="240" w:lineRule="auto"/>
        <w:ind w:firstLine="709"/>
        <w:jc w:val="both"/>
        <w:rPr>
          <w:rFonts w:ascii="Times New Roman" w:hAnsi="Times New Roman"/>
          <w:sz w:val="28"/>
          <w:szCs w:val="28"/>
        </w:rPr>
      </w:pPr>
    </w:p>
    <w:p w:rsidR="008D129A" w:rsidRPr="005F6E45" w:rsidRDefault="008D129A" w:rsidP="008D129A">
      <w:pPr>
        <w:widowControl w:val="0"/>
        <w:spacing w:after="0" w:line="240" w:lineRule="auto"/>
        <w:jc w:val="both"/>
        <w:rPr>
          <w:rFonts w:ascii="Times New Roman" w:hAnsi="Times New Roman"/>
          <w:sz w:val="28"/>
          <w:szCs w:val="28"/>
          <w:lang w:eastAsia="ru-RU"/>
        </w:rPr>
      </w:pPr>
    </w:p>
    <w:p w:rsidR="008D129A" w:rsidRPr="005F6E45" w:rsidRDefault="008D129A" w:rsidP="008D129A">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w:t>
      </w:r>
      <w:r w:rsidRPr="005F6E45">
        <w:rPr>
          <w:rFonts w:ascii="Times New Roman" w:hAnsi="Times New Roman"/>
          <w:sz w:val="28"/>
          <w:szCs w:val="28"/>
          <w:lang w:eastAsia="ru-RU"/>
        </w:rPr>
        <w:t xml:space="preserve"> администрации</w:t>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Pr>
          <w:rFonts w:ascii="Times New Roman" w:hAnsi="Times New Roman"/>
          <w:sz w:val="28"/>
          <w:szCs w:val="28"/>
          <w:lang w:eastAsia="ru-RU"/>
        </w:rPr>
        <w:t xml:space="preserve">         </w:t>
      </w:r>
      <w:r w:rsidRPr="005F6E45">
        <w:rPr>
          <w:rFonts w:ascii="Times New Roman" w:hAnsi="Times New Roman"/>
          <w:sz w:val="28"/>
          <w:szCs w:val="28"/>
          <w:lang w:eastAsia="ru-RU"/>
        </w:rPr>
        <w:t xml:space="preserve">С.А. Ельчанинов         </w:t>
      </w:r>
    </w:p>
    <w:p w:rsidR="008D129A" w:rsidRPr="005F6E45" w:rsidRDefault="008D129A" w:rsidP="008D129A">
      <w:pPr>
        <w:pStyle w:val="ConsPlusTitle"/>
        <w:widowControl/>
        <w:rPr>
          <w:sz w:val="28"/>
          <w:szCs w:val="28"/>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Pr="005F6E45" w:rsidRDefault="008D129A" w:rsidP="008D129A">
      <w:pPr>
        <w:spacing w:after="0" w:line="240" w:lineRule="auto"/>
        <w:jc w:val="both"/>
        <w:rPr>
          <w:rFonts w:ascii="Times New Roman" w:eastAsia="Times New Roman" w:hAnsi="Times New Roman"/>
          <w:sz w:val="24"/>
          <w:szCs w:val="24"/>
          <w:lang w:eastAsia="ru-RU"/>
        </w:rPr>
      </w:pPr>
    </w:p>
    <w:p w:rsidR="008D129A" w:rsidRPr="005F6E45" w:rsidRDefault="008D129A" w:rsidP="008D129A">
      <w:pPr>
        <w:widowControl w:val="0"/>
        <w:spacing w:after="0" w:line="240" w:lineRule="auto"/>
        <w:jc w:val="both"/>
        <w:rPr>
          <w:rFonts w:ascii="Times New Roman" w:hAnsi="Times New Roman"/>
          <w:sz w:val="28"/>
          <w:szCs w:val="28"/>
          <w:lang w:eastAsia="ru-RU"/>
        </w:rPr>
      </w:pPr>
    </w:p>
    <w:p w:rsidR="008D129A" w:rsidRDefault="008D129A" w:rsidP="00423145">
      <w:pPr>
        <w:shd w:val="clear" w:color="auto" w:fill="FFFFFF"/>
        <w:spacing w:after="0" w:line="320" w:lineRule="exact"/>
        <w:outlineLvl w:val="0"/>
        <w:rPr>
          <w:rFonts w:ascii="Times New Roman" w:hAnsi="Times New Roman" w:cs="Times New Roman"/>
          <w:sz w:val="28"/>
          <w:szCs w:val="28"/>
        </w:rPr>
      </w:pPr>
    </w:p>
    <w:p w:rsidR="00747953" w:rsidRDefault="00747953" w:rsidP="00423145">
      <w:pPr>
        <w:shd w:val="clear" w:color="auto" w:fill="FFFFFF"/>
        <w:spacing w:after="0" w:line="320" w:lineRule="exact"/>
        <w:outlineLvl w:val="0"/>
        <w:rPr>
          <w:rFonts w:ascii="Times New Roman" w:hAnsi="Times New Roman" w:cs="Times New Roman"/>
          <w:sz w:val="28"/>
          <w:szCs w:val="28"/>
        </w:rPr>
      </w:pPr>
    </w:p>
    <w:p w:rsidR="00747953" w:rsidRDefault="00747953" w:rsidP="00423145">
      <w:pPr>
        <w:shd w:val="clear" w:color="auto" w:fill="FFFFFF"/>
        <w:spacing w:after="0" w:line="320" w:lineRule="exact"/>
        <w:outlineLvl w:val="0"/>
        <w:rPr>
          <w:rFonts w:ascii="Times New Roman" w:hAnsi="Times New Roman" w:cs="Times New Roman"/>
          <w:sz w:val="28"/>
          <w:szCs w:val="28"/>
        </w:rPr>
      </w:pPr>
    </w:p>
    <w:p w:rsidR="00423145" w:rsidRPr="005F6E45" w:rsidRDefault="008D129A" w:rsidP="00423145">
      <w:pPr>
        <w:shd w:val="clear" w:color="auto" w:fill="FFFFFF"/>
        <w:spacing w:after="0" w:line="320" w:lineRule="exact"/>
        <w:outlineLvl w:val="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45" w:rsidRPr="005F6E45">
        <w:rPr>
          <w:rFonts w:ascii="Times New Roman" w:hAnsi="Times New Roman" w:cs="Times New Roman"/>
          <w:sz w:val="28"/>
          <w:szCs w:val="28"/>
        </w:rPr>
        <w:t>УТВЕРЖДЕН</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постановлением администрации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Кировского муниципального</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района Ленинградской области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sz w:val="28"/>
          <w:szCs w:val="28"/>
        </w:rPr>
        <w:t xml:space="preserve">                                                                        </w:t>
      </w:r>
      <w:r w:rsidRPr="005F6E45">
        <w:rPr>
          <w:sz w:val="28"/>
          <w:szCs w:val="28"/>
        </w:rPr>
        <w:tab/>
      </w:r>
      <w:r w:rsidRPr="005F6E45">
        <w:rPr>
          <w:rFonts w:ascii="Times New Roman" w:hAnsi="Times New Roman" w:cs="Times New Roman"/>
          <w:sz w:val="28"/>
          <w:szCs w:val="28"/>
        </w:rPr>
        <w:t>от</w:t>
      </w:r>
      <w:r>
        <w:rPr>
          <w:rFonts w:ascii="Times New Roman" w:hAnsi="Times New Roman" w:cs="Times New Roman"/>
          <w:sz w:val="28"/>
          <w:szCs w:val="28"/>
        </w:rPr>
        <w:t xml:space="preserve"> </w:t>
      </w:r>
      <w:r w:rsidR="003E2451">
        <w:rPr>
          <w:rFonts w:ascii="Times New Roman" w:hAnsi="Times New Roman" w:cs="Times New Roman"/>
          <w:sz w:val="28"/>
          <w:szCs w:val="28"/>
        </w:rPr>
        <w:t>30 марта 2026 г.</w:t>
      </w:r>
      <w:r w:rsidRPr="005F6E45">
        <w:rPr>
          <w:rFonts w:ascii="Times New Roman" w:hAnsi="Times New Roman" w:cs="Times New Roman"/>
          <w:sz w:val="28"/>
          <w:szCs w:val="28"/>
        </w:rPr>
        <w:t xml:space="preserve"> № </w:t>
      </w:r>
      <w:r w:rsidR="003E2451">
        <w:rPr>
          <w:rFonts w:ascii="Times New Roman" w:hAnsi="Times New Roman" w:cs="Times New Roman"/>
          <w:sz w:val="28"/>
          <w:szCs w:val="28"/>
        </w:rPr>
        <w:t>552</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(приложение)</w:t>
      </w:r>
    </w:p>
    <w:p w:rsidR="00423145" w:rsidRDefault="00423145" w:rsidP="00423145">
      <w:pPr>
        <w:pStyle w:val="ConsPlusNormal"/>
        <w:ind w:left="540" w:firstLine="540"/>
        <w:jc w:val="center"/>
        <w:rPr>
          <w:rFonts w:ascii="Times New Roman" w:hAnsi="Times New Roman" w:cs="Times New Roman"/>
          <w:b/>
          <w:bCs/>
          <w:color w:val="943634" w:themeColor="accent2" w:themeShade="BF"/>
          <w:sz w:val="28"/>
          <w:szCs w:val="28"/>
        </w:rPr>
      </w:pPr>
    </w:p>
    <w:p w:rsidR="00463CE2" w:rsidRDefault="00463CE2" w:rsidP="00423145">
      <w:pPr>
        <w:pStyle w:val="ConsPlusNormal"/>
        <w:ind w:left="540" w:firstLine="540"/>
        <w:jc w:val="center"/>
        <w:rPr>
          <w:rFonts w:ascii="Times New Roman" w:hAnsi="Times New Roman" w:cs="Times New Roman"/>
          <w:b/>
          <w:bCs/>
          <w:color w:val="943634" w:themeColor="accent2" w:themeShade="BF"/>
          <w:sz w:val="28"/>
          <w:szCs w:val="28"/>
        </w:rPr>
      </w:pPr>
    </w:p>
    <w:p w:rsidR="00463CE2" w:rsidRPr="00851A26" w:rsidRDefault="00463CE2" w:rsidP="00423145">
      <w:pPr>
        <w:pStyle w:val="ConsPlusNormal"/>
        <w:ind w:left="540" w:firstLine="540"/>
        <w:jc w:val="center"/>
        <w:rPr>
          <w:rFonts w:ascii="Times New Roman" w:hAnsi="Times New Roman" w:cs="Times New Roman"/>
          <w:b/>
          <w:bCs/>
          <w:color w:val="943634" w:themeColor="accent2" w:themeShade="BF"/>
          <w:sz w:val="28"/>
          <w:szCs w:val="28"/>
        </w:rPr>
      </w:pPr>
    </w:p>
    <w:p w:rsidR="00423145" w:rsidRPr="00E97BE8" w:rsidRDefault="00423145" w:rsidP="00423145">
      <w:pPr>
        <w:pStyle w:val="ConsPlusNormal"/>
        <w:ind w:left="540" w:firstLine="27"/>
        <w:jc w:val="center"/>
        <w:rPr>
          <w:rFonts w:ascii="Times New Roman" w:hAnsi="Times New Roman" w:cs="Times New Roman"/>
          <w:bCs/>
          <w:sz w:val="28"/>
          <w:szCs w:val="28"/>
        </w:rPr>
      </w:pPr>
      <w:r w:rsidRPr="00E97BE8">
        <w:rPr>
          <w:rFonts w:ascii="Times New Roman" w:hAnsi="Times New Roman" w:cs="Times New Roman"/>
          <w:bCs/>
          <w:sz w:val="28"/>
          <w:szCs w:val="28"/>
        </w:rPr>
        <w:t xml:space="preserve">АДМИНИСТРАТИВНЫЙ РЕГЛАМЕНТ </w:t>
      </w:r>
    </w:p>
    <w:p w:rsidR="00423145" w:rsidRPr="00E97BE8" w:rsidRDefault="00423145" w:rsidP="00423145">
      <w:pPr>
        <w:pStyle w:val="ConsPlusNormal"/>
        <w:ind w:left="540" w:firstLine="540"/>
        <w:jc w:val="center"/>
        <w:rPr>
          <w:rFonts w:ascii="Times New Roman" w:hAnsi="Times New Roman" w:cs="Times New Roman"/>
          <w:bCs/>
          <w:sz w:val="28"/>
          <w:szCs w:val="28"/>
        </w:rPr>
      </w:pPr>
    </w:p>
    <w:p w:rsidR="007D021E" w:rsidRDefault="00423145" w:rsidP="00306001">
      <w:pPr>
        <w:pStyle w:val="ConsPlusNormal"/>
        <w:ind w:left="540" w:firstLine="540"/>
        <w:jc w:val="center"/>
        <w:rPr>
          <w:rFonts w:ascii="Times New Roman" w:hAnsi="Times New Roman" w:cs="Times New Roman"/>
          <w:bCs/>
          <w:sz w:val="28"/>
          <w:szCs w:val="28"/>
        </w:rPr>
      </w:pPr>
      <w:r w:rsidRPr="00E97BE8">
        <w:rPr>
          <w:rFonts w:ascii="Times New Roman" w:hAnsi="Times New Roman" w:cs="Times New Roman"/>
          <w:bCs/>
          <w:sz w:val="28"/>
          <w:szCs w:val="28"/>
        </w:rPr>
        <w:t xml:space="preserve">администрации Кировского муниципального района </w:t>
      </w:r>
    </w:p>
    <w:p w:rsidR="00306001" w:rsidRPr="00E97BE8" w:rsidRDefault="00423145" w:rsidP="00306001">
      <w:pPr>
        <w:pStyle w:val="ConsPlusNormal"/>
        <w:ind w:left="540" w:firstLine="540"/>
        <w:jc w:val="center"/>
        <w:rPr>
          <w:rFonts w:ascii="Times New Roman" w:hAnsi="Times New Roman" w:cs="Times New Roman"/>
          <w:bCs/>
          <w:sz w:val="28"/>
          <w:szCs w:val="28"/>
        </w:rPr>
      </w:pPr>
      <w:r w:rsidRPr="00E97BE8">
        <w:rPr>
          <w:rFonts w:ascii="Times New Roman" w:hAnsi="Times New Roman" w:cs="Times New Roman"/>
          <w:bCs/>
          <w:sz w:val="28"/>
          <w:szCs w:val="28"/>
        </w:rPr>
        <w:t>Ленинградской области по предоставлению муниципальной услуги</w:t>
      </w:r>
      <w:r w:rsidRPr="00E97BE8">
        <w:rPr>
          <w:rFonts w:ascii="Times New Roman" w:hAnsi="Times New Roman" w:cs="Times New Roman"/>
          <w:bCs/>
          <w:color w:val="943634" w:themeColor="accent2" w:themeShade="BF"/>
          <w:sz w:val="28"/>
          <w:szCs w:val="28"/>
        </w:rPr>
        <w:t xml:space="preserve"> </w:t>
      </w:r>
      <w:r w:rsidR="00306001" w:rsidRPr="00E97BE8">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w:t>
      </w:r>
      <w:r w:rsidR="00306001" w:rsidRPr="00E97BE8">
        <w:rPr>
          <w:rStyle w:val="af3"/>
          <w:rFonts w:ascii="Times New Roman" w:hAnsi="Times New Roman" w:cs="Times New Roman"/>
          <w:bCs/>
          <w:sz w:val="28"/>
          <w:szCs w:val="28"/>
        </w:rPr>
        <w:footnoteReference w:id="1"/>
      </w:r>
      <w:r w:rsidR="00306001" w:rsidRPr="00E97BE8">
        <w:rPr>
          <w:rFonts w:ascii="Times New Roman" w:hAnsi="Times New Roman" w:cs="Times New Roman"/>
          <w:bCs/>
          <w:sz w:val="28"/>
          <w:szCs w:val="28"/>
        </w:rPr>
        <w:t>), в собственность бесплатно»</w:t>
      </w:r>
    </w:p>
    <w:p w:rsidR="00306001" w:rsidRPr="00952B17" w:rsidRDefault="00306001" w:rsidP="00306001">
      <w:pPr>
        <w:pStyle w:val="ConsPlusNormal"/>
        <w:ind w:left="540" w:firstLine="540"/>
        <w:jc w:val="center"/>
        <w:rPr>
          <w:rFonts w:ascii="Times New Roman" w:hAnsi="Times New Roman" w:cs="Times New Roman"/>
          <w:sz w:val="28"/>
          <w:szCs w:val="28"/>
        </w:rPr>
      </w:pPr>
      <w:r w:rsidRPr="00952B17">
        <w:rPr>
          <w:rFonts w:ascii="Times New Roman" w:hAnsi="Times New Roman" w:cs="Times New Roman"/>
          <w:b/>
          <w:bCs/>
          <w:sz w:val="28"/>
          <w:szCs w:val="28"/>
        </w:rPr>
        <w:t xml:space="preserve"> </w:t>
      </w:r>
      <w:proofErr w:type="gramStart"/>
      <w:r w:rsidRPr="00952B17">
        <w:rPr>
          <w:rFonts w:ascii="Times New Roman" w:hAnsi="Times New Roman" w:cs="Times New Roman"/>
          <w:sz w:val="28"/>
          <w:szCs w:val="28"/>
        </w:rPr>
        <w:t>(Сокращенное наименование:</w:t>
      </w:r>
      <w:proofErr w:type="gramEnd"/>
      <w:r w:rsidRPr="00952B17">
        <w:rPr>
          <w:rFonts w:ascii="Times New Roman" w:hAnsi="Times New Roman" w:cs="Times New Roman"/>
          <w:sz w:val="28"/>
          <w:szCs w:val="28"/>
        </w:rPr>
        <w:t xml:space="preserve"> </w:t>
      </w:r>
      <w:proofErr w:type="gramStart"/>
      <w:r w:rsidRPr="00952B17">
        <w:rPr>
          <w:rFonts w:ascii="Times New Roman" w:hAnsi="Times New Roman" w:cs="Times New Roman"/>
          <w:sz w:val="28"/>
          <w:szCs w:val="28"/>
        </w:rPr>
        <w:t xml:space="preserve">«Постановка граждан, имеющих трех и более детей, на учет в качестве лиц, имеющих право на предоставление земельного участка в собственность бесплатно»)  </w:t>
      </w:r>
      <w:proofErr w:type="gramEnd"/>
    </w:p>
    <w:p w:rsidR="00306001" w:rsidRPr="00952B17" w:rsidRDefault="00306001" w:rsidP="00306001">
      <w:pPr>
        <w:pStyle w:val="ConsPlusNormal"/>
        <w:ind w:firstLine="540"/>
        <w:jc w:val="center"/>
        <w:rPr>
          <w:rFonts w:ascii="Times New Roman" w:hAnsi="Times New Roman" w:cs="Times New Roman"/>
          <w:sz w:val="28"/>
          <w:szCs w:val="28"/>
        </w:rPr>
      </w:pPr>
      <w:r w:rsidRPr="00952B17">
        <w:rPr>
          <w:rFonts w:ascii="Times New Roman" w:hAnsi="Times New Roman" w:cs="Times New Roman"/>
          <w:sz w:val="28"/>
          <w:szCs w:val="28"/>
        </w:rPr>
        <w:t>(далее – Административный регламент, муниципальная услуга)</w:t>
      </w:r>
    </w:p>
    <w:p w:rsidR="00CE001F" w:rsidRPr="00952B17" w:rsidRDefault="00CE001F" w:rsidP="00463CE2">
      <w:pPr>
        <w:pStyle w:val="ConsPlusNormal"/>
        <w:jc w:val="center"/>
        <w:outlineLvl w:val="1"/>
        <w:rPr>
          <w:rFonts w:ascii="Times New Roman" w:hAnsi="Times New Roman" w:cs="Times New Roman"/>
          <w:sz w:val="28"/>
          <w:szCs w:val="28"/>
        </w:rPr>
      </w:pPr>
    </w:p>
    <w:p w:rsidR="00463CE2" w:rsidRPr="00952B17" w:rsidRDefault="00463CE2" w:rsidP="00463CE2">
      <w:pPr>
        <w:pStyle w:val="ConsPlusNormal"/>
        <w:jc w:val="center"/>
        <w:outlineLvl w:val="1"/>
        <w:rPr>
          <w:rFonts w:ascii="Times New Roman" w:hAnsi="Times New Roman" w:cs="Times New Roman"/>
          <w:sz w:val="28"/>
          <w:szCs w:val="28"/>
        </w:rPr>
      </w:pPr>
      <w:r w:rsidRPr="00952B17">
        <w:rPr>
          <w:rFonts w:ascii="Times New Roman" w:hAnsi="Times New Roman" w:cs="Times New Roman"/>
          <w:sz w:val="28"/>
          <w:szCs w:val="28"/>
        </w:rPr>
        <w:t>1. Общие положения</w:t>
      </w:r>
    </w:p>
    <w:p w:rsidR="00463CE2" w:rsidRDefault="00463CE2" w:rsidP="00463CE2">
      <w:pPr>
        <w:pStyle w:val="ConsPlusNormal"/>
        <w:ind w:firstLine="540"/>
        <w:jc w:val="both"/>
        <w:rPr>
          <w:rFonts w:ascii="Times New Roman" w:hAnsi="Times New Roman" w:cs="Times New Roman"/>
          <w:sz w:val="24"/>
          <w:szCs w:val="24"/>
        </w:rPr>
      </w:pP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1.1. Предмет регулирования.</w:t>
      </w:r>
    </w:p>
    <w:p w:rsidR="00463CE2" w:rsidRPr="00952B17" w:rsidRDefault="0053646F"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Административный р</w:t>
      </w:r>
      <w:r w:rsidR="00463CE2" w:rsidRPr="00952B17">
        <w:rPr>
          <w:rFonts w:ascii="Times New Roman" w:hAnsi="Times New Roman" w:cs="Times New Roman"/>
          <w:sz w:val="28"/>
          <w:szCs w:val="28"/>
        </w:rPr>
        <w:t>егламент устанавливает порядок и стандарт предоставления муниципальной услуги.</w:t>
      </w:r>
    </w:p>
    <w:p w:rsidR="00463CE2" w:rsidRPr="00952B17" w:rsidRDefault="00463CE2" w:rsidP="00463CE2">
      <w:pPr>
        <w:spacing w:after="0" w:line="240" w:lineRule="auto"/>
        <w:ind w:firstLine="709"/>
        <w:jc w:val="both"/>
        <w:rPr>
          <w:rFonts w:ascii="Times New Roman" w:eastAsia="Times New Roman" w:hAnsi="Times New Roman" w:cs="Times New Roman"/>
          <w:sz w:val="28"/>
          <w:szCs w:val="28"/>
          <w:lang w:eastAsia="ru-RU"/>
        </w:rPr>
      </w:pPr>
      <w:r w:rsidRPr="00952B17">
        <w:rPr>
          <w:rFonts w:ascii="Times New Roman" w:eastAsia="Times New Roman" w:hAnsi="Times New Roman" w:cs="Times New Roman"/>
          <w:sz w:val="28"/>
          <w:szCs w:val="28"/>
          <w:lang w:eastAsia="ru-RU"/>
        </w:rPr>
        <w:t>1.2. Круг заявителей.</w:t>
      </w:r>
    </w:p>
    <w:p w:rsidR="00463CE2" w:rsidRPr="00952B17" w:rsidRDefault="00463CE2" w:rsidP="00463CE2">
      <w:pPr>
        <w:spacing w:after="0" w:line="240" w:lineRule="auto"/>
        <w:ind w:firstLine="709"/>
        <w:jc w:val="both"/>
        <w:rPr>
          <w:rFonts w:ascii="Times New Roman" w:eastAsia="Times New Roman" w:hAnsi="Times New Roman" w:cs="Times New Roman"/>
          <w:sz w:val="28"/>
          <w:szCs w:val="28"/>
          <w:lang w:eastAsia="ru-RU"/>
        </w:rPr>
      </w:pPr>
      <w:r w:rsidRPr="00952B17">
        <w:rPr>
          <w:rFonts w:ascii="Times New Roman" w:eastAsia="Times New Roman" w:hAnsi="Times New Roman" w:cs="Times New Roman"/>
          <w:sz w:val="28"/>
          <w:szCs w:val="28"/>
          <w:lang w:eastAsia="ru-RU"/>
        </w:rPr>
        <w:t>Муниципальная услуга предоставляется физическим лицам, имеющим право на предоставление земельного участка в собственность бесплатно</w:t>
      </w:r>
      <w:r w:rsidR="00952B17" w:rsidRPr="00952B17">
        <w:rPr>
          <w:rFonts w:ascii="Times New Roman" w:eastAsia="Times New Roman" w:hAnsi="Times New Roman" w:cs="Times New Roman"/>
          <w:sz w:val="28"/>
          <w:szCs w:val="28"/>
          <w:lang w:eastAsia="ru-RU"/>
        </w:rPr>
        <w:t xml:space="preserve"> </w:t>
      </w:r>
      <w:r w:rsidR="00952B17" w:rsidRPr="00952B17">
        <w:rPr>
          <w:rFonts w:ascii="Times New Roman" w:hAnsi="Times New Roman" w:cs="Times New Roman"/>
          <w:sz w:val="28"/>
          <w:szCs w:val="28"/>
        </w:rPr>
        <w:t>(далее - заявитель)</w:t>
      </w:r>
      <w:r w:rsidRPr="00952B17">
        <w:rPr>
          <w:rFonts w:ascii="Times New Roman" w:eastAsia="Times New Roman" w:hAnsi="Times New Roman" w:cs="Times New Roman"/>
          <w:sz w:val="28"/>
          <w:szCs w:val="28"/>
          <w:lang w:eastAsia="ru-RU"/>
        </w:rPr>
        <w:t xml:space="preserve">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2B0D0D" w:rsidRDefault="00463CE2" w:rsidP="00463CE2">
      <w:pPr>
        <w:spacing w:after="0" w:line="240" w:lineRule="auto"/>
        <w:ind w:firstLine="709"/>
        <w:jc w:val="both"/>
        <w:rPr>
          <w:rFonts w:ascii="Times New Roman" w:hAnsi="Times New Roman" w:cs="Times New Roman"/>
          <w:sz w:val="28"/>
          <w:szCs w:val="28"/>
        </w:rPr>
        <w:sectPr w:rsidR="002B0D0D" w:rsidSect="002B0D0D">
          <w:headerReference w:type="default" r:id="rId9"/>
          <w:pgSz w:w="11906" w:h="16838"/>
          <w:pgMar w:top="1134" w:right="991" w:bottom="1134" w:left="1559" w:header="0" w:footer="0" w:gutter="0"/>
          <w:pgNumType w:start="5"/>
          <w:cols w:space="720"/>
          <w:docGrid w:linePitch="360"/>
        </w:sectPr>
      </w:pPr>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w:t>
      </w:r>
    </w:p>
    <w:p w:rsidR="00463CE2" w:rsidRPr="00952B17" w:rsidRDefault="00463CE2" w:rsidP="00463CE2">
      <w:pPr>
        <w:spacing w:after="0" w:line="240" w:lineRule="auto"/>
        <w:ind w:firstLine="709"/>
        <w:jc w:val="both"/>
        <w:rPr>
          <w:rFonts w:ascii="Times New Roman" w:hAnsi="Times New Roman" w:cs="Times New Roman"/>
          <w:sz w:val="28"/>
          <w:szCs w:val="28"/>
        </w:rPr>
      </w:pPr>
      <w:r w:rsidRPr="00952B17">
        <w:rPr>
          <w:rFonts w:ascii="Times New Roman" w:hAnsi="Times New Roman" w:cs="Times New Roman"/>
          <w:sz w:val="28"/>
          <w:szCs w:val="28"/>
        </w:rPr>
        <w:lastRenderedPageBreak/>
        <w:t xml:space="preserve"> </w:t>
      </w:r>
      <w:proofErr w:type="gramStart"/>
      <w:r w:rsidRPr="00952B17">
        <w:rPr>
          <w:rFonts w:ascii="Times New Roman" w:hAnsi="Times New Roman" w:cs="Times New Roman"/>
          <w:sz w:val="28"/>
          <w:szCs w:val="28"/>
        </w:rPr>
        <w:t>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roofErr w:type="gramEnd"/>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sidRPr="00952B17">
        <w:rPr>
          <w:rFonts w:ascii="Times New Roman" w:hAnsi="Times New Roman" w:cs="Times New Roman"/>
          <w:sz w:val="28"/>
          <w:szCs w:val="28"/>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sidRPr="00952B17">
        <w:rPr>
          <w:rFonts w:ascii="Times New Roman" w:hAnsi="Times New Roman" w:cs="Times New Roman"/>
          <w:sz w:val="28"/>
          <w:szCs w:val="28"/>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proofErr w:type="gramStart"/>
      <w:r w:rsidRPr="00952B17">
        <w:rPr>
          <w:rFonts w:ascii="Times New Roman" w:hAnsi="Times New Roman" w:cs="Times New Roman"/>
          <w:sz w:val="28"/>
          <w:szCs w:val="28"/>
        </w:rPr>
        <w:t>области</w:t>
      </w:r>
      <w:proofErr w:type="gramEnd"/>
      <w:r w:rsidRPr="00952B17">
        <w:rPr>
          <w:rFonts w:ascii="Times New Roman" w:hAnsi="Times New Roman" w:cs="Times New Roman"/>
          <w:sz w:val="28"/>
          <w:szCs w:val="28"/>
        </w:rPr>
        <w:t xml:space="preserve"> в качестве нуждающихся в жилых помещениях, предоставляемых по договорам социального найма;</w:t>
      </w:r>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sidRPr="00952B17">
        <w:rPr>
          <w:rFonts w:ascii="Times New Roman" w:hAnsi="Times New Roman" w:cs="Times New Roman"/>
          <w:sz w:val="28"/>
          <w:szCs w:val="28"/>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proofErr w:type="gramStart"/>
      <w:r w:rsidRPr="00952B17">
        <w:rPr>
          <w:rFonts w:ascii="Times New Roman" w:hAnsi="Times New Roman" w:cs="Times New Roman"/>
          <w:sz w:val="28"/>
          <w:szCs w:val="28"/>
        </w:rPr>
        <w:t>области</w:t>
      </w:r>
      <w:proofErr w:type="gramEnd"/>
      <w:r w:rsidRPr="00952B17">
        <w:rPr>
          <w:rFonts w:ascii="Times New Roman" w:hAnsi="Times New Roman" w:cs="Times New Roman"/>
          <w:sz w:val="28"/>
          <w:szCs w:val="28"/>
        </w:rPr>
        <w:t xml:space="preserve"> в качестве нуждающихся в жилых помещениях, предоставляемых по договорам социального найма, </w:t>
      </w:r>
    </w:p>
    <w:p w:rsidR="00463CE2" w:rsidRPr="00952B17" w:rsidRDefault="00463CE2" w:rsidP="00463CE2">
      <w:pPr>
        <w:spacing w:after="0" w:line="240" w:lineRule="auto"/>
        <w:ind w:firstLine="709"/>
        <w:jc w:val="both"/>
        <w:rPr>
          <w:rFonts w:ascii="Times New Roman" w:hAnsi="Times New Roman" w:cs="Times New Roman"/>
          <w:sz w:val="28"/>
          <w:szCs w:val="28"/>
        </w:rPr>
      </w:pPr>
      <w:r w:rsidRPr="00952B17">
        <w:rPr>
          <w:rFonts w:ascii="Times New Roman" w:hAnsi="Times New Roman" w:cs="Times New Roman"/>
          <w:sz w:val="28"/>
          <w:szCs w:val="28"/>
        </w:rPr>
        <w:t>при одновременном соблюдении следующих условий (требований):</w:t>
      </w:r>
    </w:p>
    <w:p w:rsidR="00463CE2" w:rsidRPr="00952B17" w:rsidRDefault="00463CE2" w:rsidP="00463CE2">
      <w:pPr>
        <w:spacing w:after="0" w:line="240" w:lineRule="auto"/>
        <w:ind w:firstLine="709"/>
        <w:jc w:val="both"/>
        <w:rPr>
          <w:rFonts w:ascii="Times New Roman" w:hAnsi="Times New Roman" w:cs="Times New Roman"/>
          <w:sz w:val="28"/>
          <w:szCs w:val="28"/>
        </w:rPr>
      </w:pPr>
      <w:r w:rsidRPr="00952B17">
        <w:rPr>
          <w:rFonts w:ascii="Times New Roman" w:hAnsi="Times New Roman" w:cs="Times New Roman"/>
          <w:sz w:val="28"/>
          <w:szCs w:val="28"/>
        </w:rPr>
        <w:lastRenderedPageBreak/>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2)</w:t>
      </w:r>
      <w:r w:rsidR="00952B17">
        <w:rPr>
          <w:rFonts w:ascii="Times New Roman" w:hAnsi="Times New Roman" w:cs="Times New Roman"/>
          <w:sz w:val="28"/>
          <w:szCs w:val="28"/>
        </w:rPr>
        <w:t> </w:t>
      </w:r>
      <w:r w:rsidRPr="00952B17">
        <w:rPr>
          <w:rFonts w:ascii="Times New Roman" w:hAnsi="Times New Roman" w:cs="Times New Roman"/>
          <w:sz w:val="28"/>
          <w:szCs w:val="28"/>
        </w:rPr>
        <w:t>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w:t>
      </w:r>
      <w:proofErr w:type="gramEnd"/>
      <w:r w:rsidRPr="00952B17">
        <w:rPr>
          <w:rFonts w:ascii="Times New Roman" w:hAnsi="Times New Roman" w:cs="Times New Roman"/>
          <w:sz w:val="28"/>
          <w:szCs w:val="28"/>
        </w:rPr>
        <w:t xml:space="preserve">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Представлять интересы заявителя могут:</w:t>
      </w: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1.3.</w:t>
      </w:r>
      <w:r w:rsidR="00952B17">
        <w:rPr>
          <w:rFonts w:ascii="Times New Roman" w:hAnsi="Times New Roman" w:cs="Times New Roman"/>
          <w:sz w:val="28"/>
          <w:szCs w:val="28"/>
        </w:rPr>
        <w:t> </w:t>
      </w:r>
      <w:r w:rsidRPr="00952B17">
        <w:rPr>
          <w:rFonts w:ascii="Times New Roman" w:hAnsi="Times New Roman" w:cs="Times New Roman"/>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63CE2" w:rsidRDefault="00463CE2" w:rsidP="00463CE2">
      <w:pPr>
        <w:pStyle w:val="ConsPlusNormal"/>
        <w:ind w:firstLine="709"/>
        <w:jc w:val="both"/>
        <w:rPr>
          <w:rFonts w:ascii="Times New Roman" w:hAnsi="Times New Roman" w:cs="Times New Roman"/>
          <w:sz w:val="24"/>
          <w:szCs w:val="24"/>
        </w:rPr>
      </w:pPr>
    </w:p>
    <w:p w:rsidR="00463CE2" w:rsidRPr="00952B17" w:rsidRDefault="00463CE2" w:rsidP="0053646F">
      <w:pPr>
        <w:pStyle w:val="ConsPlusNormal"/>
        <w:ind w:firstLine="709"/>
        <w:jc w:val="center"/>
        <w:rPr>
          <w:rFonts w:ascii="Times New Roman" w:hAnsi="Times New Roman" w:cs="Times New Roman"/>
          <w:sz w:val="28"/>
          <w:szCs w:val="28"/>
        </w:rPr>
      </w:pPr>
      <w:r w:rsidRPr="00952B17">
        <w:rPr>
          <w:rFonts w:ascii="Times New Roman" w:hAnsi="Times New Roman" w:cs="Times New Roman"/>
          <w:sz w:val="28"/>
          <w:szCs w:val="28"/>
        </w:rPr>
        <w:t>2. Стандарт предоставления муниципальной услуги</w:t>
      </w:r>
    </w:p>
    <w:p w:rsidR="0053646F" w:rsidRPr="00952B17" w:rsidRDefault="0053646F" w:rsidP="0053646F">
      <w:pPr>
        <w:pStyle w:val="ConsPlusNormal"/>
        <w:ind w:firstLine="709"/>
        <w:jc w:val="center"/>
        <w:rPr>
          <w:rFonts w:ascii="Times New Roman" w:hAnsi="Times New Roman" w:cs="Times New Roman"/>
          <w:sz w:val="28"/>
          <w:szCs w:val="28"/>
        </w:rPr>
      </w:pP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2.1. Наименование муниципальной услуги:</w:t>
      </w:r>
    </w:p>
    <w:p w:rsidR="00463CE2" w:rsidRPr="00952B17" w:rsidRDefault="00463CE2" w:rsidP="00463CE2">
      <w:pPr>
        <w:pStyle w:val="ConsPlusNormal"/>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w:t>
      </w:r>
      <w:proofErr w:type="gramEnd"/>
      <w:r w:rsidRPr="00952B17">
        <w:rPr>
          <w:rFonts w:ascii="Times New Roman" w:hAnsi="Times New Roman" w:cs="Times New Roman"/>
          <w:sz w:val="28"/>
          <w:szCs w:val="28"/>
        </w:rPr>
        <w:t xml:space="preserve"> </w:t>
      </w:r>
      <w:proofErr w:type="gramStart"/>
      <w:r w:rsidRPr="00952B17">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земельного участка в собственность бесплатно)</w:t>
      </w:r>
      <w:r w:rsidR="007D021E">
        <w:rPr>
          <w:rFonts w:ascii="Times New Roman" w:hAnsi="Times New Roman" w:cs="Times New Roman"/>
          <w:sz w:val="28"/>
          <w:szCs w:val="28"/>
        </w:rPr>
        <w:t>.</w:t>
      </w:r>
      <w:proofErr w:type="gramEnd"/>
    </w:p>
    <w:p w:rsidR="00A557D6" w:rsidRPr="00A26BAB" w:rsidRDefault="00463CE2" w:rsidP="00A557D6">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2.2.</w:t>
      </w:r>
      <w:r w:rsidR="00201510">
        <w:rPr>
          <w:rFonts w:ascii="Times New Roman" w:hAnsi="Times New Roman" w:cs="Times New Roman"/>
          <w:sz w:val="28"/>
          <w:szCs w:val="28"/>
        </w:rPr>
        <w:t> </w:t>
      </w:r>
      <w:r w:rsidR="00A557D6" w:rsidRPr="00A26BAB">
        <w:rPr>
          <w:rFonts w:ascii="Times New Roman" w:hAnsi="Times New Roman" w:cs="Times New Roman"/>
          <w:sz w:val="28"/>
          <w:szCs w:val="28"/>
        </w:rPr>
        <w:t>Наименование органа, предоставляющего муниципальную услугу.</w:t>
      </w:r>
    </w:p>
    <w:p w:rsidR="00A557D6" w:rsidRPr="00A26BAB" w:rsidRDefault="00A557D6" w:rsidP="00A557D6">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463CE2" w:rsidRPr="00B8554B"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lastRenderedPageBreak/>
        <w:t>2.3. Результат предоставления муниципальной услуги.</w:t>
      </w:r>
    </w:p>
    <w:p w:rsidR="00463CE2" w:rsidRPr="00B8554B"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Результатом предоставления услуги является:</w:t>
      </w:r>
    </w:p>
    <w:p w:rsidR="00463CE2" w:rsidRPr="00B8554B"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w:t>
      </w:r>
      <w:r w:rsidR="0087125D" w:rsidRPr="00B8554B">
        <w:rPr>
          <w:rFonts w:ascii="Times New Roman" w:hAnsi="Times New Roman" w:cs="Times New Roman"/>
          <w:sz w:val="28"/>
          <w:szCs w:val="28"/>
        </w:rPr>
        <w:t>А</w:t>
      </w:r>
      <w:r w:rsidRPr="00B8554B">
        <w:rPr>
          <w:rFonts w:ascii="Times New Roman" w:hAnsi="Times New Roman" w:cs="Times New Roman"/>
          <w:sz w:val="28"/>
          <w:szCs w:val="28"/>
        </w:rPr>
        <w:t>дминистративному регламенту - образец 2);</w:t>
      </w:r>
    </w:p>
    <w:p w:rsidR="00463CE2"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 решение об отказе в предоставлении муниципальной</w:t>
      </w:r>
      <w:r w:rsidR="0087125D" w:rsidRPr="00B8554B">
        <w:rPr>
          <w:rFonts w:ascii="Times New Roman" w:hAnsi="Times New Roman" w:cs="Times New Roman"/>
          <w:sz w:val="28"/>
          <w:szCs w:val="28"/>
        </w:rPr>
        <w:t xml:space="preserve"> услуги приложение к А</w:t>
      </w:r>
      <w:r w:rsidRPr="00B8554B">
        <w:rPr>
          <w:rFonts w:ascii="Times New Roman" w:hAnsi="Times New Roman" w:cs="Times New Roman"/>
          <w:sz w:val="28"/>
          <w:szCs w:val="28"/>
        </w:rPr>
        <w:t>дминистра</w:t>
      </w:r>
      <w:r w:rsidR="00720864">
        <w:rPr>
          <w:rFonts w:ascii="Times New Roman" w:hAnsi="Times New Roman" w:cs="Times New Roman"/>
          <w:sz w:val="28"/>
          <w:szCs w:val="28"/>
        </w:rPr>
        <w:t>тивному регламенту - образец 3).</w:t>
      </w:r>
    </w:p>
    <w:p w:rsidR="00B8554B" w:rsidRPr="005021FE" w:rsidRDefault="00463CE2" w:rsidP="00B8554B">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 xml:space="preserve">Результат предоставления муниципальной услуги </w:t>
      </w:r>
      <w:r w:rsidR="007542B3">
        <w:rPr>
          <w:rFonts w:ascii="Times New Roman" w:hAnsi="Times New Roman" w:cs="Times New Roman"/>
          <w:sz w:val="28"/>
          <w:szCs w:val="28"/>
        </w:rPr>
        <w:t>предоставляется</w:t>
      </w:r>
      <w:r w:rsidRPr="00B8554B">
        <w:rPr>
          <w:rFonts w:ascii="Times New Roman" w:hAnsi="Times New Roman" w:cs="Times New Roman"/>
          <w:sz w:val="28"/>
          <w:szCs w:val="28"/>
        </w:rPr>
        <w:t xml:space="preserve"> </w:t>
      </w:r>
      <w:r w:rsidR="007542B3">
        <w:rPr>
          <w:rFonts w:ascii="Times New Roman" w:hAnsi="Times New Roman" w:cs="Times New Roman"/>
          <w:sz w:val="28"/>
          <w:szCs w:val="28"/>
        </w:rPr>
        <w:t>(</w:t>
      </w:r>
      <w:r w:rsidRPr="00B8554B">
        <w:rPr>
          <w:rFonts w:ascii="Times New Roman" w:hAnsi="Times New Roman" w:cs="Times New Roman"/>
          <w:sz w:val="28"/>
          <w:szCs w:val="28"/>
        </w:rPr>
        <w:t xml:space="preserve">в соответствии со </w:t>
      </w:r>
      <w:r w:rsidRPr="005021FE">
        <w:rPr>
          <w:rFonts w:ascii="Times New Roman" w:hAnsi="Times New Roman" w:cs="Times New Roman"/>
          <w:sz w:val="28"/>
          <w:szCs w:val="28"/>
        </w:rPr>
        <w:t xml:space="preserve">способом, указанным заявителем при подаче заявления и </w:t>
      </w:r>
      <w:r w:rsidR="000B2855">
        <w:rPr>
          <w:rFonts w:ascii="Times New Roman" w:hAnsi="Times New Roman" w:cs="Times New Roman"/>
          <w:sz w:val="28"/>
          <w:szCs w:val="28"/>
        </w:rPr>
        <w:t>документов</w:t>
      </w:r>
      <w:r w:rsidR="007542B3">
        <w:rPr>
          <w:rFonts w:ascii="Times New Roman" w:hAnsi="Times New Roman" w:cs="Times New Roman"/>
          <w:sz w:val="28"/>
          <w:szCs w:val="28"/>
        </w:rPr>
        <w:t>)</w:t>
      </w:r>
      <w:r w:rsidR="00B8554B" w:rsidRPr="005021FE">
        <w:rPr>
          <w:rFonts w:ascii="Times New Roman" w:hAnsi="Times New Roman" w:cs="Times New Roman"/>
          <w:sz w:val="28"/>
          <w:szCs w:val="28"/>
        </w:rPr>
        <w:t>:</w:t>
      </w:r>
    </w:p>
    <w:p w:rsidR="00B8554B" w:rsidRDefault="00B8554B" w:rsidP="00720864">
      <w:pPr>
        <w:pStyle w:val="ConsPlusNormal"/>
        <w:numPr>
          <w:ilvl w:val="0"/>
          <w:numId w:val="11"/>
        </w:numPr>
        <w:jc w:val="both"/>
        <w:rPr>
          <w:rFonts w:ascii="Times New Roman" w:hAnsi="Times New Roman" w:cs="Times New Roman"/>
          <w:sz w:val="28"/>
          <w:szCs w:val="28"/>
        </w:rPr>
      </w:pPr>
      <w:r w:rsidRPr="005021FE">
        <w:rPr>
          <w:rFonts w:ascii="Times New Roman" w:hAnsi="Times New Roman" w:cs="Times New Roman"/>
          <w:sz w:val="28"/>
          <w:szCs w:val="28"/>
        </w:rPr>
        <w:t>при личной явке:</w:t>
      </w:r>
    </w:p>
    <w:p w:rsidR="00720864" w:rsidRDefault="00720864" w:rsidP="00720864">
      <w:pPr>
        <w:pStyle w:val="ConsPlusNormal"/>
        <w:jc w:val="both"/>
        <w:rPr>
          <w:rFonts w:ascii="Times New Roman" w:hAnsi="Times New Roman" w:cs="Times New Roman"/>
          <w:sz w:val="28"/>
          <w:szCs w:val="28"/>
        </w:rPr>
      </w:pPr>
      <w:r>
        <w:rPr>
          <w:rFonts w:ascii="Times New Roman" w:hAnsi="Times New Roman" w:cs="Times New Roman"/>
          <w:sz w:val="28"/>
          <w:szCs w:val="28"/>
        </w:rPr>
        <w:tab/>
        <w:t>в Администрации;</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в филиалах, отделах, удаленных рабочих местах ГБУ ЛО «МФЦ»;</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2) без личной явки:</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почтовым отправлением;</w:t>
      </w:r>
    </w:p>
    <w:p w:rsidR="00B8554B" w:rsidRPr="005021FE" w:rsidRDefault="00B8554B" w:rsidP="00B8554B">
      <w:pPr>
        <w:pStyle w:val="ConsPlusNormal"/>
        <w:ind w:firstLine="540"/>
        <w:jc w:val="both"/>
        <w:rPr>
          <w:rFonts w:ascii="Times New Roman" w:hAnsi="Times New Roman" w:cs="Times New Roman"/>
          <w:sz w:val="28"/>
          <w:szCs w:val="28"/>
        </w:rPr>
      </w:pPr>
      <w:r w:rsidRPr="005021FE">
        <w:rPr>
          <w:rFonts w:ascii="Times New Roman" w:hAnsi="Times New Roman" w:cs="Times New Roman"/>
          <w:sz w:val="28"/>
          <w:szCs w:val="28"/>
        </w:rPr>
        <w:tab/>
      </w:r>
      <w:r w:rsidR="00720864">
        <w:rPr>
          <w:rFonts w:ascii="Times New Roman" w:hAnsi="Times New Roman" w:cs="Times New Roman"/>
          <w:sz w:val="28"/>
          <w:szCs w:val="28"/>
        </w:rPr>
        <w:t>на адрес электронной почты;</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в электронной форме через личный кабинет заявителя на ЕПГУ.</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2.4. Срок предоставления муниципальной услуги.</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w:t>
      </w:r>
      <w:r w:rsidR="00B8554B" w:rsidRPr="005021FE">
        <w:rPr>
          <w:rFonts w:ascii="Times New Roman" w:hAnsi="Times New Roman" w:cs="Times New Roman"/>
          <w:sz w:val="28"/>
          <w:szCs w:val="28"/>
        </w:rPr>
        <w:t>Администрацию</w:t>
      </w:r>
      <w:r w:rsidRPr="005021FE">
        <w:rPr>
          <w:rFonts w:ascii="Times New Roman" w:hAnsi="Times New Roman" w:cs="Times New Roman"/>
          <w:sz w:val="28"/>
          <w:szCs w:val="28"/>
        </w:rPr>
        <w:t xml:space="preserve">. </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Муниципальная услуга предоставляется бесплатно.</w:t>
      </w:r>
    </w:p>
    <w:p w:rsidR="00720864" w:rsidRPr="00E34783" w:rsidRDefault="00720864" w:rsidP="00720864">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2.6. Максимальный срок ожидания в очере</w:t>
      </w:r>
      <w:r>
        <w:rPr>
          <w:rFonts w:ascii="Times New Roman" w:hAnsi="Times New Roman" w:cs="Times New Roman"/>
          <w:sz w:val="28"/>
          <w:szCs w:val="28"/>
        </w:rPr>
        <w:t>ди при подаче заявителем заявление</w:t>
      </w:r>
      <w:r w:rsidRPr="00E34783">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720864" w:rsidRDefault="00720864" w:rsidP="00720864">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Максимальный срок ожида</w:t>
      </w:r>
      <w:r>
        <w:rPr>
          <w:rFonts w:ascii="Times New Roman" w:hAnsi="Times New Roman" w:cs="Times New Roman"/>
          <w:sz w:val="28"/>
          <w:szCs w:val="28"/>
        </w:rPr>
        <w:t>ния в очереди при подаче заявления</w:t>
      </w:r>
      <w:r w:rsidRPr="00E34783">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CE3B55" w:rsidRDefault="00CE3B55" w:rsidP="00CE3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заявления</w:t>
      </w:r>
      <w:r w:rsidRPr="00E34783">
        <w:rPr>
          <w:rFonts w:ascii="Times New Roman" w:hAnsi="Times New Roman" w:cs="Times New Roman"/>
          <w:sz w:val="28"/>
          <w:szCs w:val="28"/>
        </w:rPr>
        <w:t xml:space="preserve"> заявителя о предоставлении муниципальной услуги:</w:t>
      </w:r>
    </w:p>
    <w:p w:rsidR="00CE3B55" w:rsidRPr="00691066" w:rsidRDefault="00CE3B55" w:rsidP="00CE3B55">
      <w:pPr>
        <w:pStyle w:val="ConsPlusNormal"/>
        <w:ind w:firstLine="709"/>
        <w:jc w:val="both"/>
        <w:rPr>
          <w:rFonts w:ascii="Times New Roman" w:hAnsi="Times New Roman" w:cs="Times New Roman"/>
          <w:color w:val="984806" w:themeColor="accent6" w:themeShade="80"/>
          <w:sz w:val="28"/>
          <w:szCs w:val="28"/>
        </w:rPr>
      </w:pPr>
      <w:r>
        <w:rPr>
          <w:rFonts w:ascii="Times New Roman" w:hAnsi="Times New Roman" w:cs="Times New Roman"/>
          <w:sz w:val="28"/>
          <w:szCs w:val="28"/>
        </w:rPr>
        <w:t xml:space="preserve">- при </w:t>
      </w:r>
      <w:r w:rsidRPr="002A3C1B">
        <w:rPr>
          <w:rFonts w:ascii="Times New Roman" w:hAnsi="Times New Roman" w:cs="Times New Roman"/>
          <w:sz w:val="28"/>
          <w:szCs w:val="28"/>
        </w:rPr>
        <w:t>личном обращении в Администра</w:t>
      </w:r>
      <w:r>
        <w:rPr>
          <w:rFonts w:ascii="Times New Roman" w:hAnsi="Times New Roman" w:cs="Times New Roman"/>
          <w:sz w:val="28"/>
          <w:szCs w:val="28"/>
        </w:rPr>
        <w:t>цию - в день поступления заявления</w:t>
      </w:r>
      <w:r w:rsidRPr="002A3C1B">
        <w:rPr>
          <w:rFonts w:ascii="Times New Roman" w:hAnsi="Times New Roman" w:cs="Times New Roman"/>
          <w:sz w:val="28"/>
          <w:szCs w:val="28"/>
        </w:rPr>
        <w:t>;</w:t>
      </w:r>
    </w:p>
    <w:p w:rsidR="00CE3B55" w:rsidRPr="00586FEC" w:rsidRDefault="00CE3B55" w:rsidP="00CE3B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заявления</w:t>
      </w:r>
      <w:r w:rsidRPr="00586FEC">
        <w:rPr>
          <w:rFonts w:ascii="Times New Roman" w:hAnsi="Times New Roman" w:cs="Times New Roman"/>
          <w:sz w:val="28"/>
          <w:szCs w:val="28"/>
        </w:rPr>
        <w:t xml:space="preserve"> почтовой связью в Администрацию - в день поступления </w:t>
      </w:r>
      <w:r>
        <w:rPr>
          <w:rFonts w:ascii="Times New Roman" w:hAnsi="Times New Roman" w:cs="Times New Roman"/>
          <w:sz w:val="28"/>
          <w:szCs w:val="28"/>
        </w:rPr>
        <w:t>заявления</w:t>
      </w:r>
      <w:r w:rsidRPr="00586FEC">
        <w:rPr>
          <w:rFonts w:ascii="Times New Roman" w:hAnsi="Times New Roman" w:cs="Times New Roman"/>
          <w:sz w:val="28"/>
          <w:szCs w:val="28"/>
        </w:rPr>
        <w:t xml:space="preserve"> в Администрацию;</w:t>
      </w:r>
    </w:p>
    <w:p w:rsidR="00CE3B55" w:rsidRPr="00E34783" w:rsidRDefault="00CE3B55" w:rsidP="00CE3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w:t>
      </w:r>
      <w:r w:rsidRPr="00E34783">
        <w:rPr>
          <w:rFonts w:ascii="Times New Roman" w:hAnsi="Times New Roman" w:cs="Times New Roman"/>
          <w:sz w:val="28"/>
          <w:szCs w:val="28"/>
        </w:rPr>
        <w:t>а</w:t>
      </w:r>
      <w:r>
        <w:rPr>
          <w:rFonts w:ascii="Times New Roman" w:hAnsi="Times New Roman" w:cs="Times New Roman"/>
          <w:sz w:val="28"/>
          <w:szCs w:val="28"/>
        </w:rPr>
        <w:t>явления</w:t>
      </w:r>
      <w:r w:rsidRPr="00E34783">
        <w:rPr>
          <w:rFonts w:ascii="Times New Roman" w:hAnsi="Times New Roman" w:cs="Times New Roman"/>
          <w:sz w:val="28"/>
          <w:szCs w:val="28"/>
        </w:rPr>
        <w:t xml:space="preserve"> на бумажном носителе из МФЦ в Администрацию - в день передачи документов из МФЦ в Администрацию;</w:t>
      </w:r>
    </w:p>
    <w:p w:rsidR="00CE3B55" w:rsidRPr="00E34783" w:rsidRDefault="00CE3B55" w:rsidP="00CE3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w:t>
      </w:r>
      <w:r w:rsidRPr="00E34783">
        <w:rPr>
          <w:rFonts w:ascii="Times New Roman" w:hAnsi="Times New Roman" w:cs="Times New Roman"/>
          <w:sz w:val="28"/>
          <w:szCs w:val="28"/>
        </w:rPr>
        <w:t>а</w:t>
      </w:r>
      <w:r>
        <w:rPr>
          <w:rFonts w:ascii="Times New Roman" w:hAnsi="Times New Roman" w:cs="Times New Roman"/>
          <w:sz w:val="28"/>
          <w:szCs w:val="28"/>
        </w:rPr>
        <w:t>явления</w:t>
      </w:r>
      <w:r w:rsidRPr="00E34783">
        <w:rPr>
          <w:rFonts w:ascii="Times New Roman" w:hAnsi="Times New Roman" w:cs="Times New Roman"/>
          <w:sz w:val="28"/>
          <w:szCs w:val="28"/>
        </w:rPr>
        <w:t xml:space="preserve"> в форме электронного документа посредством ЕПГУ, сайта Администрации (при наличии технической возможно</w:t>
      </w:r>
      <w:r>
        <w:rPr>
          <w:rFonts w:ascii="Times New Roman" w:hAnsi="Times New Roman" w:cs="Times New Roman"/>
          <w:sz w:val="28"/>
          <w:szCs w:val="28"/>
        </w:rPr>
        <w:t>сти) - в день поступления з</w:t>
      </w:r>
      <w:r w:rsidRPr="00E34783">
        <w:rPr>
          <w:rFonts w:ascii="Times New Roman" w:hAnsi="Times New Roman" w:cs="Times New Roman"/>
          <w:sz w:val="28"/>
          <w:szCs w:val="28"/>
        </w:rPr>
        <w:t>а</w:t>
      </w:r>
      <w:r>
        <w:rPr>
          <w:rFonts w:ascii="Times New Roman" w:hAnsi="Times New Roman" w:cs="Times New Roman"/>
          <w:sz w:val="28"/>
          <w:szCs w:val="28"/>
        </w:rPr>
        <w:t>явления</w:t>
      </w:r>
      <w:r w:rsidRPr="00E34783">
        <w:rPr>
          <w:rFonts w:ascii="Times New Roman" w:hAnsi="Times New Roman" w:cs="Times New Roman"/>
          <w:sz w:val="28"/>
          <w:szCs w:val="28"/>
        </w:rPr>
        <w:t xml:space="preserve"> на ЕПГУ или на следующий рабочий день (в случае направления документов в нерабочее время, в выходные, праздничные дни).</w:t>
      </w:r>
    </w:p>
    <w:p w:rsidR="00CE3B55" w:rsidRPr="00E34783" w:rsidRDefault="00463CE2" w:rsidP="00CE3B55">
      <w:pPr>
        <w:pStyle w:val="ConsPlusNormal"/>
        <w:ind w:firstLine="709"/>
        <w:jc w:val="both"/>
        <w:rPr>
          <w:rFonts w:ascii="Times New Roman" w:hAnsi="Times New Roman" w:cs="Times New Roman"/>
          <w:sz w:val="28"/>
          <w:szCs w:val="28"/>
        </w:rPr>
      </w:pPr>
      <w:r w:rsidRPr="00CE3B55">
        <w:rPr>
          <w:rFonts w:ascii="Times New Roman" w:hAnsi="Times New Roman" w:cs="Times New Roman"/>
          <w:sz w:val="28"/>
          <w:szCs w:val="28"/>
        </w:rPr>
        <w:t>2.8.</w:t>
      </w:r>
      <w:r w:rsidR="00201510">
        <w:rPr>
          <w:rFonts w:ascii="Times New Roman" w:hAnsi="Times New Roman" w:cs="Times New Roman"/>
          <w:sz w:val="28"/>
          <w:szCs w:val="28"/>
        </w:rPr>
        <w:t> </w:t>
      </w:r>
      <w:r w:rsidR="00CE3B55" w:rsidRPr="00CE3B55">
        <w:rPr>
          <w:rFonts w:ascii="Times New Roman" w:hAnsi="Times New Roman" w:cs="Times New Roman"/>
          <w:sz w:val="28"/>
          <w:szCs w:val="28"/>
        </w:rPr>
        <w:t>Требования</w:t>
      </w:r>
      <w:r w:rsidR="00CE3B55" w:rsidRPr="00E34783">
        <w:rPr>
          <w:rFonts w:ascii="Times New Roman" w:hAnsi="Times New Roman" w:cs="Times New Roman"/>
          <w:sz w:val="28"/>
          <w:szCs w:val="28"/>
        </w:rPr>
        <w:t xml:space="preserve"> к помещениям, в которых предоставляется муниципальная услуга.</w:t>
      </w:r>
    </w:p>
    <w:p w:rsidR="00CE3B55" w:rsidRPr="002A3C1B" w:rsidRDefault="00CE3B55" w:rsidP="00CE3B55">
      <w:pPr>
        <w:pStyle w:val="ConsPlusNormal"/>
        <w:ind w:firstLine="709"/>
        <w:jc w:val="both"/>
        <w:rPr>
          <w:rFonts w:ascii="Times New Roman" w:hAnsi="Times New Roman" w:cs="Times New Roman"/>
          <w:sz w:val="28"/>
          <w:szCs w:val="28"/>
        </w:rPr>
      </w:pPr>
      <w:r w:rsidRPr="002A3C1B">
        <w:rPr>
          <w:rFonts w:ascii="Times New Roman" w:hAnsi="Times New Roman" w:cs="Times New Roman"/>
          <w:sz w:val="28"/>
          <w:szCs w:val="28"/>
        </w:rPr>
        <w:t xml:space="preserve">Требования к помещениям, в которых предоставляется муниципальная </w:t>
      </w:r>
      <w:r w:rsidRPr="002A3C1B">
        <w:rPr>
          <w:rFonts w:ascii="Times New Roman" w:hAnsi="Times New Roman" w:cs="Times New Roman"/>
          <w:sz w:val="28"/>
          <w:szCs w:val="28"/>
        </w:rPr>
        <w:lastRenderedPageBreak/>
        <w:t xml:space="preserve">услуга, в случае обращения заявителя </w:t>
      </w:r>
      <w:r>
        <w:rPr>
          <w:rFonts w:ascii="Times New Roman" w:hAnsi="Times New Roman" w:cs="Times New Roman"/>
          <w:sz w:val="28"/>
          <w:szCs w:val="28"/>
        </w:rPr>
        <w:t>непосредственно в Администрацию</w:t>
      </w:r>
      <w:r w:rsidRPr="002A3C1B">
        <w:rPr>
          <w:rFonts w:ascii="Times New Roman" w:hAnsi="Times New Roman" w:cs="Times New Roman"/>
          <w:sz w:val="28"/>
          <w:szCs w:val="28"/>
        </w:rPr>
        <w:t xml:space="preserve"> или многофункциональный центр, размещены в информационно-телекоммуникационной сети «Интернет», а также на Едином портале.</w:t>
      </w:r>
    </w:p>
    <w:p w:rsidR="00473355" w:rsidRPr="00E34783" w:rsidRDefault="00473355" w:rsidP="0047335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2.9. Показатели качества и доступности муниципальной услуги.</w:t>
      </w:r>
    </w:p>
    <w:p w:rsidR="00473355" w:rsidRPr="00E34783" w:rsidRDefault="00473355" w:rsidP="0047335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473355" w:rsidRPr="00CE3B55" w:rsidRDefault="00473355" w:rsidP="00473355">
      <w:pPr>
        <w:pStyle w:val="ConsPlusNormal"/>
        <w:ind w:firstLine="709"/>
        <w:jc w:val="both"/>
        <w:rPr>
          <w:rFonts w:ascii="Times New Roman" w:hAnsi="Times New Roman" w:cs="Times New Roman"/>
          <w:sz w:val="28"/>
          <w:szCs w:val="28"/>
        </w:rPr>
      </w:pPr>
      <w:r w:rsidRPr="00CE3B55">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63CE2" w:rsidRPr="0001399E" w:rsidRDefault="00463CE2" w:rsidP="00463CE2">
      <w:pPr>
        <w:pStyle w:val="ConsPlusNormal"/>
        <w:ind w:firstLine="709"/>
        <w:jc w:val="both"/>
        <w:rPr>
          <w:rFonts w:ascii="Times New Roman" w:hAnsi="Times New Roman" w:cs="Times New Roman"/>
          <w:sz w:val="28"/>
          <w:szCs w:val="28"/>
        </w:rPr>
      </w:pPr>
      <w:r w:rsidRPr="0001399E">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73355" w:rsidRPr="0001399E" w:rsidRDefault="00463CE2" w:rsidP="00463CE2">
      <w:pPr>
        <w:pStyle w:val="ConsPlusNormal"/>
        <w:ind w:firstLine="709"/>
        <w:jc w:val="both"/>
        <w:rPr>
          <w:rFonts w:ascii="Times New Roman" w:hAnsi="Times New Roman" w:cs="Times New Roman"/>
          <w:sz w:val="24"/>
          <w:szCs w:val="24"/>
        </w:rPr>
      </w:pPr>
      <w:r w:rsidRPr="0001399E">
        <w:rPr>
          <w:rFonts w:ascii="Times New Roman" w:hAnsi="Times New Roman" w:cs="Times New Roman"/>
          <w:sz w:val="28"/>
          <w:szCs w:val="28"/>
        </w:rPr>
        <w:t xml:space="preserve">2.10.2. </w:t>
      </w:r>
      <w:r w:rsidR="00473355" w:rsidRPr="0001399E">
        <w:rPr>
          <w:rFonts w:ascii="Times New Roman" w:hAnsi="Times New Roman" w:cs="Times New Roman"/>
          <w:sz w:val="28"/>
          <w:szCs w:val="28"/>
        </w:rPr>
        <w:t>Информационная система, используемая для предоставления муниципальной услуги - Единый портал, СМЭВ.</w:t>
      </w:r>
    </w:p>
    <w:p w:rsidR="00463CE2" w:rsidRPr="009C51D5" w:rsidRDefault="00463CE2" w:rsidP="00463CE2">
      <w:pPr>
        <w:pStyle w:val="ConsPlusNormal"/>
        <w:ind w:firstLine="709"/>
        <w:jc w:val="both"/>
        <w:rPr>
          <w:rFonts w:ascii="Times New Roman" w:hAnsi="Times New Roman" w:cs="Times New Roman"/>
          <w:sz w:val="28"/>
          <w:szCs w:val="28"/>
        </w:rPr>
      </w:pPr>
      <w:r w:rsidRPr="0001399E">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w:t>
      </w:r>
      <w:r w:rsidRPr="009C51D5">
        <w:rPr>
          <w:rFonts w:ascii="Times New Roman" w:hAnsi="Times New Roman" w:cs="Times New Roman"/>
          <w:sz w:val="28"/>
          <w:szCs w:val="28"/>
        </w:rPr>
        <w:t xml:space="preserve">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63CE2" w:rsidRPr="009C51D5" w:rsidRDefault="00463CE2" w:rsidP="00463CE2">
      <w:pPr>
        <w:pStyle w:val="ConsPlusNormal"/>
        <w:ind w:firstLine="709"/>
        <w:jc w:val="both"/>
        <w:rPr>
          <w:rFonts w:ascii="Times New Roman" w:hAnsi="Times New Roman" w:cs="Times New Roman"/>
          <w:sz w:val="28"/>
          <w:szCs w:val="28"/>
        </w:rPr>
      </w:pPr>
      <w:r w:rsidRPr="009C51D5">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63CE2" w:rsidRPr="0004096E" w:rsidRDefault="00463CE2" w:rsidP="00463CE2">
      <w:pPr>
        <w:pStyle w:val="ConsPlusNormal"/>
        <w:ind w:firstLine="709"/>
        <w:jc w:val="both"/>
        <w:rPr>
          <w:rFonts w:ascii="Times New Roman" w:hAnsi="Times New Roman" w:cs="Times New Roman"/>
          <w:sz w:val="28"/>
          <w:szCs w:val="28"/>
        </w:rPr>
      </w:pPr>
      <w:r w:rsidRPr="0004096E">
        <w:rPr>
          <w:rFonts w:ascii="Times New Roman" w:hAnsi="Times New Roman" w:cs="Times New Roman"/>
          <w:sz w:val="28"/>
          <w:szCs w:val="28"/>
        </w:rPr>
        <w:t xml:space="preserve">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w:t>
      </w:r>
      <w:r w:rsidR="009C51D5" w:rsidRPr="0004096E">
        <w:rPr>
          <w:rFonts w:ascii="Times New Roman" w:hAnsi="Times New Roman" w:cs="Times New Roman"/>
          <w:sz w:val="28"/>
          <w:szCs w:val="28"/>
        </w:rPr>
        <w:t>сроки, предусмотренные пунктом 3.6. А</w:t>
      </w:r>
      <w:r w:rsidRPr="0004096E">
        <w:rPr>
          <w:rFonts w:ascii="Times New Roman" w:hAnsi="Times New Roman" w:cs="Times New Roman"/>
          <w:sz w:val="28"/>
          <w:szCs w:val="28"/>
        </w:rPr>
        <w:t>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71E4A" w:rsidRPr="00115671" w:rsidRDefault="00463CE2" w:rsidP="00571E4A">
      <w:pPr>
        <w:pStyle w:val="ConsPlusNormal"/>
        <w:ind w:firstLine="709"/>
        <w:jc w:val="both"/>
        <w:rPr>
          <w:rFonts w:ascii="Times New Roman" w:hAnsi="Times New Roman" w:cs="Times New Roman"/>
          <w:sz w:val="28"/>
          <w:szCs w:val="28"/>
        </w:rPr>
      </w:pPr>
      <w:r w:rsidRPr="0004096E">
        <w:rPr>
          <w:rFonts w:ascii="Times New Roman" w:hAnsi="Times New Roman" w:cs="Times New Roman"/>
          <w:sz w:val="28"/>
          <w:szCs w:val="28"/>
        </w:rPr>
        <w:t>2.10.5</w:t>
      </w:r>
      <w:r w:rsidR="00571E4A" w:rsidRPr="0004096E">
        <w:rPr>
          <w:rFonts w:ascii="Times New Roman" w:hAnsi="Times New Roman" w:cs="Times New Roman"/>
          <w:sz w:val="28"/>
          <w:szCs w:val="28"/>
        </w:rPr>
        <w:t>. Предоставление</w:t>
      </w:r>
      <w:r w:rsidR="00571E4A" w:rsidRPr="00115671">
        <w:rPr>
          <w:rFonts w:ascii="Times New Roman" w:hAnsi="Times New Roman" w:cs="Times New Roman"/>
          <w:sz w:val="28"/>
          <w:szCs w:val="28"/>
        </w:rPr>
        <w:t xml:space="preserve"> муниципальной услуги в </w:t>
      </w:r>
      <w:r w:rsidR="00571E4A" w:rsidRPr="00115671">
        <w:rPr>
          <w:rFonts w:ascii="Times New Roman" w:hAnsi="Times New Roman" w:cs="Times New Roman"/>
          <w:sz w:val="28"/>
          <w:szCs w:val="28"/>
        </w:rPr>
        <w:lastRenderedPageBreak/>
        <w:t>многофункциональном центре осуществляется при наличии вступившего в силу соглашения о взаимодействии между ГБУ ЛО «МФЦ» и Администрацией.</w:t>
      </w:r>
    </w:p>
    <w:p w:rsidR="00463CE2" w:rsidRPr="00571E4A" w:rsidRDefault="00463CE2" w:rsidP="00463CE2">
      <w:pPr>
        <w:pStyle w:val="ConsPlusNormal"/>
        <w:ind w:firstLine="709"/>
        <w:jc w:val="both"/>
        <w:rPr>
          <w:rFonts w:ascii="Times New Roman" w:hAnsi="Times New Roman" w:cs="Times New Roman"/>
          <w:sz w:val="28"/>
          <w:szCs w:val="28"/>
        </w:rPr>
      </w:pPr>
      <w:r w:rsidRPr="00571E4A">
        <w:rPr>
          <w:rFonts w:ascii="Times New Roman" w:hAnsi="Times New Roman" w:cs="Times New Roman"/>
          <w:sz w:val="28"/>
          <w:szCs w:val="28"/>
        </w:rPr>
        <w:t xml:space="preserve">2.10.6. </w:t>
      </w:r>
      <w:proofErr w:type="gramStart"/>
      <w:r w:rsidRPr="00571E4A">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63CE2" w:rsidRPr="00571E4A" w:rsidRDefault="00463CE2" w:rsidP="00463CE2">
      <w:pPr>
        <w:pStyle w:val="ConsPlusNormal"/>
        <w:ind w:firstLine="709"/>
        <w:jc w:val="both"/>
        <w:rPr>
          <w:rFonts w:ascii="Times New Roman" w:hAnsi="Times New Roman" w:cs="Times New Roman"/>
          <w:sz w:val="28"/>
          <w:szCs w:val="28"/>
        </w:rPr>
      </w:pPr>
      <w:r w:rsidRPr="00571E4A">
        <w:rPr>
          <w:rFonts w:ascii="Times New Roman" w:hAnsi="Times New Roman" w:cs="Times New Roman"/>
          <w:sz w:val="28"/>
          <w:szCs w:val="28"/>
        </w:rPr>
        <w:t>2.11.</w:t>
      </w:r>
      <w:r w:rsidR="00201510">
        <w:rPr>
          <w:rFonts w:ascii="Times New Roman" w:hAnsi="Times New Roman" w:cs="Times New Roman"/>
          <w:sz w:val="28"/>
          <w:szCs w:val="28"/>
        </w:rPr>
        <w:t> </w:t>
      </w:r>
      <w:r w:rsidRPr="00571E4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463CE2" w:rsidRPr="00571E4A" w:rsidRDefault="00463CE2" w:rsidP="00463CE2">
      <w:pPr>
        <w:pStyle w:val="ConsPlusNormal"/>
        <w:ind w:firstLine="709"/>
        <w:jc w:val="both"/>
        <w:rPr>
          <w:rFonts w:ascii="Times New Roman" w:hAnsi="Times New Roman" w:cs="Times New Roman"/>
          <w:sz w:val="28"/>
          <w:szCs w:val="28"/>
        </w:rPr>
      </w:pPr>
      <w:proofErr w:type="gramStart"/>
      <w:r w:rsidRPr="00571E4A">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w:t>
      </w:r>
      <w:r w:rsidR="00D62F08">
        <w:rPr>
          <w:rFonts w:ascii="Times New Roman" w:hAnsi="Times New Roman" w:cs="Times New Roman"/>
          <w:sz w:val="28"/>
          <w:szCs w:val="28"/>
        </w:rPr>
        <w:t>иведен в приложении к Административному</w:t>
      </w:r>
      <w:r w:rsidRPr="00571E4A">
        <w:rPr>
          <w:rFonts w:ascii="Times New Roman" w:hAnsi="Times New Roman" w:cs="Times New Roman"/>
          <w:sz w:val="28"/>
          <w:szCs w:val="28"/>
        </w:rPr>
        <w:t xml:space="preserve"> регламенту (таблица № 2).</w:t>
      </w:r>
      <w:proofErr w:type="gramEnd"/>
    </w:p>
    <w:p w:rsidR="00463CE2" w:rsidRPr="00571E4A" w:rsidRDefault="00463CE2" w:rsidP="00463CE2">
      <w:pPr>
        <w:pStyle w:val="ConsPlusNormal"/>
        <w:ind w:firstLine="709"/>
        <w:jc w:val="both"/>
        <w:rPr>
          <w:rFonts w:ascii="Times New Roman" w:hAnsi="Times New Roman" w:cs="Times New Roman"/>
          <w:sz w:val="28"/>
          <w:szCs w:val="28"/>
        </w:rPr>
      </w:pPr>
      <w:r w:rsidRPr="00571E4A">
        <w:rPr>
          <w:rFonts w:ascii="Times New Roman" w:hAnsi="Times New Roman" w:cs="Times New Roman"/>
          <w:sz w:val="28"/>
          <w:szCs w:val="28"/>
        </w:rPr>
        <w:t>Формы заявления и документов при</w:t>
      </w:r>
      <w:r w:rsidR="00D62F08">
        <w:rPr>
          <w:rFonts w:ascii="Times New Roman" w:hAnsi="Times New Roman" w:cs="Times New Roman"/>
          <w:sz w:val="28"/>
          <w:szCs w:val="28"/>
        </w:rPr>
        <w:t>ведены в приложении к Административному</w:t>
      </w:r>
      <w:r w:rsidRPr="00571E4A">
        <w:rPr>
          <w:rFonts w:ascii="Times New Roman" w:hAnsi="Times New Roman" w:cs="Times New Roman"/>
          <w:sz w:val="28"/>
          <w:szCs w:val="28"/>
        </w:rPr>
        <w:t xml:space="preserve"> регламенту.</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2.12. Исчерпывающий перечень основ</w:t>
      </w:r>
      <w:r w:rsidR="0001399E">
        <w:rPr>
          <w:rFonts w:ascii="Times New Roman" w:hAnsi="Times New Roman" w:cs="Times New Roman"/>
          <w:sz w:val="28"/>
          <w:szCs w:val="28"/>
        </w:rPr>
        <w:t>аний для отказа в приеме заявления</w:t>
      </w:r>
      <w:r w:rsidRPr="002762E0">
        <w:rPr>
          <w:rFonts w:ascii="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 xml:space="preserve">2.12.1. </w:t>
      </w:r>
      <w:r w:rsidR="00693CF9">
        <w:rPr>
          <w:rFonts w:ascii="Times New Roman" w:hAnsi="Times New Roman" w:cs="Times New Roman"/>
          <w:sz w:val="28"/>
          <w:szCs w:val="28"/>
        </w:rPr>
        <w:t>О</w:t>
      </w:r>
      <w:r w:rsidRPr="002762E0">
        <w:rPr>
          <w:rFonts w:ascii="Times New Roman" w:hAnsi="Times New Roman" w:cs="Times New Roman"/>
          <w:sz w:val="28"/>
          <w:szCs w:val="28"/>
        </w:rPr>
        <w:t>сновани</w:t>
      </w:r>
      <w:r w:rsidR="0096313A">
        <w:rPr>
          <w:rFonts w:ascii="Times New Roman" w:hAnsi="Times New Roman" w:cs="Times New Roman"/>
          <w:sz w:val="28"/>
          <w:szCs w:val="28"/>
        </w:rPr>
        <w:t>я</w:t>
      </w:r>
      <w:r w:rsidRPr="002762E0">
        <w:rPr>
          <w:rFonts w:ascii="Times New Roman" w:hAnsi="Times New Roman" w:cs="Times New Roman"/>
          <w:sz w:val="28"/>
          <w:szCs w:val="28"/>
        </w:rPr>
        <w:t xml:space="preserve"> для отказа в приеме заявления и документов, необходимых для предоставления муниципальной услуги</w:t>
      </w:r>
      <w:r w:rsidR="00DD122C">
        <w:rPr>
          <w:rFonts w:ascii="Times New Roman" w:hAnsi="Times New Roman" w:cs="Times New Roman"/>
          <w:sz w:val="28"/>
          <w:szCs w:val="28"/>
        </w:rPr>
        <w:t>,</w:t>
      </w:r>
      <w:r w:rsidR="0001399E">
        <w:rPr>
          <w:rFonts w:ascii="Times New Roman" w:hAnsi="Times New Roman" w:cs="Times New Roman"/>
          <w:sz w:val="28"/>
          <w:szCs w:val="28"/>
        </w:rPr>
        <w:t xml:space="preserve"> законодательством Российской Федерации не предусмотрены.</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2.12.2.</w:t>
      </w:r>
      <w:r w:rsidR="002762E0">
        <w:rPr>
          <w:rFonts w:ascii="Times New Roman" w:hAnsi="Times New Roman" w:cs="Times New Roman"/>
          <w:sz w:val="28"/>
          <w:szCs w:val="28"/>
        </w:rPr>
        <w:t> </w:t>
      </w:r>
      <w:r w:rsidRPr="002762E0">
        <w:rPr>
          <w:rFonts w:ascii="Times New Roman" w:hAnsi="Times New Roman" w:cs="Times New Roman"/>
          <w:sz w:val="28"/>
          <w:szCs w:val="28"/>
        </w:rPr>
        <w:t xml:space="preserve">Основания для приостановления предоставления муниципальной услуги </w:t>
      </w:r>
      <w:r w:rsidR="00436DF0">
        <w:rPr>
          <w:rFonts w:ascii="Times New Roman" w:hAnsi="Times New Roman" w:cs="Times New Roman"/>
          <w:sz w:val="28"/>
          <w:szCs w:val="28"/>
        </w:rPr>
        <w:t xml:space="preserve">законодательством Российской Федерации </w:t>
      </w:r>
      <w:r w:rsidRPr="002762E0">
        <w:rPr>
          <w:rFonts w:ascii="Times New Roman" w:hAnsi="Times New Roman" w:cs="Times New Roman"/>
          <w:sz w:val="28"/>
          <w:szCs w:val="28"/>
        </w:rPr>
        <w:t>не предусмотрены.</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2.12.3.</w:t>
      </w:r>
      <w:r w:rsidR="002762E0">
        <w:rPr>
          <w:rFonts w:ascii="Times New Roman" w:hAnsi="Times New Roman" w:cs="Times New Roman"/>
          <w:sz w:val="28"/>
          <w:szCs w:val="28"/>
        </w:rPr>
        <w:t> </w:t>
      </w:r>
      <w:proofErr w:type="gramStart"/>
      <w:r w:rsidRPr="002762E0">
        <w:rPr>
          <w:rFonts w:ascii="Times New Roman" w:hAnsi="Times New Roman" w:cs="Times New Roman"/>
          <w:sz w:val="28"/>
          <w:szCs w:val="28"/>
        </w:rPr>
        <w:t>Исчерпывающий перечень оснований для отказа в предоставлении муниципальной услуги при</w:t>
      </w:r>
      <w:r w:rsidR="007542B3">
        <w:rPr>
          <w:rFonts w:ascii="Times New Roman" w:hAnsi="Times New Roman" w:cs="Times New Roman"/>
          <w:sz w:val="28"/>
          <w:szCs w:val="28"/>
        </w:rPr>
        <w:t>ведены в приложении к Административному</w:t>
      </w:r>
      <w:r w:rsidRPr="002762E0">
        <w:rPr>
          <w:rFonts w:ascii="Times New Roman" w:hAnsi="Times New Roman" w:cs="Times New Roman"/>
          <w:sz w:val="28"/>
          <w:szCs w:val="28"/>
        </w:rPr>
        <w:t xml:space="preserve"> регламенту (таблица № 3).</w:t>
      </w:r>
      <w:proofErr w:type="gramEnd"/>
    </w:p>
    <w:p w:rsidR="00463CE2" w:rsidRPr="00DB4BCA" w:rsidRDefault="00463CE2" w:rsidP="00463CE2">
      <w:pPr>
        <w:pStyle w:val="ConsPlusNormal"/>
        <w:ind w:firstLine="709"/>
        <w:jc w:val="both"/>
        <w:rPr>
          <w:rFonts w:ascii="Times New Roman" w:hAnsi="Times New Roman" w:cs="Times New Roman"/>
          <w:sz w:val="28"/>
          <w:szCs w:val="28"/>
        </w:rPr>
      </w:pPr>
    </w:p>
    <w:p w:rsidR="00463CE2" w:rsidRPr="00DB4BCA" w:rsidRDefault="00463CE2" w:rsidP="00463CE2">
      <w:pPr>
        <w:pStyle w:val="ConsPlusNormal"/>
        <w:ind w:firstLine="709"/>
        <w:jc w:val="center"/>
        <w:rPr>
          <w:rFonts w:ascii="Times New Roman" w:hAnsi="Times New Roman" w:cs="Times New Roman"/>
          <w:sz w:val="28"/>
          <w:szCs w:val="28"/>
        </w:rPr>
      </w:pPr>
      <w:r w:rsidRPr="00DB4BCA">
        <w:rPr>
          <w:rFonts w:ascii="Times New Roman" w:hAnsi="Times New Roman" w:cs="Times New Roman"/>
          <w:sz w:val="28"/>
          <w:szCs w:val="28"/>
        </w:rPr>
        <w:t xml:space="preserve">3. Состав, последовательность и сроки выполнения </w:t>
      </w:r>
    </w:p>
    <w:p w:rsidR="00463CE2" w:rsidRPr="00DB4BCA" w:rsidRDefault="00463CE2" w:rsidP="00463CE2">
      <w:pPr>
        <w:pStyle w:val="ConsPlusNormal"/>
        <w:ind w:firstLine="709"/>
        <w:jc w:val="center"/>
        <w:rPr>
          <w:rFonts w:ascii="Times New Roman" w:hAnsi="Times New Roman" w:cs="Times New Roman"/>
          <w:sz w:val="28"/>
          <w:szCs w:val="28"/>
        </w:rPr>
      </w:pPr>
      <w:r w:rsidRPr="00DB4BCA">
        <w:rPr>
          <w:rFonts w:ascii="Times New Roman" w:hAnsi="Times New Roman" w:cs="Times New Roman"/>
          <w:sz w:val="28"/>
          <w:szCs w:val="28"/>
        </w:rPr>
        <w:t>административных процедур</w:t>
      </w:r>
    </w:p>
    <w:p w:rsidR="00463CE2" w:rsidRDefault="00463CE2" w:rsidP="00463CE2">
      <w:pPr>
        <w:pStyle w:val="ConsPlusNormal"/>
        <w:ind w:firstLine="709"/>
        <w:jc w:val="center"/>
        <w:rPr>
          <w:rFonts w:ascii="Times New Roman" w:hAnsi="Times New Roman" w:cs="Times New Roman"/>
          <w:sz w:val="24"/>
          <w:szCs w:val="24"/>
        </w:rPr>
      </w:pP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 xml:space="preserve">а) профилирование заявителя; </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 xml:space="preserve">б) прием заявления и документов; </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lastRenderedPageBreak/>
        <w:t>в) межведомственное информационное взаимодействие;</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г)</w:t>
      </w:r>
      <w:r w:rsidR="00DB4BCA" w:rsidRPr="00DB4BCA">
        <w:rPr>
          <w:rFonts w:ascii="Times New Roman" w:hAnsi="Times New Roman" w:cs="Times New Roman"/>
          <w:sz w:val="28"/>
          <w:szCs w:val="28"/>
        </w:rPr>
        <w:t> </w:t>
      </w:r>
      <w:r w:rsidRPr="00DB4BCA">
        <w:rPr>
          <w:rFonts w:ascii="Times New Roman" w:hAnsi="Times New Roman" w:cs="Times New Roman"/>
          <w:sz w:val="28"/>
          <w:szCs w:val="28"/>
        </w:rPr>
        <w:t xml:space="preserve">принятие решения о предоставлении (отказе в предоставлении) муниципальной услуги; </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 xml:space="preserve">д) предоставление результата муниципальной услуги. </w:t>
      </w:r>
    </w:p>
    <w:p w:rsidR="00CC2748" w:rsidRPr="00F271B3" w:rsidRDefault="00CC2748" w:rsidP="00CC2748">
      <w:pPr>
        <w:pStyle w:val="ConsPlusNormal"/>
        <w:ind w:firstLine="709"/>
        <w:jc w:val="both"/>
        <w:rPr>
          <w:rFonts w:ascii="Times New Roman" w:hAnsi="Times New Roman" w:cs="Times New Roman"/>
          <w:sz w:val="28"/>
          <w:szCs w:val="28"/>
        </w:rPr>
      </w:pPr>
      <w:r w:rsidRPr="00F271B3">
        <w:rPr>
          <w:rFonts w:ascii="Times New Roman" w:hAnsi="Times New Roman" w:cs="Times New Roman"/>
          <w:sz w:val="28"/>
          <w:szCs w:val="28"/>
        </w:rPr>
        <w:t>3.2. Профилирование заявителя.</w:t>
      </w:r>
    </w:p>
    <w:p w:rsidR="00CC2748" w:rsidRPr="00F271B3" w:rsidRDefault="00CC2748" w:rsidP="00CC2748">
      <w:pPr>
        <w:pStyle w:val="ConsPlusNormal"/>
        <w:ind w:firstLine="709"/>
        <w:jc w:val="both"/>
        <w:rPr>
          <w:rFonts w:ascii="Times New Roman" w:hAnsi="Times New Roman" w:cs="Times New Roman"/>
          <w:sz w:val="28"/>
          <w:szCs w:val="28"/>
        </w:rPr>
      </w:pPr>
      <w:r w:rsidRPr="00F271B3">
        <w:rPr>
          <w:rFonts w:ascii="Times New Roman" w:hAnsi="Times New Roman" w:cs="Times New Roman"/>
          <w:sz w:val="28"/>
          <w:szCs w:val="28"/>
        </w:rPr>
        <w:t>Профилирование заявителя осуществляется специалистом Администрации, или посредством Единого портала и включает в себя вопросы, позволяющие выявить перечень категорий (признаков) заявителя.</w:t>
      </w:r>
    </w:p>
    <w:p w:rsidR="00CC2748" w:rsidRPr="005D5AC6" w:rsidRDefault="00CC2748" w:rsidP="00CC2748">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одной категории (признаку) предоставления  муниципальной услуги.</w:t>
      </w:r>
    </w:p>
    <w:p w:rsidR="00CC2748" w:rsidRPr="005D5AC6" w:rsidRDefault="00CC2748" w:rsidP="00CC2748">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Идентификаторы категорий (признаков) заявителей приведены в приложении к Административному регламенту (таблица № 1).</w:t>
      </w:r>
    </w:p>
    <w:p w:rsidR="00463CE2" w:rsidRDefault="00CC2748" w:rsidP="00463C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201510">
        <w:rPr>
          <w:rFonts w:ascii="Times New Roman" w:hAnsi="Times New Roman" w:cs="Times New Roman"/>
          <w:sz w:val="28"/>
          <w:szCs w:val="28"/>
        </w:rPr>
        <w:t> </w:t>
      </w:r>
      <w:r>
        <w:rPr>
          <w:rFonts w:ascii="Times New Roman" w:hAnsi="Times New Roman" w:cs="Times New Roman"/>
          <w:sz w:val="28"/>
          <w:szCs w:val="28"/>
        </w:rPr>
        <w:t>Прием заявления</w:t>
      </w:r>
      <w:r w:rsidR="00463CE2" w:rsidRPr="00DB4BCA">
        <w:rPr>
          <w:rFonts w:ascii="Times New Roman" w:hAnsi="Times New Roman" w:cs="Times New Roman"/>
          <w:sz w:val="28"/>
          <w:szCs w:val="28"/>
        </w:rPr>
        <w:t xml:space="preserve"> и документов и (или) информации, необходимых для предоставления муниципальной услуги.</w:t>
      </w:r>
    </w:p>
    <w:p w:rsidR="001B7A66" w:rsidRPr="005D5AC6" w:rsidRDefault="001B7A66" w:rsidP="001B7A66">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3.3</w:t>
      </w:r>
      <w:r>
        <w:rPr>
          <w:rFonts w:ascii="Times New Roman" w:hAnsi="Times New Roman" w:cs="Times New Roman"/>
          <w:sz w:val="28"/>
          <w:szCs w:val="28"/>
        </w:rPr>
        <w:t xml:space="preserve">.1. </w:t>
      </w:r>
      <w:r>
        <w:rPr>
          <w:rFonts w:ascii="Times New Roman" w:hAnsi="Times New Roman" w:cs="Times New Roman"/>
          <w:sz w:val="28"/>
          <w:szCs w:val="28"/>
        </w:rPr>
        <w:tab/>
        <w:t>Состав заявления</w:t>
      </w:r>
      <w:r w:rsidRPr="005D5AC6">
        <w:rPr>
          <w:rFonts w:ascii="Times New Roman" w:hAnsi="Times New Roman" w:cs="Times New Roman"/>
          <w:sz w:val="28"/>
          <w:szCs w:val="28"/>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w:t>
      </w:r>
      <w:r>
        <w:rPr>
          <w:rFonts w:ascii="Times New Roman" w:hAnsi="Times New Roman" w:cs="Times New Roman"/>
          <w:sz w:val="28"/>
          <w:szCs w:val="28"/>
        </w:rPr>
        <w:t xml:space="preserve"> способы подачи указанных з</w:t>
      </w:r>
      <w:r w:rsidRPr="005D5AC6">
        <w:rPr>
          <w:rFonts w:ascii="Times New Roman" w:hAnsi="Times New Roman" w:cs="Times New Roman"/>
          <w:sz w:val="28"/>
          <w:szCs w:val="28"/>
        </w:rPr>
        <w:t>а</w:t>
      </w:r>
      <w:r>
        <w:rPr>
          <w:rFonts w:ascii="Times New Roman" w:hAnsi="Times New Roman" w:cs="Times New Roman"/>
          <w:sz w:val="28"/>
          <w:szCs w:val="28"/>
        </w:rPr>
        <w:t>явления</w:t>
      </w:r>
      <w:r w:rsidRPr="005D5AC6">
        <w:rPr>
          <w:rFonts w:ascii="Times New Roman" w:hAnsi="Times New Roman" w:cs="Times New Roman"/>
          <w:sz w:val="28"/>
          <w:szCs w:val="28"/>
        </w:rPr>
        <w:t xml:space="preserve">, документов и (или) информации приведены в приложении к Административному регламенту (таблица № 2). </w:t>
      </w:r>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 xml:space="preserve">3.3.2. </w:t>
      </w:r>
      <w:proofErr w:type="gramStart"/>
      <w:r w:rsidRPr="005D5AC6">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5D5AC6">
          <w:rPr>
            <w:rFonts w:ascii="Times New Roman" w:eastAsiaTheme="minorHAnsi" w:hAnsi="Times New Roman" w:cs="Times New Roman"/>
            <w:sz w:val="28"/>
            <w:szCs w:val="28"/>
            <w:lang w:eastAsia="en-US"/>
          </w:rPr>
          <w:t>статьями 9</w:t>
        </w:r>
      </w:hyperlink>
      <w:r w:rsidRPr="005D5AC6">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5D5AC6">
          <w:rPr>
            <w:rFonts w:ascii="Times New Roman" w:eastAsiaTheme="minorHAnsi" w:hAnsi="Times New Roman" w:cs="Times New Roman"/>
            <w:sz w:val="28"/>
            <w:szCs w:val="28"/>
            <w:lang w:eastAsia="en-US"/>
          </w:rPr>
          <w:t>10</w:t>
        </w:r>
      </w:hyperlink>
      <w:r w:rsidRPr="005D5AC6">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5D5AC6">
          <w:rPr>
            <w:rFonts w:ascii="Times New Roman" w:eastAsiaTheme="minorHAnsi" w:hAnsi="Times New Roman" w:cs="Times New Roman"/>
            <w:sz w:val="28"/>
            <w:szCs w:val="28"/>
            <w:lang w:eastAsia="en-US"/>
          </w:rPr>
          <w:t>14</w:t>
        </w:r>
      </w:hyperlink>
      <w:r w:rsidRPr="005D5AC6">
        <w:rPr>
          <w:rFonts w:ascii="Times New Roman" w:eastAsiaTheme="minorHAnsi" w:hAnsi="Times New Roman" w:cs="Times New Roman"/>
          <w:sz w:val="28"/>
          <w:szCs w:val="28"/>
          <w:lang w:eastAsia="en-US"/>
        </w:rPr>
        <w:t xml:space="preserve"> Федерального закона от 29</w:t>
      </w:r>
      <w:r>
        <w:rPr>
          <w:rFonts w:ascii="Times New Roman" w:eastAsiaTheme="minorHAnsi" w:hAnsi="Times New Roman" w:cs="Times New Roman"/>
          <w:sz w:val="28"/>
          <w:szCs w:val="28"/>
          <w:lang w:eastAsia="en-US"/>
        </w:rPr>
        <w:t> </w:t>
      </w:r>
      <w:r w:rsidRPr="005D5AC6">
        <w:rPr>
          <w:rFonts w:ascii="Times New Roman" w:eastAsiaTheme="minorHAnsi" w:hAnsi="Times New Roman" w:cs="Times New Roman"/>
          <w:sz w:val="28"/>
          <w:szCs w:val="28"/>
          <w:lang w:eastAsia="en-US"/>
        </w:rPr>
        <w:t>декабря 2022 года № 572-ФЗ «Об</w:t>
      </w:r>
      <w:proofErr w:type="gramEnd"/>
      <w:r w:rsidRPr="005D5AC6">
        <w:rPr>
          <w:rFonts w:ascii="Times New Roman" w:eastAsiaTheme="minorHAnsi" w:hAnsi="Times New Roman" w:cs="Times New Roman"/>
          <w:sz w:val="28"/>
          <w:szCs w:val="28"/>
          <w:lang w:eastAsia="en-US"/>
        </w:rPr>
        <w:t xml:space="preserve"> </w:t>
      </w:r>
      <w:proofErr w:type="gramStart"/>
      <w:r w:rsidRPr="005D5AC6">
        <w:rPr>
          <w:rFonts w:ascii="Times New Roman" w:eastAsiaTheme="minorHAnsi" w:hAnsi="Times New Roman" w:cs="Times New Roman"/>
          <w:sz w:val="28"/>
          <w:szCs w:val="28"/>
          <w:lang w:eastAsia="en-US"/>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proofErr w:type="gramStart"/>
      <w:r w:rsidRPr="005D5AC6">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5D5AC6">
          <w:rPr>
            <w:rFonts w:ascii="Times New Roman" w:eastAsiaTheme="minorHAnsi" w:hAnsi="Times New Roman" w:cs="Times New Roman"/>
            <w:sz w:val="28"/>
            <w:szCs w:val="28"/>
            <w:lang w:eastAsia="en-US"/>
          </w:rPr>
          <w:t>статьями 9</w:t>
        </w:r>
      </w:hyperlink>
      <w:r w:rsidRPr="005D5AC6">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5D5AC6">
          <w:rPr>
            <w:rFonts w:ascii="Times New Roman" w:eastAsiaTheme="minorHAnsi" w:hAnsi="Times New Roman" w:cs="Times New Roman"/>
            <w:sz w:val="28"/>
            <w:szCs w:val="28"/>
            <w:lang w:eastAsia="en-US"/>
          </w:rPr>
          <w:t>10</w:t>
        </w:r>
      </w:hyperlink>
      <w:r w:rsidRPr="005D5AC6">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5D5AC6">
          <w:rPr>
            <w:rFonts w:ascii="Times New Roman" w:eastAsiaTheme="minorHAnsi" w:hAnsi="Times New Roman" w:cs="Times New Roman"/>
            <w:sz w:val="28"/>
            <w:szCs w:val="28"/>
            <w:lang w:eastAsia="en-US"/>
          </w:rPr>
          <w:t>14</w:t>
        </w:r>
      </w:hyperlink>
      <w:r w:rsidRPr="005D5AC6">
        <w:rPr>
          <w:rFonts w:ascii="Times New Roman" w:eastAsiaTheme="minorHAnsi" w:hAnsi="Times New Roman" w:cs="Times New Roman"/>
          <w:sz w:val="28"/>
          <w:szCs w:val="28"/>
          <w:lang w:eastAsia="en-US"/>
        </w:rPr>
        <w:t xml:space="preserve"> </w:t>
      </w:r>
      <w:r w:rsidRPr="005D5AC6">
        <w:rPr>
          <w:rFonts w:ascii="Times New Roman" w:eastAsiaTheme="minorHAnsi" w:hAnsi="Times New Roman" w:cs="Times New Roman"/>
          <w:sz w:val="28"/>
          <w:szCs w:val="28"/>
          <w:lang w:eastAsia="en-US"/>
        </w:rPr>
        <w:lastRenderedPageBreak/>
        <w:t>Федерального закона № 572-ФЗ.</w:t>
      </w:r>
    </w:p>
    <w:p w:rsidR="001B7A66" w:rsidRPr="00E34783" w:rsidRDefault="001B7A66" w:rsidP="001B7A66">
      <w:pPr>
        <w:pStyle w:val="ConsPlusNormal"/>
        <w:ind w:firstLine="709"/>
        <w:jc w:val="both"/>
        <w:rPr>
          <w:rFonts w:ascii="Times New Roman" w:hAnsi="Times New Roman" w:cs="Times New Roman"/>
          <w:sz w:val="28"/>
          <w:szCs w:val="28"/>
        </w:rPr>
      </w:pPr>
      <w:r w:rsidRPr="00F81BFD">
        <w:rPr>
          <w:rFonts w:ascii="Times New Roman" w:hAnsi="Times New Roman" w:cs="Times New Roman"/>
          <w:sz w:val="28"/>
          <w:szCs w:val="28"/>
        </w:rPr>
        <w:t>3.3.3.</w:t>
      </w:r>
      <w:r>
        <w:rPr>
          <w:rFonts w:ascii="Times New Roman" w:hAnsi="Times New Roman" w:cs="Times New Roman"/>
          <w:sz w:val="28"/>
          <w:szCs w:val="28"/>
        </w:rPr>
        <w:t> </w:t>
      </w:r>
      <w:r w:rsidRPr="00F81BFD">
        <w:rPr>
          <w:rFonts w:ascii="Times New Roman" w:hAnsi="Times New Roman" w:cs="Times New Roman"/>
          <w:sz w:val="28"/>
          <w:szCs w:val="28"/>
        </w:rPr>
        <w:t>Основания для принятия р</w:t>
      </w:r>
      <w:r>
        <w:rPr>
          <w:rFonts w:ascii="Times New Roman" w:hAnsi="Times New Roman" w:cs="Times New Roman"/>
          <w:sz w:val="28"/>
          <w:szCs w:val="28"/>
        </w:rPr>
        <w:t>ешения об отказе в приеме з</w:t>
      </w:r>
      <w:r w:rsidRPr="00F81BFD">
        <w:rPr>
          <w:rFonts w:ascii="Times New Roman" w:hAnsi="Times New Roman" w:cs="Times New Roman"/>
          <w:sz w:val="28"/>
          <w:szCs w:val="28"/>
        </w:rPr>
        <w:t>а</w:t>
      </w:r>
      <w:r>
        <w:rPr>
          <w:rFonts w:ascii="Times New Roman" w:hAnsi="Times New Roman" w:cs="Times New Roman"/>
          <w:sz w:val="28"/>
          <w:szCs w:val="28"/>
        </w:rPr>
        <w:t>явления</w:t>
      </w:r>
      <w:r w:rsidRPr="00F81BFD">
        <w:rPr>
          <w:rFonts w:ascii="Times New Roman" w:hAnsi="Times New Roman" w:cs="Times New Roman"/>
          <w:sz w:val="28"/>
          <w:szCs w:val="28"/>
        </w:rPr>
        <w:t xml:space="preserve"> и документов и (или) информации</w:t>
      </w:r>
      <w:r>
        <w:rPr>
          <w:rFonts w:ascii="Times New Roman" w:hAnsi="Times New Roman" w:cs="Times New Roman"/>
          <w:sz w:val="28"/>
          <w:szCs w:val="28"/>
        </w:rPr>
        <w:t xml:space="preserve">, необходимых для предоставления муниципальной услуги </w:t>
      </w:r>
      <w:r w:rsidRPr="00E34783">
        <w:rPr>
          <w:rFonts w:ascii="Times New Roman" w:hAnsi="Times New Roman" w:cs="Times New Roman"/>
          <w:sz w:val="28"/>
          <w:szCs w:val="28"/>
        </w:rPr>
        <w:t>законодательством Российской Федерации не предусмотрены.</w:t>
      </w:r>
    </w:p>
    <w:p w:rsidR="00156837" w:rsidRPr="00622517" w:rsidRDefault="00156837" w:rsidP="00156837">
      <w:pPr>
        <w:pStyle w:val="ConsPlusNormal"/>
        <w:tabs>
          <w:tab w:val="left" w:pos="1418"/>
        </w:tabs>
        <w:ind w:firstLine="709"/>
        <w:jc w:val="both"/>
        <w:rPr>
          <w:rFonts w:ascii="Times New Roman" w:hAnsi="Times New Roman" w:cs="Times New Roman"/>
          <w:sz w:val="28"/>
          <w:szCs w:val="28"/>
        </w:rPr>
      </w:pPr>
      <w:r w:rsidRPr="00851EFE">
        <w:rPr>
          <w:rFonts w:ascii="Times New Roman" w:hAnsi="Times New Roman" w:cs="Times New Roman"/>
          <w:sz w:val="28"/>
          <w:szCs w:val="28"/>
        </w:rPr>
        <w:t>3.3.4. Возможность приема</w:t>
      </w:r>
      <w:r>
        <w:rPr>
          <w:rFonts w:ascii="Times New Roman" w:hAnsi="Times New Roman" w:cs="Times New Roman"/>
          <w:sz w:val="28"/>
          <w:szCs w:val="28"/>
        </w:rPr>
        <w:t xml:space="preserve"> Администрацией или МФЦ з</w:t>
      </w:r>
      <w:r w:rsidRPr="00851EFE">
        <w:rPr>
          <w:rFonts w:ascii="Times New Roman" w:hAnsi="Times New Roman" w:cs="Times New Roman"/>
          <w:sz w:val="28"/>
          <w:szCs w:val="28"/>
        </w:rPr>
        <w:t>а</w:t>
      </w:r>
      <w:r>
        <w:rPr>
          <w:rFonts w:ascii="Times New Roman" w:hAnsi="Times New Roman" w:cs="Times New Roman"/>
          <w:sz w:val="28"/>
          <w:szCs w:val="28"/>
        </w:rPr>
        <w:t>явления</w:t>
      </w:r>
      <w:r w:rsidRPr="00851EFE">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w:t>
      </w:r>
      <w:r w:rsidRPr="00622517">
        <w:rPr>
          <w:rFonts w:ascii="Times New Roman" w:hAnsi="Times New Roman" w:cs="Times New Roman"/>
          <w:sz w:val="28"/>
          <w:szCs w:val="28"/>
        </w:rPr>
        <w:t>отсутствует.</w:t>
      </w:r>
    </w:p>
    <w:p w:rsidR="0043241B" w:rsidRPr="00622517" w:rsidRDefault="0043241B" w:rsidP="0043241B">
      <w:pPr>
        <w:pStyle w:val="ConsPlusNormal"/>
        <w:tabs>
          <w:tab w:val="left" w:pos="1418"/>
        </w:tabs>
        <w:ind w:firstLine="709"/>
        <w:jc w:val="both"/>
        <w:rPr>
          <w:rFonts w:ascii="Times New Roman" w:hAnsi="Times New Roman" w:cs="Times New Roman"/>
          <w:sz w:val="28"/>
          <w:szCs w:val="28"/>
        </w:rPr>
      </w:pPr>
      <w:r w:rsidRPr="00622517">
        <w:rPr>
          <w:rFonts w:ascii="Times New Roman" w:hAnsi="Times New Roman" w:cs="Times New Roman"/>
          <w:sz w:val="28"/>
          <w:szCs w:val="28"/>
        </w:rPr>
        <w:t>3.3.5.</w:t>
      </w:r>
      <w:r>
        <w:rPr>
          <w:rFonts w:ascii="Times New Roman" w:hAnsi="Times New Roman" w:cs="Times New Roman"/>
          <w:sz w:val="28"/>
          <w:szCs w:val="28"/>
        </w:rPr>
        <w:t> </w:t>
      </w:r>
      <w:proofErr w:type="gramStart"/>
      <w:r w:rsidRPr="00622517">
        <w:rPr>
          <w:rFonts w:ascii="Times New Roman" w:hAnsi="Times New Roman" w:cs="Times New Roman"/>
          <w:sz w:val="28"/>
          <w:szCs w:val="28"/>
        </w:rPr>
        <w:t>Срок ре</w:t>
      </w:r>
      <w:r>
        <w:rPr>
          <w:rFonts w:ascii="Times New Roman" w:hAnsi="Times New Roman" w:cs="Times New Roman"/>
          <w:sz w:val="28"/>
          <w:szCs w:val="28"/>
        </w:rPr>
        <w:t>гистрации з</w:t>
      </w:r>
      <w:r w:rsidRPr="00622517">
        <w:rPr>
          <w:rFonts w:ascii="Times New Roman" w:hAnsi="Times New Roman" w:cs="Times New Roman"/>
          <w:sz w:val="28"/>
          <w:szCs w:val="28"/>
        </w:rPr>
        <w:t>а</w:t>
      </w:r>
      <w:r>
        <w:rPr>
          <w:rFonts w:ascii="Times New Roman" w:hAnsi="Times New Roman" w:cs="Times New Roman"/>
          <w:sz w:val="28"/>
          <w:szCs w:val="28"/>
        </w:rPr>
        <w:t>явления</w:t>
      </w:r>
      <w:r w:rsidRPr="00622517">
        <w:rPr>
          <w:rFonts w:ascii="Times New Roman" w:hAnsi="Times New Roman" w:cs="Times New Roman"/>
          <w:sz w:val="28"/>
          <w:szCs w:val="28"/>
        </w:rPr>
        <w:t xml:space="preserve"> и документов и (или) информации, необходимых для предоставления муниц</w:t>
      </w:r>
      <w:r>
        <w:rPr>
          <w:rFonts w:ascii="Times New Roman" w:hAnsi="Times New Roman" w:cs="Times New Roman"/>
          <w:sz w:val="28"/>
          <w:szCs w:val="28"/>
        </w:rPr>
        <w:t>ипальной услуги в Администрации или</w:t>
      </w:r>
      <w:r w:rsidRPr="00622517">
        <w:rPr>
          <w:rFonts w:ascii="Times New Roman" w:hAnsi="Times New Roman" w:cs="Times New Roman"/>
          <w:sz w:val="28"/>
          <w:szCs w:val="28"/>
        </w:rPr>
        <w:t xml:space="preserve"> МФЦ сос</w:t>
      </w:r>
      <w:r>
        <w:rPr>
          <w:rFonts w:ascii="Times New Roman" w:hAnsi="Times New Roman" w:cs="Times New Roman"/>
          <w:sz w:val="28"/>
          <w:szCs w:val="28"/>
        </w:rPr>
        <w:t xml:space="preserve">тавляет: при личном обращении в Администрацию, при направлении заявления почтовой связью, при направлении заявления </w:t>
      </w:r>
      <w:r w:rsidRPr="00622517">
        <w:rPr>
          <w:rFonts w:ascii="Times New Roman" w:hAnsi="Times New Roman" w:cs="Times New Roman"/>
          <w:sz w:val="28"/>
          <w:szCs w:val="28"/>
        </w:rPr>
        <w:t>в форме электронного документа посредством Единого портала</w:t>
      </w:r>
      <w:r>
        <w:rPr>
          <w:rFonts w:ascii="Times New Roman" w:hAnsi="Times New Roman" w:cs="Times New Roman"/>
          <w:sz w:val="28"/>
          <w:szCs w:val="28"/>
        </w:rPr>
        <w:t xml:space="preserve"> </w:t>
      </w:r>
      <w:r w:rsidRPr="00622517">
        <w:rPr>
          <w:rFonts w:ascii="Times New Roman" w:hAnsi="Times New Roman" w:cs="Times New Roman"/>
          <w:sz w:val="28"/>
          <w:szCs w:val="28"/>
        </w:rPr>
        <w:t>– в день поступле</w:t>
      </w:r>
      <w:r>
        <w:rPr>
          <w:rFonts w:ascii="Times New Roman" w:hAnsi="Times New Roman" w:cs="Times New Roman"/>
          <w:sz w:val="28"/>
          <w:szCs w:val="28"/>
        </w:rPr>
        <w:t>ния заявления</w:t>
      </w:r>
      <w:r w:rsidRPr="00622517">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w:t>
      </w:r>
      <w:r>
        <w:rPr>
          <w:rFonts w:ascii="Times New Roman" w:hAnsi="Times New Roman" w:cs="Times New Roman"/>
          <w:sz w:val="28"/>
          <w:szCs w:val="28"/>
        </w:rPr>
        <w:t>ые дни);</w:t>
      </w:r>
      <w:proofErr w:type="gramEnd"/>
      <w:r>
        <w:rPr>
          <w:rFonts w:ascii="Times New Roman" w:hAnsi="Times New Roman" w:cs="Times New Roman"/>
          <w:sz w:val="28"/>
          <w:szCs w:val="28"/>
        </w:rPr>
        <w:t xml:space="preserve"> при направлении заявления</w:t>
      </w:r>
      <w:r w:rsidRPr="00622517">
        <w:rPr>
          <w:rFonts w:ascii="Times New Roman" w:hAnsi="Times New Roman" w:cs="Times New Roman"/>
          <w:sz w:val="28"/>
          <w:szCs w:val="28"/>
        </w:rPr>
        <w:t xml:space="preserve"> из МФЦ в Администрацию на бумажном носителе - в день передачи документов.</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3.4. Межведомственное информационное взаимодействие.</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а) сведения о заключении брака с заявителем, сведения о рождении детей в возрасте до 18 лет;</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Указанные информационные запросы направляются в ЕГР ЗАГС.</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463CE2" w:rsidRPr="000E4298" w:rsidRDefault="00463CE2" w:rsidP="00463CE2">
      <w:pPr>
        <w:pStyle w:val="ConsPlusNormal"/>
        <w:ind w:firstLine="709"/>
        <w:jc w:val="both"/>
        <w:rPr>
          <w:sz w:val="28"/>
          <w:szCs w:val="28"/>
        </w:rPr>
      </w:pPr>
      <w:r w:rsidRPr="00C95B8C">
        <w:rPr>
          <w:rFonts w:ascii="Times New Roman" w:hAnsi="Times New Roman" w:cs="Times New Roman"/>
          <w:sz w:val="28"/>
          <w:szCs w:val="28"/>
        </w:rPr>
        <w:t>в) документы (сведения), подтверждающие факт постоянно</w:t>
      </w:r>
      <w:r w:rsidRPr="000E4298">
        <w:rPr>
          <w:rFonts w:ascii="Times New Roman" w:hAnsi="Times New Roman" w:cs="Times New Roman"/>
          <w:sz w:val="28"/>
          <w:szCs w:val="28"/>
        </w:rPr>
        <w:t>го проживания заявителя на территории Ленинградской области не менее пяти лет, предшествующих моменту обращения с соответствующим заявлением</w:t>
      </w:r>
      <w:r w:rsidR="000E4298">
        <w:rPr>
          <w:rFonts w:ascii="Times New Roman" w:hAnsi="Times New Roman" w:cs="Times New Roman"/>
          <w:sz w:val="28"/>
          <w:szCs w:val="28"/>
        </w:rPr>
        <w:t>;</w:t>
      </w:r>
      <w:r w:rsidRPr="000E4298">
        <w:rPr>
          <w:sz w:val="28"/>
          <w:szCs w:val="28"/>
        </w:rPr>
        <w:t xml:space="preserve">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Указанные сведения могут быть получены, в том числе посредством запроса: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w:t>
      </w:r>
      <w:r w:rsidR="000E4298" w:rsidRPr="000E4298">
        <w:rPr>
          <w:rFonts w:ascii="Times New Roman" w:hAnsi="Times New Roman" w:cs="Times New Roman"/>
          <w:sz w:val="28"/>
          <w:szCs w:val="28"/>
        </w:rPr>
        <w:t xml:space="preserve"> пределах Ленинградской области.</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г)</w:t>
      </w:r>
      <w:r w:rsidR="00201510">
        <w:rPr>
          <w:rFonts w:ascii="Times New Roman" w:hAnsi="Times New Roman" w:cs="Times New Roman"/>
          <w:sz w:val="28"/>
          <w:szCs w:val="28"/>
        </w:rPr>
        <w:t> </w:t>
      </w:r>
      <w:r w:rsidRPr="000E4298">
        <w:rPr>
          <w:rFonts w:ascii="Times New Roman" w:hAnsi="Times New Roman" w:cs="Times New Roman"/>
          <w:sz w:val="28"/>
          <w:szCs w:val="28"/>
        </w:rPr>
        <w:t>в случае если ребенок (дети) приемны</w:t>
      </w:r>
      <w:proofErr w:type="gramStart"/>
      <w:r w:rsidRPr="000E4298">
        <w:rPr>
          <w:rFonts w:ascii="Times New Roman" w:hAnsi="Times New Roman" w:cs="Times New Roman"/>
          <w:sz w:val="28"/>
          <w:szCs w:val="28"/>
        </w:rPr>
        <w:t>й(</w:t>
      </w:r>
      <w:proofErr w:type="gramEnd"/>
      <w:r w:rsidRPr="000E4298">
        <w:rPr>
          <w:rFonts w:ascii="Times New Roman" w:hAnsi="Times New Roman" w:cs="Times New Roman"/>
          <w:sz w:val="28"/>
          <w:szCs w:val="28"/>
        </w:rPr>
        <w:t>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463CE2" w:rsidRPr="000E4298" w:rsidRDefault="00463CE2" w:rsidP="00463CE2">
      <w:pPr>
        <w:pStyle w:val="ConsPlusNormal"/>
        <w:ind w:firstLine="709"/>
        <w:jc w:val="both"/>
        <w:rPr>
          <w:rFonts w:ascii="Times New Roman" w:hAnsi="Times New Roman" w:cs="Times New Roman"/>
          <w:sz w:val="28"/>
          <w:szCs w:val="28"/>
        </w:rPr>
      </w:pPr>
      <w:proofErr w:type="gramStart"/>
      <w:r w:rsidRPr="000E4298">
        <w:rPr>
          <w:rFonts w:ascii="Times New Roman" w:hAnsi="Times New Roman" w:cs="Times New Roman"/>
          <w:sz w:val="28"/>
          <w:szCs w:val="28"/>
        </w:rPr>
        <w:lastRenderedPageBreak/>
        <w:t xml:space="preserve">Указанные информационные запросы направляются в Министерство внутренних дел (подразделения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roofErr w:type="gramEnd"/>
    </w:p>
    <w:p w:rsidR="00463CE2" w:rsidRPr="000E4298" w:rsidRDefault="00463CE2" w:rsidP="00463CE2">
      <w:pPr>
        <w:spacing w:after="0" w:line="240" w:lineRule="auto"/>
        <w:ind w:firstLine="709"/>
        <w:jc w:val="both"/>
        <w:rPr>
          <w:rFonts w:ascii="Times New Roman" w:hAnsi="Times New Roman" w:cs="Times New Roman"/>
          <w:sz w:val="28"/>
          <w:szCs w:val="28"/>
        </w:rPr>
      </w:pPr>
      <w:r w:rsidRPr="000E4298">
        <w:rPr>
          <w:rFonts w:ascii="Times New Roman" w:hAnsi="Times New Roman" w:cs="Times New Roman"/>
          <w:sz w:val="28"/>
          <w:szCs w:val="28"/>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463CE2" w:rsidRPr="000E4298" w:rsidRDefault="00463CE2" w:rsidP="00463CE2">
      <w:pPr>
        <w:spacing w:after="0" w:line="240" w:lineRule="auto"/>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Указанный запрос направляется в </w:t>
      </w:r>
      <w:proofErr w:type="spellStart"/>
      <w:r w:rsidRPr="000E4298">
        <w:rPr>
          <w:rFonts w:ascii="Times New Roman" w:hAnsi="Times New Roman" w:cs="Times New Roman"/>
          <w:sz w:val="28"/>
          <w:szCs w:val="28"/>
        </w:rPr>
        <w:t>Росреестр</w:t>
      </w:r>
      <w:proofErr w:type="spellEnd"/>
      <w:r w:rsidRPr="000E4298">
        <w:rPr>
          <w:rFonts w:ascii="Times New Roman" w:hAnsi="Times New Roman" w:cs="Times New Roman"/>
          <w:sz w:val="28"/>
          <w:szCs w:val="28"/>
        </w:rPr>
        <w:t>.</w:t>
      </w:r>
    </w:p>
    <w:p w:rsidR="00463CE2" w:rsidRPr="000E4298" w:rsidRDefault="00463CE2" w:rsidP="00463CE2">
      <w:pPr>
        <w:pStyle w:val="ConsPlusNormal"/>
        <w:ind w:firstLine="709"/>
        <w:jc w:val="both"/>
        <w:rPr>
          <w:rFonts w:ascii="Times New Roman" w:hAnsi="Times New Roman" w:cs="Times New Roman"/>
          <w:sz w:val="28"/>
          <w:szCs w:val="28"/>
        </w:rPr>
      </w:pPr>
      <w:proofErr w:type="gramStart"/>
      <w:r w:rsidRPr="000E4298">
        <w:rPr>
          <w:rFonts w:ascii="Times New Roman" w:hAnsi="Times New Roman" w:cs="Times New Roman"/>
          <w:sz w:val="28"/>
          <w:szCs w:val="28"/>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rsidRPr="000E4298">
        <w:rPr>
          <w:sz w:val="28"/>
          <w:szCs w:val="28"/>
        </w:rPr>
        <w:t xml:space="preserve"> </w:t>
      </w:r>
      <w:r w:rsidRPr="000E4298">
        <w:rPr>
          <w:rFonts w:ascii="Times New Roman" w:hAnsi="Times New Roman" w:cs="Times New Roman"/>
          <w:sz w:val="28"/>
          <w:szCs w:val="28"/>
        </w:rPr>
        <w:t>(запрашивается в случае необходимости подтверждения права заявителя на получение земельного участка в первоочередном порядке).</w:t>
      </w:r>
      <w:proofErr w:type="gramEnd"/>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Указанный информационный запрос направляется </w:t>
      </w:r>
      <w:proofErr w:type="gramStart"/>
      <w:r w:rsidRPr="000E4298">
        <w:rPr>
          <w:rFonts w:ascii="Times New Roman" w:hAnsi="Times New Roman" w:cs="Times New Roman"/>
          <w:sz w:val="28"/>
          <w:szCs w:val="28"/>
        </w:rPr>
        <w:t>в</w:t>
      </w:r>
      <w:proofErr w:type="gramEnd"/>
      <w:r w:rsidRPr="000E4298">
        <w:rPr>
          <w:rFonts w:ascii="Times New Roman" w:hAnsi="Times New Roman" w:cs="Times New Roman"/>
          <w:sz w:val="28"/>
          <w:szCs w:val="28"/>
        </w:rPr>
        <w:t xml:space="preserve"> </w:t>
      </w:r>
      <w:r w:rsidR="00693CF9">
        <w:rPr>
          <w:rFonts w:ascii="Times New Roman" w:hAnsi="Times New Roman" w:cs="Times New Roman"/>
          <w:sz w:val="28"/>
          <w:szCs w:val="28"/>
        </w:rPr>
        <w:t xml:space="preserve">соответствующий </w:t>
      </w:r>
      <w:r w:rsidRPr="000E4298">
        <w:rPr>
          <w:rFonts w:ascii="Times New Roman" w:hAnsi="Times New Roman" w:cs="Times New Roman"/>
          <w:sz w:val="28"/>
          <w:szCs w:val="28"/>
        </w:rPr>
        <w:t xml:space="preserve">ОМСУ.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3.5. Принятие решения о предоставлении (отказе в предоставлении) муниципальной услуги.</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463CE2" w:rsidRPr="0070502D"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3.5.2. Срок принятия решения о предоставлении (об отказе в предоставлении) муниципальной услуги – 10 рабочих дней со дня </w:t>
      </w:r>
      <w:r w:rsidRPr="0070502D">
        <w:rPr>
          <w:rFonts w:ascii="Times New Roman" w:hAnsi="Times New Roman" w:cs="Times New Roman"/>
          <w:sz w:val="28"/>
          <w:szCs w:val="28"/>
        </w:rPr>
        <w:t>поступления заявления.</w:t>
      </w:r>
    </w:p>
    <w:p w:rsidR="00463CE2" w:rsidRDefault="00463CE2" w:rsidP="00463CE2">
      <w:pPr>
        <w:pStyle w:val="ConsPlusNormal"/>
        <w:ind w:firstLine="709"/>
        <w:jc w:val="both"/>
        <w:rPr>
          <w:rFonts w:ascii="Times New Roman" w:hAnsi="Times New Roman" w:cs="Times New Roman"/>
          <w:sz w:val="28"/>
          <w:szCs w:val="28"/>
        </w:rPr>
      </w:pPr>
      <w:r w:rsidRPr="0070502D">
        <w:rPr>
          <w:rFonts w:ascii="Times New Roman" w:hAnsi="Times New Roman" w:cs="Times New Roman"/>
          <w:sz w:val="28"/>
          <w:szCs w:val="28"/>
        </w:rPr>
        <w:t>3.6. Предоставление результата муниципальной услуги.</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D637D"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1) при личной явке:</w:t>
      </w:r>
    </w:p>
    <w:p w:rsidR="000D637D" w:rsidRPr="007C7C27" w:rsidRDefault="000D637D" w:rsidP="000D63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в филиалах, отделах, удаленных рабочих местах ГБУ ЛО «МФЦ»;</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2) без личной явки:</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почтовым отправлением;</w:t>
      </w:r>
    </w:p>
    <w:p w:rsidR="000D637D"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на адрес электронной почты;</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в электронной форме через личный кабинет заявителя на ЕПГУ.</w:t>
      </w:r>
    </w:p>
    <w:p w:rsidR="000D637D"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3.6.2.</w:t>
      </w:r>
      <w:r>
        <w:rPr>
          <w:rFonts w:ascii="Times New Roman" w:hAnsi="Times New Roman" w:cs="Times New Roman"/>
          <w:sz w:val="28"/>
          <w:szCs w:val="28"/>
        </w:rPr>
        <w:t> </w:t>
      </w:r>
      <w:r w:rsidRPr="007C7C27">
        <w:rPr>
          <w:rFonts w:ascii="Times New Roman" w:hAnsi="Times New Roman" w:cs="Times New Roman"/>
          <w:sz w:val="28"/>
          <w:szCs w:val="28"/>
        </w:rPr>
        <w:t xml:space="preserve">Возможность предоставления </w:t>
      </w:r>
      <w:r>
        <w:rPr>
          <w:rFonts w:ascii="Times New Roman" w:hAnsi="Times New Roman" w:cs="Times New Roman"/>
          <w:sz w:val="28"/>
          <w:szCs w:val="28"/>
        </w:rPr>
        <w:t xml:space="preserve">Администрацией или </w:t>
      </w:r>
      <w:r w:rsidRPr="007C7C27">
        <w:rPr>
          <w:rFonts w:ascii="Times New Roman" w:hAnsi="Times New Roman" w:cs="Times New Roman"/>
          <w:sz w:val="28"/>
          <w:szCs w:val="28"/>
        </w:rPr>
        <w:t xml:space="preserve">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C7C27">
        <w:rPr>
          <w:rFonts w:ascii="Times New Roman" w:hAnsi="Times New Roman" w:cs="Times New Roman"/>
          <w:sz w:val="28"/>
          <w:szCs w:val="28"/>
        </w:rPr>
        <w:t>пребывания</w:t>
      </w:r>
      <w:proofErr w:type="gramEnd"/>
      <w:r w:rsidRPr="007C7C27">
        <w:rPr>
          <w:rFonts w:ascii="Times New Roman" w:hAnsi="Times New Roman" w:cs="Times New Roman"/>
          <w:sz w:val="28"/>
          <w:szCs w:val="28"/>
        </w:rPr>
        <w:t xml:space="preserve"> либо места нахождения не предусмотрена.</w:t>
      </w:r>
    </w:p>
    <w:p w:rsidR="005A6BBA" w:rsidRDefault="005A6BBA" w:rsidP="000D637D">
      <w:pPr>
        <w:pStyle w:val="ConsPlusNormal"/>
        <w:ind w:firstLine="709"/>
        <w:jc w:val="both"/>
        <w:rPr>
          <w:rFonts w:ascii="Times New Roman" w:hAnsi="Times New Roman" w:cs="Times New Roman"/>
          <w:sz w:val="28"/>
          <w:szCs w:val="28"/>
        </w:rPr>
      </w:pPr>
    </w:p>
    <w:p w:rsidR="005A6BBA" w:rsidRDefault="005A6BBA" w:rsidP="000D637D">
      <w:pPr>
        <w:pStyle w:val="ConsPlusNormal"/>
        <w:ind w:firstLine="709"/>
        <w:jc w:val="both"/>
        <w:rPr>
          <w:rFonts w:ascii="Times New Roman" w:hAnsi="Times New Roman" w:cs="Times New Roman"/>
          <w:sz w:val="28"/>
          <w:szCs w:val="28"/>
        </w:rPr>
      </w:pPr>
    </w:p>
    <w:p w:rsidR="005A6BBA" w:rsidRDefault="005A6BBA" w:rsidP="000D637D">
      <w:pPr>
        <w:pStyle w:val="ConsPlusNormal"/>
        <w:ind w:firstLine="709"/>
        <w:jc w:val="both"/>
        <w:rPr>
          <w:rFonts w:ascii="Times New Roman" w:hAnsi="Times New Roman" w:cs="Times New Roman"/>
          <w:sz w:val="28"/>
          <w:szCs w:val="28"/>
        </w:rPr>
      </w:pPr>
    </w:p>
    <w:p w:rsidR="00ED62AC" w:rsidRPr="007C7C27" w:rsidRDefault="00ED62AC" w:rsidP="000D637D">
      <w:pPr>
        <w:pStyle w:val="ConsPlusNormal"/>
        <w:ind w:firstLine="709"/>
        <w:jc w:val="both"/>
        <w:rPr>
          <w:rFonts w:ascii="Times New Roman" w:hAnsi="Times New Roman" w:cs="Times New Roman"/>
          <w:sz w:val="28"/>
          <w:szCs w:val="28"/>
        </w:rPr>
      </w:pPr>
    </w:p>
    <w:p w:rsidR="000D637D" w:rsidRPr="005C43B4" w:rsidRDefault="000D637D" w:rsidP="000D637D">
      <w:pPr>
        <w:pStyle w:val="ConsPlusNormal"/>
        <w:ind w:firstLine="709"/>
        <w:jc w:val="both"/>
        <w:rPr>
          <w:rFonts w:ascii="Times New Roman" w:hAnsi="Times New Roman" w:cs="Times New Roman"/>
          <w:color w:val="984806" w:themeColor="accent6" w:themeShade="80"/>
          <w:sz w:val="28"/>
          <w:szCs w:val="28"/>
        </w:rPr>
      </w:pPr>
    </w:p>
    <w:p w:rsidR="000D637D" w:rsidRPr="004C1B62" w:rsidRDefault="000D637D" w:rsidP="000D637D">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4. Способ</w:t>
      </w:r>
      <w:r>
        <w:rPr>
          <w:rFonts w:ascii="Times New Roman" w:hAnsi="Times New Roman" w:cs="Times New Roman"/>
          <w:sz w:val="28"/>
          <w:szCs w:val="28"/>
        </w:rPr>
        <w:t>ы</w:t>
      </w:r>
      <w:r w:rsidRPr="004C1B62">
        <w:rPr>
          <w:rFonts w:ascii="Times New Roman" w:hAnsi="Times New Roman" w:cs="Times New Roman"/>
          <w:sz w:val="28"/>
          <w:szCs w:val="28"/>
        </w:rPr>
        <w:t xml:space="preserve"> информирования заявителя</w:t>
      </w:r>
    </w:p>
    <w:p w:rsidR="000D637D" w:rsidRDefault="000D637D" w:rsidP="000D637D">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об измене</w:t>
      </w:r>
      <w:r>
        <w:rPr>
          <w:rFonts w:ascii="Times New Roman" w:hAnsi="Times New Roman" w:cs="Times New Roman"/>
          <w:sz w:val="28"/>
          <w:szCs w:val="28"/>
        </w:rPr>
        <w:t>нии статуса рассмотрения заявления</w:t>
      </w:r>
      <w:r w:rsidRPr="004C1B62">
        <w:rPr>
          <w:rFonts w:ascii="Times New Roman" w:hAnsi="Times New Roman" w:cs="Times New Roman"/>
          <w:sz w:val="28"/>
          <w:szCs w:val="28"/>
        </w:rPr>
        <w:t xml:space="preserve"> о предоставлении </w:t>
      </w:r>
    </w:p>
    <w:p w:rsidR="000D637D" w:rsidRPr="004C1B62" w:rsidRDefault="000D637D" w:rsidP="000D637D">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муниципальной услуги.</w:t>
      </w:r>
    </w:p>
    <w:p w:rsidR="000D637D" w:rsidRPr="004C1B62" w:rsidRDefault="000D637D" w:rsidP="000D637D">
      <w:pPr>
        <w:pStyle w:val="ConsPlusNormal"/>
        <w:tabs>
          <w:tab w:val="left" w:pos="284"/>
          <w:tab w:val="left" w:pos="426"/>
        </w:tabs>
        <w:ind w:firstLine="567"/>
        <w:jc w:val="center"/>
        <w:rPr>
          <w:rFonts w:ascii="Times New Roman" w:hAnsi="Times New Roman" w:cs="Times New Roman"/>
          <w:sz w:val="28"/>
          <w:szCs w:val="28"/>
        </w:rPr>
      </w:pPr>
    </w:p>
    <w:p w:rsidR="000D637D" w:rsidRDefault="000D637D" w:rsidP="000D637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0D637D" w:rsidRDefault="000D637D" w:rsidP="000D637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0D637D" w:rsidRDefault="000D637D" w:rsidP="000D637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59434C" w:rsidRDefault="0059434C" w:rsidP="00463CE2">
      <w:pPr>
        <w:pStyle w:val="ConsPlusNormal"/>
        <w:ind w:firstLine="709"/>
        <w:jc w:val="both"/>
        <w:rPr>
          <w:rFonts w:ascii="Times New Roman" w:hAnsi="Times New Roman" w:cs="Times New Roman"/>
          <w:sz w:val="28"/>
          <w:szCs w:val="28"/>
        </w:rPr>
      </w:pPr>
    </w:p>
    <w:p w:rsidR="00201510" w:rsidRDefault="00463CE2" w:rsidP="00201510">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type="page" w:clear="all"/>
      </w:r>
      <w:r w:rsidR="00201510">
        <w:rPr>
          <w:rFonts w:ascii="Times New Roman" w:eastAsia="Calibri" w:hAnsi="Times New Roman" w:cs="Times New Roman"/>
          <w:sz w:val="24"/>
          <w:szCs w:val="24"/>
        </w:rPr>
        <w:lastRenderedPageBreak/>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Pr="00A13A9B">
        <w:rPr>
          <w:rFonts w:ascii="Times New Roman" w:hAnsi="Times New Roman" w:cs="Times New Roman"/>
          <w:sz w:val="28"/>
          <w:szCs w:val="28"/>
        </w:rPr>
        <w:t>Приложение</w:t>
      </w:r>
    </w:p>
    <w:p w:rsidR="00201510" w:rsidRPr="00201510" w:rsidRDefault="00201510" w:rsidP="00201510">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63CE2" w:rsidRPr="00A13A9B">
        <w:rPr>
          <w:rFonts w:ascii="Times New Roman" w:hAnsi="Times New Roman" w:cs="Times New Roman"/>
          <w:sz w:val="28"/>
          <w:szCs w:val="28"/>
        </w:rPr>
        <w:t>к Административному регламенту</w:t>
      </w:r>
    </w:p>
    <w:p w:rsidR="00201510" w:rsidRDefault="00201510" w:rsidP="00201510">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3CE2" w:rsidRPr="00A13A9B">
        <w:rPr>
          <w:rFonts w:ascii="Times New Roman" w:hAnsi="Times New Roman" w:cs="Times New Roman"/>
          <w:sz w:val="28"/>
          <w:szCs w:val="28"/>
        </w:rPr>
        <w:t>по предоставлению</w:t>
      </w:r>
    </w:p>
    <w:p w:rsidR="00201510" w:rsidRDefault="00201510" w:rsidP="00201510">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3CE2" w:rsidRPr="00A13A9B">
        <w:rPr>
          <w:rFonts w:ascii="Times New Roman" w:eastAsia="Times New Roman" w:hAnsi="Times New Roman" w:cs="Times New Roman"/>
          <w:sz w:val="28"/>
          <w:szCs w:val="28"/>
          <w:lang w:eastAsia="ru-RU"/>
        </w:rPr>
        <w:t xml:space="preserve">муниципальной </w:t>
      </w:r>
      <w:r w:rsidR="00463CE2" w:rsidRPr="00A13A9B">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7B407D" w:rsidRDefault="00201510" w:rsidP="007B407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D3375" w:rsidRPr="00A13A9B">
        <w:rPr>
          <w:rFonts w:ascii="Times New Roman" w:hAnsi="Times New Roman" w:cs="Times New Roman"/>
          <w:sz w:val="28"/>
          <w:szCs w:val="28"/>
        </w:rPr>
        <w:t xml:space="preserve">Постановка граждан, </w:t>
      </w:r>
      <w:r w:rsidR="007B407D" w:rsidRPr="00A13A9B">
        <w:rPr>
          <w:rFonts w:ascii="Times New Roman" w:hAnsi="Times New Roman" w:cs="Times New Roman"/>
          <w:sz w:val="28"/>
          <w:szCs w:val="28"/>
        </w:rPr>
        <w:t>имеющих</w:t>
      </w:r>
    </w:p>
    <w:p w:rsidR="000D3375" w:rsidRPr="00A13A9B" w:rsidRDefault="007B407D" w:rsidP="007B407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D3375" w:rsidRPr="00A13A9B">
        <w:rPr>
          <w:rFonts w:ascii="Times New Roman" w:hAnsi="Times New Roman" w:cs="Times New Roman"/>
          <w:sz w:val="28"/>
          <w:szCs w:val="28"/>
        </w:rPr>
        <w:t xml:space="preserve">трех и более детей, </w:t>
      </w:r>
      <w:r w:rsidRPr="00A13A9B">
        <w:rPr>
          <w:rFonts w:ascii="Times New Roman" w:hAnsi="Times New Roman" w:cs="Times New Roman"/>
          <w:sz w:val="28"/>
          <w:szCs w:val="28"/>
        </w:rPr>
        <w:t xml:space="preserve">на учет 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13A9B">
        <w:rPr>
          <w:rFonts w:ascii="Times New Roman" w:hAnsi="Times New Roman" w:cs="Times New Roman"/>
          <w:sz w:val="28"/>
          <w:szCs w:val="28"/>
        </w:rPr>
        <w:t>качестве</w:t>
      </w:r>
      <w:r>
        <w:rPr>
          <w:rFonts w:ascii="Times New Roman" w:hAnsi="Times New Roman" w:cs="Times New Roman"/>
          <w:sz w:val="28"/>
          <w:szCs w:val="28"/>
        </w:rPr>
        <w:t xml:space="preserve"> </w:t>
      </w:r>
      <w:r w:rsidR="000D3375" w:rsidRPr="00A13A9B">
        <w:rPr>
          <w:rFonts w:ascii="Times New Roman" w:hAnsi="Times New Roman" w:cs="Times New Roman"/>
          <w:sz w:val="28"/>
          <w:szCs w:val="28"/>
        </w:rPr>
        <w:t>лиц, имеющих</w:t>
      </w:r>
      <w:r w:rsidRPr="007B407D">
        <w:rPr>
          <w:rFonts w:ascii="Times New Roman" w:hAnsi="Times New Roman" w:cs="Times New Roman"/>
          <w:sz w:val="28"/>
          <w:szCs w:val="28"/>
        </w:rPr>
        <w:t xml:space="preserve"> </w:t>
      </w:r>
      <w:r w:rsidRPr="00A13A9B">
        <w:rPr>
          <w:rFonts w:ascii="Times New Roman" w:hAnsi="Times New Roman" w:cs="Times New Roman"/>
          <w:sz w:val="28"/>
          <w:szCs w:val="28"/>
        </w:rPr>
        <w:t>право на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D3375" w:rsidRPr="00A13A9B">
        <w:rPr>
          <w:rFonts w:ascii="Times New Roman" w:hAnsi="Times New Roman" w:cs="Times New Roman"/>
          <w:sz w:val="28"/>
          <w:szCs w:val="28"/>
        </w:rPr>
        <w:t>предоставление земельного</w:t>
      </w:r>
      <w:r w:rsidRPr="007B407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13A9B">
        <w:rPr>
          <w:rFonts w:ascii="Times New Roman" w:hAnsi="Times New Roman" w:cs="Times New Roman"/>
          <w:sz w:val="28"/>
          <w:szCs w:val="28"/>
        </w:rPr>
        <w:t>участка</w:t>
      </w:r>
      <w:r>
        <w:rPr>
          <w:rFonts w:ascii="Times New Roman" w:hAnsi="Times New Roman" w:cs="Times New Roman"/>
          <w:sz w:val="28"/>
          <w:szCs w:val="28"/>
        </w:rPr>
        <w:t xml:space="preserve"> </w:t>
      </w:r>
      <w:r w:rsidR="000D3375" w:rsidRPr="00A13A9B">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0D3375" w:rsidRPr="00A13A9B" w:rsidRDefault="000D3375" w:rsidP="000D3375">
      <w:pPr>
        <w:spacing w:after="0" w:line="240" w:lineRule="auto"/>
        <w:ind w:firstLine="709"/>
        <w:jc w:val="right"/>
        <w:outlineLvl w:val="0"/>
        <w:rPr>
          <w:rFonts w:ascii="Times New Roman" w:hAnsi="Times New Roman" w:cs="Times New Roman"/>
          <w:sz w:val="28"/>
          <w:szCs w:val="28"/>
        </w:rPr>
      </w:pP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ПЕРЕЧЕНЬ</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условных обозначений и сокращений,</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Идентификаторы категорий (признаков) заявителей,</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Исчерпывающий перечень документов,</w:t>
      </w:r>
      <w:r w:rsidR="00A13A9B" w:rsidRPr="00A13A9B">
        <w:rPr>
          <w:rFonts w:ascii="Times New Roman" w:hAnsi="Times New Roman" w:cs="Times New Roman"/>
          <w:sz w:val="24"/>
          <w:szCs w:val="24"/>
        </w:rPr>
        <w:t xml:space="preserve"> необходимых </w:t>
      </w:r>
      <w:proofErr w:type="gramStart"/>
      <w:r w:rsidR="00A13A9B" w:rsidRPr="00A13A9B">
        <w:rPr>
          <w:rFonts w:ascii="Times New Roman" w:hAnsi="Times New Roman" w:cs="Times New Roman"/>
          <w:sz w:val="24"/>
          <w:szCs w:val="24"/>
        </w:rPr>
        <w:t>для</w:t>
      </w:r>
      <w:proofErr w:type="gramEnd"/>
      <w:r w:rsidR="00A13A9B" w:rsidRPr="00A13A9B">
        <w:rPr>
          <w:rFonts w:ascii="Times New Roman" w:hAnsi="Times New Roman" w:cs="Times New Roman"/>
          <w:sz w:val="24"/>
          <w:szCs w:val="24"/>
        </w:rPr>
        <w:t xml:space="preserve"> предоставлении</w:t>
      </w:r>
    </w:p>
    <w:p w:rsidR="00A13A9B" w:rsidRPr="00A13A9B" w:rsidRDefault="00463CE2" w:rsidP="00A13A9B">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муниципальной услуги,</w:t>
      </w:r>
      <w:r w:rsidR="00A13A9B" w:rsidRPr="00A13A9B">
        <w:rPr>
          <w:rFonts w:ascii="Times New Roman" w:hAnsi="Times New Roman" w:cs="Times New Roman"/>
          <w:sz w:val="24"/>
          <w:szCs w:val="24"/>
        </w:rPr>
        <w:t xml:space="preserve"> Исчерпывающий перечень оснований для отказа</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в приеме запроса о предоставлении муниципальной услуги и документов,</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необходимых для предоставления услуги,</w:t>
      </w:r>
      <w:r w:rsidR="00A13A9B" w:rsidRPr="00A13A9B">
        <w:rPr>
          <w:rFonts w:ascii="Times New Roman" w:hAnsi="Times New Roman" w:cs="Times New Roman"/>
          <w:sz w:val="24"/>
          <w:szCs w:val="24"/>
        </w:rPr>
        <w:t xml:space="preserve"> оснований для приостановления</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предоставления муниципальной услуги</w:t>
      </w:r>
      <w:r w:rsidR="00A13A9B" w:rsidRPr="00A13A9B">
        <w:rPr>
          <w:rFonts w:ascii="Times New Roman" w:hAnsi="Times New Roman" w:cs="Times New Roman"/>
          <w:sz w:val="24"/>
          <w:szCs w:val="24"/>
        </w:rPr>
        <w:t xml:space="preserve"> или отказа</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в предоставлении муниципальной услуги,</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Формы запроса о предоставлении муниципальной услуги</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и документов, необходимых для предоставления муниципальной услуги</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p>
    <w:p w:rsidR="00463CE2" w:rsidRPr="00A13A9B" w:rsidRDefault="00463CE2" w:rsidP="005A6BBA">
      <w:pPr>
        <w:pStyle w:val="a8"/>
        <w:numPr>
          <w:ilvl w:val="0"/>
          <w:numId w:val="12"/>
        </w:numPr>
        <w:spacing w:after="0" w:line="240" w:lineRule="auto"/>
        <w:ind w:left="0" w:firstLine="1080"/>
        <w:jc w:val="center"/>
        <w:outlineLvl w:val="0"/>
        <w:rPr>
          <w:rFonts w:ascii="Times New Roman" w:hAnsi="Times New Roman" w:cs="Times New Roman"/>
          <w:b/>
          <w:sz w:val="24"/>
          <w:szCs w:val="24"/>
          <w:lang w:val="en-US"/>
        </w:rPr>
      </w:pPr>
      <w:r w:rsidRPr="00A13A9B">
        <w:rPr>
          <w:rFonts w:ascii="Times New Roman" w:hAnsi="Times New Roman" w:cs="Times New Roman"/>
          <w:b/>
          <w:sz w:val="24"/>
          <w:szCs w:val="24"/>
        </w:rPr>
        <w:t>Перечень условных обозначений и сокращений</w:t>
      </w:r>
    </w:p>
    <w:p w:rsidR="00A13A9B" w:rsidRPr="00A13A9B" w:rsidRDefault="00A13A9B" w:rsidP="00A13A9B">
      <w:pPr>
        <w:pStyle w:val="a8"/>
        <w:spacing w:after="0" w:line="240" w:lineRule="auto"/>
        <w:ind w:left="1800"/>
        <w:jc w:val="center"/>
        <w:outlineLvl w:val="0"/>
        <w:rPr>
          <w:rFonts w:ascii="Times New Roman" w:hAnsi="Times New Roman" w:cs="Times New Roman"/>
          <w:b/>
          <w:sz w:val="24"/>
          <w:szCs w:val="24"/>
          <w:lang w:val="en-US"/>
        </w:rPr>
      </w:pP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1. Условные сокращения:</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а) ОМСУ – органы местного самоуправления</w:t>
      </w:r>
      <w:r w:rsidR="00571158" w:rsidRPr="00A13A9B">
        <w:rPr>
          <w:rFonts w:ascii="Times New Roman" w:hAnsi="Times New Roman" w:cs="Times New Roman"/>
          <w:sz w:val="24"/>
          <w:szCs w:val="24"/>
        </w:rPr>
        <w:t>;</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63CE2" w:rsidRPr="00A13A9B" w:rsidRDefault="00571158" w:rsidP="00463CE2">
      <w:pPr>
        <w:spacing w:after="0" w:line="240" w:lineRule="auto"/>
        <w:jc w:val="both"/>
        <w:outlineLvl w:val="0"/>
        <w:rPr>
          <w:rFonts w:ascii="Times New Roman" w:hAnsi="Times New Roman" w:cs="Times New Roman"/>
          <w:sz w:val="24"/>
          <w:szCs w:val="24"/>
        </w:rPr>
      </w:pPr>
      <w:r w:rsidRPr="00A13A9B">
        <w:rPr>
          <w:rFonts w:ascii="Times New Roman" w:hAnsi="Times New Roman" w:cs="Times New Roman"/>
          <w:sz w:val="24"/>
          <w:szCs w:val="24"/>
        </w:rPr>
        <w:tab/>
        <w:t>г) Администрация – администрация Кировского муниципально</w:t>
      </w:r>
      <w:r w:rsidR="00C95B8C" w:rsidRPr="00A13A9B">
        <w:rPr>
          <w:rFonts w:ascii="Times New Roman" w:hAnsi="Times New Roman" w:cs="Times New Roman"/>
          <w:sz w:val="24"/>
          <w:szCs w:val="24"/>
        </w:rPr>
        <w:t>го района Ленинградской области;</w:t>
      </w:r>
    </w:p>
    <w:p w:rsidR="00C95B8C" w:rsidRPr="00A13A9B" w:rsidRDefault="00C95B8C" w:rsidP="00463CE2">
      <w:pPr>
        <w:spacing w:after="0" w:line="240" w:lineRule="auto"/>
        <w:jc w:val="both"/>
        <w:outlineLvl w:val="0"/>
        <w:rPr>
          <w:rFonts w:ascii="Times New Roman" w:hAnsi="Times New Roman" w:cs="Times New Roman"/>
          <w:sz w:val="24"/>
          <w:szCs w:val="24"/>
        </w:rPr>
      </w:pPr>
      <w:r w:rsidRPr="00A13A9B">
        <w:rPr>
          <w:rFonts w:ascii="Times New Roman" w:hAnsi="Times New Roman" w:cs="Times New Roman"/>
          <w:sz w:val="24"/>
          <w:szCs w:val="24"/>
        </w:rPr>
        <w:tab/>
        <w:t>д) КУМИ - Комитет по управлению муниципальным имуществом администрации Кировского муниципального района Ленинградской области.</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2. Условные обозначения:</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sidRPr="00A13A9B">
        <w:rPr>
          <w:rFonts w:ascii="Times New Roman" w:eastAsia="Times New Roman" w:hAnsi="Times New Roman" w:cs="Times New Roman"/>
          <w:sz w:val="24"/>
          <w:szCs w:val="24"/>
          <w:lang w:eastAsia="ru-RU"/>
        </w:rPr>
        <w:t>муниципальной</w:t>
      </w:r>
      <w:r w:rsidRPr="00A13A9B">
        <w:rPr>
          <w:rFonts w:ascii="Times New Roman" w:hAnsi="Times New Roman" w:cs="Times New Roman"/>
          <w:sz w:val="24"/>
          <w:szCs w:val="24"/>
        </w:rPr>
        <w:t xml:space="preserve"> услуги;</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б) ФЛ – заявителем является физическое лицо;</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в) </w:t>
      </w:r>
      <w:proofErr w:type="gramStart"/>
      <w:r w:rsidRPr="00A13A9B">
        <w:rPr>
          <w:rFonts w:ascii="Times New Roman" w:hAnsi="Times New Roman" w:cs="Times New Roman"/>
          <w:sz w:val="24"/>
          <w:szCs w:val="24"/>
        </w:rPr>
        <w:t>П(</w:t>
      </w:r>
      <w:proofErr w:type="spellStart"/>
      <w:proofErr w:type="gramEnd"/>
      <w:r w:rsidRPr="00A13A9B">
        <w:rPr>
          <w:rFonts w:ascii="Times New Roman" w:hAnsi="Times New Roman" w:cs="Times New Roman"/>
          <w:sz w:val="24"/>
          <w:szCs w:val="24"/>
        </w:rPr>
        <w:t>з</w:t>
      </w:r>
      <w:proofErr w:type="spellEnd"/>
      <w:r w:rsidRPr="00A13A9B">
        <w:rPr>
          <w:rFonts w:ascii="Times New Roman" w:hAnsi="Times New Roman" w:cs="Times New Roman"/>
          <w:sz w:val="24"/>
          <w:szCs w:val="24"/>
        </w:rPr>
        <w:t>) – представитель заявителя;</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г) ЕП – Единый портал;</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д) ЕПГУ – документы подаются посредством портала;</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е) ПС – документы подаются посредством почтовой связи;</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ж) Л - документы подаются при личном посещении ОМСУ, МФЦ;</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proofErr w:type="spellStart"/>
      <w:r w:rsidRPr="00A13A9B">
        <w:rPr>
          <w:rFonts w:ascii="Times New Roman" w:hAnsi="Times New Roman" w:cs="Times New Roman"/>
          <w:sz w:val="24"/>
          <w:szCs w:val="24"/>
        </w:rPr>
        <w:t>з</w:t>
      </w:r>
      <w:proofErr w:type="spellEnd"/>
      <w:r w:rsidRPr="00A13A9B">
        <w:rPr>
          <w:rFonts w:ascii="Times New Roman" w:hAnsi="Times New Roman" w:cs="Times New Roman"/>
          <w:sz w:val="24"/>
          <w:szCs w:val="24"/>
        </w:rPr>
        <w:t>) О – представляется оригинал документа;</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и) </w:t>
      </w:r>
      <w:proofErr w:type="gramStart"/>
      <w:r w:rsidRPr="00A13A9B">
        <w:rPr>
          <w:rFonts w:ascii="Times New Roman" w:hAnsi="Times New Roman" w:cs="Times New Roman"/>
          <w:sz w:val="24"/>
          <w:szCs w:val="24"/>
        </w:rPr>
        <w:t>О(</w:t>
      </w:r>
      <w:proofErr w:type="gramEnd"/>
      <w:r w:rsidRPr="00A13A9B">
        <w:rPr>
          <w:rFonts w:ascii="Times New Roman" w:hAnsi="Times New Roman" w:cs="Times New Roman"/>
          <w:sz w:val="24"/>
          <w:szCs w:val="24"/>
        </w:rPr>
        <w:t>э) – представляется оригинал документа в электронной форме;</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к) </w:t>
      </w:r>
      <w:proofErr w:type="gramStart"/>
      <w:r w:rsidRPr="00A13A9B">
        <w:rPr>
          <w:rFonts w:ascii="Times New Roman" w:hAnsi="Times New Roman" w:cs="Times New Roman"/>
          <w:sz w:val="24"/>
          <w:szCs w:val="24"/>
        </w:rPr>
        <w:t>К</w:t>
      </w:r>
      <w:proofErr w:type="gramEnd"/>
      <w:r w:rsidRPr="00A13A9B">
        <w:rPr>
          <w:rFonts w:ascii="Times New Roman" w:hAnsi="Times New Roman" w:cs="Times New Roman"/>
          <w:sz w:val="24"/>
          <w:szCs w:val="24"/>
        </w:rPr>
        <w:t xml:space="preserve"> – представляется копия документа;</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л) </w:t>
      </w:r>
      <w:proofErr w:type="gramStart"/>
      <w:r w:rsidRPr="00A13A9B">
        <w:rPr>
          <w:rFonts w:ascii="Times New Roman" w:hAnsi="Times New Roman" w:cs="Times New Roman"/>
          <w:sz w:val="24"/>
          <w:szCs w:val="24"/>
        </w:rPr>
        <w:t>К(</w:t>
      </w:r>
      <w:proofErr w:type="gramEnd"/>
      <w:r w:rsidRPr="00A13A9B">
        <w:rPr>
          <w:rFonts w:ascii="Times New Roman" w:hAnsi="Times New Roman" w:cs="Times New Roman"/>
          <w:sz w:val="24"/>
          <w:szCs w:val="24"/>
        </w:rPr>
        <w:t>э) – представляется копия документа в электронной форме;</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м) Д(1) – документы представляются в одном экземпляре;</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proofErr w:type="spellStart"/>
      <w:r w:rsidRPr="00A13A9B">
        <w:rPr>
          <w:rFonts w:ascii="Times New Roman" w:hAnsi="Times New Roman" w:cs="Times New Roman"/>
          <w:sz w:val="24"/>
          <w:szCs w:val="24"/>
        </w:rPr>
        <w:t>н</w:t>
      </w:r>
      <w:proofErr w:type="spellEnd"/>
      <w:r w:rsidRPr="00A13A9B">
        <w:rPr>
          <w:rFonts w:ascii="Times New Roman" w:hAnsi="Times New Roman" w:cs="Times New Roman"/>
          <w:sz w:val="24"/>
          <w:szCs w:val="24"/>
        </w:rPr>
        <w:t>) Д(2) – документы представляются в двух экземплярах.</w:t>
      </w:r>
    </w:p>
    <w:p w:rsidR="00463CE2" w:rsidRPr="00A13A9B" w:rsidRDefault="00A13A9B" w:rsidP="00A13A9B">
      <w:pPr>
        <w:spacing w:after="0" w:line="240" w:lineRule="auto"/>
        <w:ind w:left="360"/>
        <w:jc w:val="center"/>
        <w:outlineLvl w:val="0"/>
        <w:rPr>
          <w:rFonts w:ascii="Times New Roman" w:hAnsi="Times New Roman" w:cs="Times New Roman"/>
          <w:b/>
          <w:sz w:val="24"/>
          <w:szCs w:val="24"/>
        </w:rPr>
      </w:pPr>
      <w:r>
        <w:rPr>
          <w:rFonts w:ascii="Times New Roman" w:hAnsi="Times New Roman" w:cs="Times New Roman"/>
          <w:b/>
          <w:sz w:val="24"/>
          <w:szCs w:val="24"/>
          <w:lang w:val="en-US"/>
        </w:rPr>
        <w:lastRenderedPageBreak/>
        <w:t>II</w:t>
      </w:r>
      <w:r w:rsidRPr="00A13A9B">
        <w:rPr>
          <w:rFonts w:ascii="Times New Roman" w:hAnsi="Times New Roman" w:cs="Times New Roman"/>
          <w:b/>
          <w:sz w:val="24"/>
          <w:szCs w:val="24"/>
        </w:rPr>
        <w:t>.</w:t>
      </w:r>
      <w:r>
        <w:rPr>
          <w:rFonts w:ascii="Times New Roman" w:hAnsi="Times New Roman" w:cs="Times New Roman"/>
          <w:b/>
          <w:sz w:val="24"/>
          <w:szCs w:val="24"/>
          <w:lang w:val="en-US"/>
        </w:rPr>
        <w:t> </w:t>
      </w:r>
      <w:r w:rsidR="00463CE2" w:rsidRPr="00A13A9B">
        <w:rPr>
          <w:rFonts w:ascii="Times New Roman" w:hAnsi="Times New Roman" w:cs="Times New Roman"/>
          <w:b/>
          <w:sz w:val="24"/>
          <w:szCs w:val="24"/>
        </w:rPr>
        <w:t>Идентификаторы категорий (признаков) заявителей</w:t>
      </w:r>
    </w:p>
    <w:p w:rsidR="00C95B8C" w:rsidRDefault="00C95B8C" w:rsidP="00C95B8C">
      <w:pPr>
        <w:pStyle w:val="a8"/>
        <w:spacing w:after="0" w:line="240" w:lineRule="auto"/>
        <w:ind w:left="1080"/>
        <w:jc w:val="right"/>
        <w:outlineLvl w:val="0"/>
        <w:rPr>
          <w:rFonts w:ascii="Times New Roman" w:hAnsi="Times New Roman" w:cs="Times New Roman"/>
          <w:sz w:val="24"/>
          <w:szCs w:val="24"/>
        </w:rPr>
      </w:pPr>
    </w:p>
    <w:p w:rsidR="00C95B8C" w:rsidRPr="00C95B8C" w:rsidRDefault="00C95B8C" w:rsidP="00C95B8C">
      <w:pPr>
        <w:pStyle w:val="a8"/>
        <w:spacing w:after="0" w:line="240" w:lineRule="auto"/>
        <w:ind w:left="1080"/>
        <w:jc w:val="right"/>
        <w:outlineLvl w:val="0"/>
        <w:rPr>
          <w:rFonts w:ascii="Times New Roman" w:hAnsi="Times New Roman" w:cs="Times New Roman"/>
          <w:sz w:val="24"/>
          <w:szCs w:val="24"/>
        </w:rPr>
      </w:pPr>
      <w:r>
        <w:rPr>
          <w:rFonts w:ascii="Times New Roman" w:hAnsi="Times New Roman" w:cs="Times New Roman"/>
          <w:sz w:val="24"/>
          <w:szCs w:val="24"/>
        </w:rPr>
        <w:t>Таблица №1</w:t>
      </w:r>
    </w:p>
    <w:p w:rsidR="00463CE2" w:rsidRDefault="00463CE2" w:rsidP="00C95B8C">
      <w:pPr>
        <w:spacing w:after="0" w:line="240" w:lineRule="auto"/>
        <w:ind w:left="1080"/>
        <w:jc w:val="right"/>
        <w:outlineLvl w:val="0"/>
        <w:rPr>
          <w:rFonts w:ascii="Times New Roman" w:hAnsi="Times New Roman" w:cs="Times New Roman"/>
          <w:b/>
          <w:sz w:val="24"/>
          <w:szCs w:val="24"/>
        </w:rPr>
      </w:pPr>
    </w:p>
    <w:tbl>
      <w:tblPr>
        <w:tblW w:w="9701" w:type="dxa"/>
        <w:tblLayout w:type="fixed"/>
        <w:tblCellMar>
          <w:top w:w="102" w:type="dxa"/>
          <w:left w:w="62" w:type="dxa"/>
          <w:bottom w:w="102" w:type="dxa"/>
          <w:right w:w="62" w:type="dxa"/>
        </w:tblCellMar>
        <w:tblLook w:val="0000"/>
      </w:tblPr>
      <w:tblGrid>
        <w:gridCol w:w="5732"/>
        <w:gridCol w:w="3969"/>
      </w:tblGrid>
      <w:tr w:rsidR="00463CE2" w:rsidTr="005A6BBA">
        <w:tc>
          <w:tcPr>
            <w:tcW w:w="5732" w:type="dxa"/>
            <w:vMerge w:val="restart"/>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463CE2" w:rsidTr="005A6BBA">
        <w:tc>
          <w:tcPr>
            <w:tcW w:w="5732" w:type="dxa"/>
            <w:vMerge/>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63CE2" w:rsidRPr="00C95B8C" w:rsidRDefault="00463CE2" w:rsidP="0087125D">
            <w:pPr>
              <w:spacing w:after="0" w:line="240" w:lineRule="auto"/>
              <w:jc w:val="center"/>
              <w:rPr>
                <w:rFonts w:ascii="Times New Roman" w:hAnsi="Times New Roman" w:cs="Times New Roman"/>
              </w:rPr>
            </w:pPr>
            <w:r w:rsidRPr="00C95B8C">
              <w:rPr>
                <w:rFonts w:ascii="Times New Roman" w:hAnsi="Times New Roman" w:cs="Times New Roman"/>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w:t>
            </w:r>
            <w:proofErr w:type="gramStart"/>
            <w:r w:rsidRPr="00C95B8C">
              <w:rPr>
                <w:rFonts w:ascii="Times New Roman" w:hAnsi="Times New Roman" w:cs="Times New Roman"/>
              </w:rPr>
              <w:t>на</w:t>
            </w:r>
            <w:proofErr w:type="gramEnd"/>
            <w:r w:rsidRPr="00C95B8C">
              <w:rPr>
                <w:rFonts w:ascii="Times New Roman" w:hAnsi="Times New Roman" w:cs="Times New Roman"/>
              </w:rPr>
              <w:t xml:space="preserve"> который не разграничена) </w:t>
            </w:r>
          </w:p>
        </w:tc>
      </w:tr>
      <w:tr w:rsidR="00463CE2" w:rsidTr="005A6BBA">
        <w:tc>
          <w:tcPr>
            <w:tcW w:w="5732" w:type="dxa"/>
            <w:vMerge/>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C95B8C"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w:t>
            </w:r>
            <w:r w:rsidR="00463CE2">
              <w:rPr>
                <w:rFonts w:ascii="Times New Roman" w:hAnsi="Times New Roman" w:cs="Times New Roman"/>
                <w:sz w:val="24"/>
                <w:szCs w:val="24"/>
              </w:rPr>
              <w:t>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sidR="00463CE2">
              <w:rPr>
                <w:rFonts w:ascii="Times New Roman" w:hAnsi="Times New Roman" w:cs="Times New Roman"/>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w:t>
            </w: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C95B8C"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w:t>
            </w:r>
            <w:r w:rsidR="00463CE2">
              <w:rPr>
                <w:rFonts w:ascii="Times New Roman" w:hAnsi="Times New Roman" w:cs="Times New Roman"/>
                <w:sz w:val="24"/>
                <w:szCs w:val="24"/>
              </w:rPr>
              <w:t>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sidR="00463CE2">
              <w:rPr>
                <w:rFonts w:ascii="Times New Roman" w:hAnsi="Times New Roman" w:cs="Times New Roman"/>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p w:rsidR="00463CE2" w:rsidRDefault="00463CE2" w:rsidP="0087125D">
            <w:pPr>
              <w:spacing w:after="0" w:line="240" w:lineRule="auto"/>
              <w:jc w:val="center"/>
              <w:rPr>
                <w:rFonts w:ascii="Times New Roman" w:hAnsi="Times New Roman" w:cs="Times New Roman"/>
                <w:sz w:val="24"/>
                <w:szCs w:val="24"/>
              </w:rPr>
            </w:pP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F74513"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Г</w:t>
            </w:r>
            <w:r w:rsidR="00463CE2">
              <w:rPr>
                <w:rFonts w:ascii="Times New Roman" w:hAnsi="Times New Roman" w:cs="Times New Roman"/>
                <w:sz w:val="24"/>
                <w:szCs w:val="24"/>
              </w:rPr>
              <w:t>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sidR="00463CE2">
              <w:rPr>
                <w:rFonts w:ascii="Times New Roman" w:hAnsi="Times New Roman" w:cs="Times New Roman"/>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w:t>
            </w:r>
            <w:proofErr w:type="gramStart"/>
            <w:r w:rsidR="00463CE2">
              <w:rPr>
                <w:rFonts w:ascii="Times New Roman" w:hAnsi="Times New Roman" w:cs="Times New Roman"/>
                <w:sz w:val="24"/>
                <w:szCs w:val="24"/>
              </w:rPr>
              <w:t>области</w:t>
            </w:r>
            <w:proofErr w:type="gramEnd"/>
            <w:r w:rsidR="00463CE2">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p w:rsidR="00463CE2" w:rsidRDefault="00463CE2" w:rsidP="0087125D">
            <w:pPr>
              <w:spacing w:after="0" w:line="240" w:lineRule="auto"/>
              <w:jc w:val="center"/>
              <w:rPr>
                <w:rFonts w:ascii="Times New Roman" w:hAnsi="Times New Roman" w:cs="Times New Roman"/>
                <w:sz w:val="24"/>
                <w:szCs w:val="24"/>
              </w:rPr>
            </w:pP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C95B8C"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w:t>
            </w:r>
            <w:r w:rsidR="00463CE2">
              <w:rPr>
                <w:rFonts w:ascii="Times New Roman" w:hAnsi="Times New Roman" w:cs="Times New Roman"/>
                <w:sz w:val="24"/>
                <w:szCs w:val="24"/>
              </w:rPr>
              <w:t>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w:t>
            </w:r>
            <w:proofErr w:type="gramEnd"/>
            <w:r w:rsidR="00463CE2">
              <w:rPr>
                <w:rFonts w:ascii="Times New Roman" w:hAnsi="Times New Roman" w:cs="Times New Roman"/>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w:t>
            </w:r>
            <w:proofErr w:type="gramStart"/>
            <w:r w:rsidR="00463CE2">
              <w:rPr>
                <w:rFonts w:ascii="Times New Roman" w:hAnsi="Times New Roman" w:cs="Times New Roman"/>
                <w:sz w:val="24"/>
                <w:szCs w:val="24"/>
              </w:rPr>
              <w:t>области</w:t>
            </w:r>
            <w:proofErr w:type="gramEnd"/>
            <w:r w:rsidR="00463CE2">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bl>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463CE2" w:rsidRDefault="00463CE2" w:rsidP="00463CE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Исчерпывающий перечень документов, необходимых для предоставления муниципальной услуги</w:t>
      </w:r>
    </w:p>
    <w:p w:rsidR="00463CE2" w:rsidRDefault="00463CE2" w:rsidP="00463CE2">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rsidR="00463CE2" w:rsidRDefault="00463CE2" w:rsidP="00463CE2">
      <w:pPr>
        <w:spacing w:after="0" w:line="240" w:lineRule="auto"/>
        <w:ind w:firstLine="709"/>
        <w:jc w:val="both"/>
        <w:outlineLvl w:val="0"/>
        <w:rPr>
          <w:rFonts w:ascii="Times New Roman" w:hAnsi="Times New Roman" w:cs="Times New Roman"/>
          <w:sz w:val="24"/>
          <w:szCs w:val="24"/>
        </w:rPr>
      </w:pPr>
    </w:p>
    <w:tbl>
      <w:tblPr>
        <w:tblStyle w:val="13"/>
        <w:tblW w:w="9747" w:type="dxa"/>
        <w:tblLayout w:type="fixed"/>
        <w:tblLook w:val="04A0"/>
      </w:tblPr>
      <w:tblGrid>
        <w:gridCol w:w="636"/>
        <w:gridCol w:w="39"/>
        <w:gridCol w:w="1418"/>
        <w:gridCol w:w="4115"/>
        <w:gridCol w:w="2049"/>
        <w:gridCol w:w="1490"/>
      </w:tblGrid>
      <w:tr w:rsidR="00463CE2" w:rsidTr="00243118">
        <w:tc>
          <w:tcPr>
            <w:tcW w:w="636" w:type="dxa"/>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w:t>
            </w:r>
          </w:p>
        </w:tc>
        <w:tc>
          <w:tcPr>
            <w:tcW w:w="1457" w:type="dxa"/>
            <w:gridSpan w:val="2"/>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Идентификаторы категорий (признаков) заявителей</w:t>
            </w:r>
          </w:p>
        </w:tc>
        <w:tc>
          <w:tcPr>
            <w:tcW w:w="4115" w:type="dxa"/>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Перечень необходимых для предоставления муниципальной услуги документов</w:t>
            </w:r>
          </w:p>
        </w:tc>
        <w:tc>
          <w:tcPr>
            <w:tcW w:w="2049" w:type="dxa"/>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Способы подачи документов,</w:t>
            </w:r>
          </w:p>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требования к представлению</w:t>
            </w:r>
          </w:p>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документов</w:t>
            </w:r>
          </w:p>
        </w:tc>
        <w:tc>
          <w:tcPr>
            <w:tcW w:w="1490" w:type="dxa"/>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Иные требования</w:t>
            </w:r>
          </w:p>
        </w:tc>
      </w:tr>
      <w:tr w:rsidR="00463CE2" w:rsidTr="00243118">
        <w:tc>
          <w:tcPr>
            <w:tcW w:w="9747" w:type="dxa"/>
            <w:gridSpan w:val="6"/>
            <w:vAlign w:val="center"/>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63CE2" w:rsidTr="00243118">
        <w:trPr>
          <w:trHeight w:val="663"/>
        </w:trPr>
        <w:tc>
          <w:tcPr>
            <w:tcW w:w="675"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w:t>
            </w:r>
            <w:r w:rsidR="00251712">
              <w:rPr>
                <w:rFonts w:ascii="Times New Roman" w:hAnsi="Times New Roman" w:cs="Times New Roman"/>
                <w:sz w:val="24"/>
                <w:szCs w:val="24"/>
              </w:rPr>
              <w:t xml:space="preserve"> услуги (приложение к Административному</w:t>
            </w:r>
            <w:r>
              <w:rPr>
                <w:rFonts w:ascii="Times New Roman" w:hAnsi="Times New Roman" w:cs="Times New Roman"/>
                <w:sz w:val="24"/>
                <w:szCs w:val="24"/>
              </w:rPr>
              <w:t xml:space="preserve"> регламенту – образец 1).</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225B29">
              <w:rPr>
                <w:rFonts w:ascii="Times New Roman" w:hAnsi="Times New Roman" w:cs="Times New Roman"/>
                <w:sz w:val="24"/>
                <w:szCs w:val="24"/>
              </w:rPr>
              <w:t>, ГБУ ЛО «МФЦ»</w:t>
            </w:r>
          </w:p>
        </w:tc>
        <w:tc>
          <w:tcPr>
            <w:tcW w:w="1490"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463CE2" w:rsidTr="00243118">
        <w:tc>
          <w:tcPr>
            <w:tcW w:w="675" w:type="dxa"/>
            <w:gridSpan w:val="2"/>
          </w:tcPr>
          <w:p w:rsidR="00463CE2" w:rsidRDefault="00463CE2" w:rsidP="0087125D">
            <w:pPr>
              <w:ind w:firstLine="709"/>
              <w:jc w:val="both"/>
              <w:outlineLvl w:val="0"/>
              <w:rPr>
                <w:rFonts w:ascii="Times New Roman" w:hAnsi="Times New Roman" w:cs="Times New Roman"/>
                <w:sz w:val="24"/>
                <w:szCs w:val="24"/>
              </w:rPr>
            </w:pP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F66574" w:rsidRPr="00D74670" w:rsidRDefault="00463CE2" w:rsidP="00F66574">
            <w:pPr>
              <w:autoSpaceDE w:val="0"/>
              <w:autoSpaceDN w:val="0"/>
              <w:adjustRightInd w:val="0"/>
              <w:jc w:val="both"/>
              <w:rPr>
                <w:rFonts w:ascii="Times New Roman" w:hAnsi="Times New Roman" w:cs="Times New Roman"/>
                <w:sz w:val="24"/>
                <w:szCs w:val="24"/>
              </w:rPr>
            </w:pPr>
            <w:r w:rsidRPr="00D74670">
              <w:rPr>
                <w:rFonts w:ascii="Times New Roman" w:hAnsi="Times New Roman" w:cs="Times New Roman"/>
                <w:sz w:val="24"/>
                <w:szCs w:val="24"/>
              </w:rPr>
              <w:t xml:space="preserve">Паспорт либо иной документ, </w:t>
            </w:r>
            <w:r w:rsidR="00F66574" w:rsidRPr="00D74670">
              <w:rPr>
                <w:rFonts w:ascii="Times New Roman" w:hAnsi="Times New Roman" w:cs="Times New Roman"/>
                <w:sz w:val="24"/>
                <w:szCs w:val="24"/>
              </w:rPr>
              <w:t>удостоверяющий личность гражданина Российской Федерации, в соответствии с законодательством Российской Федерации.</w:t>
            </w:r>
          </w:p>
          <w:p w:rsidR="00463CE2" w:rsidRDefault="00463CE2" w:rsidP="00F66574">
            <w:pPr>
              <w:jc w:val="both"/>
              <w:outlineLvl w:val="0"/>
              <w:rPr>
                <w:rFonts w:ascii="Times New Roman" w:hAnsi="Times New Roman" w:cs="Times New Roman"/>
                <w:sz w:val="24"/>
                <w:szCs w:val="24"/>
              </w:rPr>
            </w:pP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2A29FE" w:rsidRPr="00D74670" w:rsidRDefault="002A29FE" w:rsidP="002A29FE">
            <w:pPr>
              <w:autoSpaceDE w:val="0"/>
              <w:autoSpaceDN w:val="0"/>
              <w:adjustRightInd w:val="0"/>
              <w:jc w:val="both"/>
              <w:rPr>
                <w:rFonts w:ascii="Times New Roman" w:hAnsi="Times New Roman" w:cs="Times New Roman"/>
                <w:sz w:val="24"/>
                <w:szCs w:val="24"/>
              </w:rPr>
            </w:pPr>
            <w:r w:rsidRPr="00D74670">
              <w:rPr>
                <w:rFonts w:ascii="Times New Roman" w:hAnsi="Times New Roman" w:cs="Times New Roman"/>
                <w:sz w:val="24"/>
                <w:szCs w:val="24"/>
              </w:rPr>
              <w:t>Документы, удостоверяющие личность и полномочия представителя гражданина (при подаче заявления уполномоченным лицом, законным представителем гражданина).</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87125D">
            <w:pPr>
              <w:jc w:val="both"/>
              <w:outlineLvl w:val="0"/>
              <w:rPr>
                <w:rFonts w:ascii="Times New Roman" w:hAnsi="Times New Roman" w:cs="Times New Roman"/>
                <w:sz w:val="24"/>
                <w:szCs w:val="24"/>
              </w:rPr>
            </w:pPr>
            <w:proofErr w:type="gramStart"/>
            <w:r w:rsidRPr="00D74670">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roofErr w:type="gramEnd"/>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F66574">
            <w:pPr>
              <w:jc w:val="both"/>
              <w:outlineLvl w:val="0"/>
              <w:rPr>
                <w:rFonts w:ascii="Times New Roman" w:hAnsi="Times New Roman" w:cs="Times New Roman"/>
                <w:sz w:val="24"/>
                <w:szCs w:val="24"/>
              </w:rPr>
            </w:pPr>
            <w:r w:rsidRPr="00D74670">
              <w:rPr>
                <w:rFonts w:ascii="Times New Roman" w:hAnsi="Times New Roman" w:cs="Times New Roman"/>
                <w:sz w:val="24"/>
                <w:szCs w:val="24"/>
              </w:rPr>
              <w:t xml:space="preserve">Документы, подтверждающие факт обучения детей в возрасте до 23 лет в </w:t>
            </w:r>
            <w:r w:rsidR="00F66574" w:rsidRPr="00D74670">
              <w:rPr>
                <w:rFonts w:ascii="Times New Roman" w:hAnsi="Times New Roman" w:cs="Times New Roman"/>
                <w:sz w:val="24"/>
                <w:szCs w:val="24"/>
              </w:rPr>
              <w:t>образовательных организациях по очной форме обучения.</w:t>
            </w: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6</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87125D">
            <w:pPr>
              <w:jc w:val="both"/>
              <w:outlineLvl w:val="0"/>
              <w:rPr>
                <w:rFonts w:ascii="Times New Roman" w:hAnsi="Times New Roman" w:cs="Times New Roman"/>
                <w:sz w:val="24"/>
                <w:szCs w:val="24"/>
              </w:rPr>
            </w:pPr>
            <w:r w:rsidRPr="00D74670">
              <w:rPr>
                <w:rFonts w:ascii="Times New Roman" w:hAnsi="Times New Roman" w:cs="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D74670" w:rsidP="0087125D">
            <w:pP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87125D">
            <w:pPr>
              <w:jc w:val="both"/>
              <w:outlineLvl w:val="0"/>
              <w:rPr>
                <w:rFonts w:ascii="Times New Roman" w:hAnsi="Times New Roman" w:cs="Times New Roman"/>
                <w:sz w:val="24"/>
                <w:szCs w:val="24"/>
              </w:rPr>
            </w:pPr>
            <w:r w:rsidRPr="00D74670">
              <w:rPr>
                <w:rFonts w:ascii="Times New Roman" w:hAnsi="Times New Roman" w:cs="Times New Roman"/>
                <w:sz w:val="24"/>
                <w:szCs w:val="24"/>
              </w:rPr>
              <w:t xml:space="preserve">Документы, подтверждающие факт совместного проживания детей с законными представителями не менее трех лет подряд, предшествующих дню подачи </w:t>
            </w:r>
            <w:r w:rsidRPr="00D74670">
              <w:rPr>
                <w:rFonts w:ascii="Times New Roman" w:hAnsi="Times New Roman" w:cs="Times New Roman"/>
                <w:sz w:val="24"/>
                <w:szCs w:val="24"/>
              </w:rPr>
              <w:lastRenderedPageBreak/>
              <w:t>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lastRenderedPageBreak/>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463CE2" w:rsidRPr="002A29FE" w:rsidTr="00243118">
        <w:tc>
          <w:tcPr>
            <w:tcW w:w="9747" w:type="dxa"/>
            <w:gridSpan w:val="6"/>
          </w:tcPr>
          <w:p w:rsidR="00463CE2" w:rsidRPr="00657500" w:rsidRDefault="00463CE2" w:rsidP="0087125D">
            <w:pPr>
              <w:ind w:firstLine="709"/>
              <w:jc w:val="both"/>
              <w:outlineLvl w:val="0"/>
              <w:rPr>
                <w:rFonts w:ascii="Times New Roman" w:hAnsi="Times New Roman" w:cs="Times New Roman"/>
                <w:sz w:val="24"/>
                <w:szCs w:val="24"/>
              </w:rPr>
            </w:pPr>
            <w:r w:rsidRPr="00657500">
              <w:rPr>
                <w:rFonts w:ascii="Times New Roman" w:hAnsi="Times New Roman" w:cs="Times New Roman"/>
                <w:sz w:val="24"/>
                <w:szCs w:val="24"/>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657500">
              <w:rPr>
                <w:rFonts w:ascii="Times New Roman" w:eastAsia="Times New Roman" w:hAnsi="Times New Roman" w:cs="Times New Roman"/>
                <w:sz w:val="24"/>
                <w:szCs w:val="24"/>
                <w:lang w:eastAsia="ru-RU"/>
              </w:rPr>
              <w:t>муниципальной</w:t>
            </w:r>
            <w:r w:rsidRPr="00657500">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63CE2" w:rsidTr="00243118">
        <w:tc>
          <w:tcPr>
            <w:tcW w:w="636"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Свидетельства о рождении детей в возрасте до 18 лет, а в отношении несовершеннолетних, достигших возраста 14 лет, также паспорта гражданина Российской Федерации.</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463CE2" w:rsidTr="00243118">
        <w:tc>
          <w:tcPr>
            <w:tcW w:w="636"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Свидетельства о браке гражданина с матерью (отцом) пасынка, падчерицы гражданина (в отношении пасынков, падчериц).</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Документы, содержащие сведения о составе семьи заявителя</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D74670" w:rsidP="0087125D">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463CE2" w:rsidRDefault="00463CE2" w:rsidP="0087125D">
            <w:pPr>
              <w:jc w:val="both"/>
              <w:outlineLvl w:val="0"/>
              <w:rPr>
                <w:rFonts w:ascii="Times New Roman" w:hAnsi="Times New Roman" w:cs="Times New Roman"/>
                <w:sz w:val="24"/>
                <w:szCs w:val="24"/>
              </w:rPr>
            </w:pPr>
          </w:p>
          <w:p w:rsidR="00657500" w:rsidRDefault="00657500"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D74670" w:rsidP="0087125D">
            <w:pPr>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Выписки из Единого государственного реестра недвижимости (далее - ЕГРН) о правах отдельного лица на имевшиеся (имеющиеся) у него объекты недвижимости в отношении себя и своего супруга (своей супруги) (представляется заявителем, состоящим в зарегистрированном браке) либо уведомления органа, осуществляющего государственную регистрацию прав, об отсутствии в ЕГРН запрашиваемых сведений (далее - уведомление)</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D74670" w:rsidP="0087125D">
            <w:pPr>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041806" w:rsidRPr="005A6BBA" w:rsidRDefault="00041806" w:rsidP="000418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Справку о постановке на учет в органах местного </w:t>
            </w:r>
            <w:proofErr w:type="gramStart"/>
            <w:r>
              <w:rPr>
                <w:rFonts w:ascii="Times New Roman" w:hAnsi="Times New Roman" w:cs="Times New Roman"/>
                <w:sz w:val="24"/>
                <w:szCs w:val="24"/>
              </w:rPr>
              <w:t>самоуправления</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w:t>
            </w:r>
            <w:hyperlink r:id="rId16" w:history="1">
              <w:r w:rsidRPr="005A6BBA">
                <w:rPr>
                  <w:rFonts w:ascii="Times New Roman" w:hAnsi="Times New Roman" w:cs="Times New Roman"/>
                  <w:sz w:val="24"/>
                  <w:szCs w:val="24"/>
                </w:rPr>
                <w:t>статьей 51</w:t>
              </w:r>
            </w:hyperlink>
            <w:r w:rsidRPr="005A6BBA">
              <w:rPr>
                <w:rFonts w:ascii="Times New Roman" w:hAnsi="Times New Roman" w:cs="Times New Roman"/>
                <w:sz w:val="24"/>
                <w:szCs w:val="24"/>
              </w:rPr>
              <w:t xml:space="preserve"> </w:t>
            </w:r>
            <w:r w:rsidRPr="005A6BBA">
              <w:rPr>
                <w:rFonts w:ascii="Times New Roman" w:hAnsi="Times New Roman" w:cs="Times New Roman"/>
                <w:sz w:val="24"/>
                <w:szCs w:val="24"/>
              </w:rPr>
              <w:lastRenderedPageBreak/>
              <w:t xml:space="preserve">Жилищного кодекса Российской Федерации (представляется заявителем при наличии оснований, подтверждающих право на получение земельного участка в первоочередном порядке, предусмотренное </w:t>
            </w:r>
            <w:hyperlink r:id="rId17" w:history="1">
              <w:r w:rsidRPr="005A6BBA">
                <w:rPr>
                  <w:rFonts w:ascii="Times New Roman" w:hAnsi="Times New Roman" w:cs="Times New Roman"/>
                  <w:sz w:val="24"/>
                  <w:szCs w:val="24"/>
                </w:rPr>
                <w:t>частью 3 статьи 3</w:t>
              </w:r>
            </w:hyperlink>
            <w:r w:rsidRPr="005A6BBA">
              <w:rPr>
                <w:rFonts w:ascii="Times New Roman" w:hAnsi="Times New Roman" w:cs="Times New Roman"/>
                <w:sz w:val="24"/>
                <w:szCs w:val="24"/>
              </w:rPr>
              <w:t xml:space="preserve"> областного закона № 75-оз)</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bl>
    <w:p w:rsidR="00463CE2" w:rsidRDefault="00463CE2" w:rsidP="00463CE2">
      <w:pPr>
        <w:spacing w:after="0" w:line="240" w:lineRule="auto"/>
        <w:jc w:val="both"/>
        <w:outlineLvl w:val="0"/>
        <w:rPr>
          <w:rFonts w:ascii="Times New Roman" w:hAnsi="Times New Roman" w:cs="Times New Roman"/>
          <w:sz w:val="24"/>
          <w:szCs w:val="24"/>
        </w:rPr>
      </w:pPr>
    </w:p>
    <w:p w:rsidR="00463CE2" w:rsidRDefault="00463CE2" w:rsidP="00463CE2">
      <w:pPr>
        <w:spacing w:after="0" w:line="240" w:lineRule="auto"/>
        <w:ind w:left="1080"/>
        <w:jc w:val="center"/>
        <w:outlineLvl w:val="0"/>
        <w:rPr>
          <w:rFonts w:ascii="Times New Roman" w:hAnsi="Times New Roman" w:cs="Times New Roman"/>
          <w:b/>
          <w:sz w:val="24"/>
          <w:szCs w:val="24"/>
          <w:lang w:val="en-US"/>
        </w:rPr>
      </w:pPr>
    </w:p>
    <w:p w:rsidR="00463CE2" w:rsidRDefault="00463CE2" w:rsidP="00463CE2">
      <w:pPr>
        <w:spacing w:after="0" w:line="240" w:lineRule="auto"/>
        <w:ind w:left="1080"/>
        <w:jc w:val="center"/>
        <w:outlineLvl w:val="0"/>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63CE2" w:rsidRDefault="00463CE2" w:rsidP="00463CE2">
      <w:pPr>
        <w:spacing w:after="0" w:line="240" w:lineRule="auto"/>
        <w:jc w:val="both"/>
        <w:outlineLvl w:val="0"/>
        <w:rPr>
          <w:rFonts w:ascii="Times New Roman" w:hAnsi="Times New Roman" w:cs="Times New Roman"/>
          <w:sz w:val="24"/>
          <w:szCs w:val="24"/>
        </w:rPr>
      </w:pPr>
    </w:p>
    <w:p w:rsidR="00463CE2" w:rsidRDefault="00463CE2" w:rsidP="00463CE2">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rsidR="00463CE2" w:rsidRDefault="00463CE2" w:rsidP="00463CE2">
      <w:pPr>
        <w:spacing w:after="0" w:line="240" w:lineRule="auto"/>
        <w:ind w:firstLine="709"/>
        <w:jc w:val="both"/>
        <w:outlineLvl w:val="0"/>
        <w:rPr>
          <w:rFonts w:ascii="Times New Roman" w:hAnsi="Times New Roman" w:cs="Times New Roman"/>
          <w:sz w:val="24"/>
          <w:szCs w:val="24"/>
        </w:rPr>
      </w:pPr>
    </w:p>
    <w:tbl>
      <w:tblPr>
        <w:tblStyle w:val="24"/>
        <w:tblW w:w="0" w:type="auto"/>
        <w:tblLook w:val="04A0"/>
      </w:tblPr>
      <w:tblGrid>
        <w:gridCol w:w="597"/>
        <w:gridCol w:w="5940"/>
        <w:gridCol w:w="3035"/>
      </w:tblGrid>
      <w:tr w:rsidR="00463CE2" w:rsidTr="00345956">
        <w:tc>
          <w:tcPr>
            <w:tcW w:w="597" w:type="dxa"/>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940"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463CE2" w:rsidTr="00345956">
        <w:tc>
          <w:tcPr>
            <w:tcW w:w="9572" w:type="dxa"/>
            <w:gridSpan w:val="3"/>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tc>
      </w:tr>
      <w:tr w:rsidR="00345956" w:rsidTr="00345956">
        <w:trPr>
          <w:trHeight w:val="828"/>
        </w:trPr>
        <w:tc>
          <w:tcPr>
            <w:tcW w:w="597" w:type="dxa"/>
            <w:tcBorders>
              <w:right w:val="single" w:sz="4" w:space="0" w:color="auto"/>
            </w:tcBorders>
          </w:tcPr>
          <w:p w:rsidR="00345956" w:rsidRDefault="00345956" w:rsidP="00345956">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5940" w:type="dxa"/>
            <w:tcBorders>
              <w:left w:val="single" w:sz="4" w:space="0" w:color="auto"/>
            </w:tcBorders>
          </w:tcPr>
          <w:p w:rsidR="00345956" w:rsidRDefault="00345956" w:rsidP="003E446B">
            <w:pPr>
              <w:ind w:firstLine="112"/>
              <w:jc w:val="both"/>
              <w:outlineLvl w:val="0"/>
              <w:rPr>
                <w:rFonts w:ascii="Times New Roman" w:hAnsi="Times New Roman" w:cs="Times New Roman"/>
                <w:sz w:val="24"/>
                <w:szCs w:val="24"/>
              </w:rPr>
            </w:pPr>
            <w:r>
              <w:rPr>
                <w:rFonts w:ascii="Times New Roman" w:hAnsi="Times New Roman" w:cs="Times New Roman"/>
                <w:sz w:val="24"/>
                <w:szCs w:val="24"/>
              </w:rPr>
              <w:t xml:space="preserve">Основания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r w:rsidR="003667A2">
              <w:rPr>
                <w:rFonts w:ascii="Times New Roman" w:hAnsi="Times New Roman" w:cs="Times New Roman"/>
                <w:sz w:val="24"/>
                <w:szCs w:val="24"/>
              </w:rPr>
              <w:t xml:space="preserve"> законодательством Российской Федерации не предусмотрены</w:t>
            </w:r>
          </w:p>
        </w:tc>
        <w:tc>
          <w:tcPr>
            <w:tcW w:w="3035" w:type="dxa"/>
          </w:tcPr>
          <w:p w:rsidR="00345956" w:rsidRDefault="00345956"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345956">
        <w:tc>
          <w:tcPr>
            <w:tcW w:w="9572" w:type="dxa"/>
            <w:gridSpan w:val="3"/>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463CE2" w:rsidTr="00345956">
        <w:tc>
          <w:tcPr>
            <w:tcW w:w="597"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5940" w:type="dxa"/>
          </w:tcPr>
          <w:p w:rsidR="00463CE2" w:rsidRDefault="00463CE2" w:rsidP="00305025">
            <w:pPr>
              <w:ind w:firstLine="112"/>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345956">
        <w:trPr>
          <w:trHeight w:val="313"/>
        </w:trPr>
        <w:tc>
          <w:tcPr>
            <w:tcW w:w="9572" w:type="dxa"/>
            <w:gridSpan w:val="3"/>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463CE2" w:rsidTr="00345956">
        <w:tc>
          <w:tcPr>
            <w:tcW w:w="597"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5940" w:type="dxa"/>
          </w:tcPr>
          <w:p w:rsidR="00463CE2" w:rsidRDefault="00635F60" w:rsidP="003E446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Отсутствие права на бесплатное предоставление в собственность земельного участка</w:t>
            </w:r>
            <w:r w:rsidR="00B92B62">
              <w:rPr>
                <w:rFonts w:ascii="Times New Roman" w:hAnsi="Times New Roman" w:cs="Times New Roman"/>
                <w:sz w:val="24"/>
                <w:szCs w:val="24"/>
              </w:rPr>
              <w:t xml:space="preserve"> в соответствии с</w:t>
            </w:r>
            <w:r>
              <w:rPr>
                <w:rFonts w:ascii="Times New Roman" w:hAnsi="Times New Roman" w:cs="Times New Roman"/>
                <w:sz w:val="24"/>
                <w:szCs w:val="24"/>
              </w:rPr>
              <w:t xml:space="preserve"> </w:t>
            </w:r>
            <w:r w:rsidR="00B92B62">
              <w:rPr>
                <w:rFonts w:ascii="Times New Roman" w:hAnsi="Times New Roman" w:cs="Times New Roman"/>
                <w:sz w:val="24"/>
                <w:szCs w:val="24"/>
              </w:rPr>
              <w:t>областным законом</w:t>
            </w:r>
            <w:r w:rsidR="00B92B62" w:rsidRPr="005A6BBA">
              <w:rPr>
                <w:rFonts w:ascii="Times New Roman" w:hAnsi="Times New Roman" w:cs="Times New Roman"/>
                <w:sz w:val="24"/>
                <w:szCs w:val="24"/>
              </w:rPr>
              <w:t xml:space="preserve"> № 75-оз</w:t>
            </w: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345956">
        <w:tc>
          <w:tcPr>
            <w:tcW w:w="597" w:type="dxa"/>
          </w:tcPr>
          <w:p w:rsidR="00463CE2" w:rsidRDefault="00635F60" w:rsidP="0087125D">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5940" w:type="dxa"/>
          </w:tcPr>
          <w:p w:rsidR="00635F60" w:rsidRDefault="00635F60" w:rsidP="00635F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или представление в неполном объеме документов, определенных в Таблице 2 </w:t>
            </w:r>
          </w:p>
          <w:p w:rsidR="00463CE2" w:rsidRDefault="00463CE2" w:rsidP="00635F60">
            <w:pPr>
              <w:ind w:firstLine="112"/>
              <w:jc w:val="both"/>
              <w:outlineLvl w:val="0"/>
              <w:rPr>
                <w:rFonts w:ascii="Times New Roman" w:hAnsi="Times New Roman" w:cs="Times New Roman"/>
                <w:sz w:val="24"/>
                <w:szCs w:val="24"/>
              </w:rPr>
            </w:pP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635F60">
        <w:trPr>
          <w:trHeight w:val="654"/>
        </w:trPr>
        <w:tc>
          <w:tcPr>
            <w:tcW w:w="597" w:type="dxa"/>
            <w:tcBorders>
              <w:bottom w:val="single" w:sz="4" w:space="0" w:color="auto"/>
            </w:tcBorders>
          </w:tcPr>
          <w:p w:rsidR="00463CE2" w:rsidRDefault="00635F60" w:rsidP="0087125D">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5940" w:type="dxa"/>
            <w:tcBorders>
              <w:bottom w:val="single" w:sz="4" w:space="0" w:color="auto"/>
            </w:tcBorders>
          </w:tcPr>
          <w:p w:rsidR="00635F60" w:rsidRDefault="00635F60" w:rsidP="00635F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Наличие в представленных документах недостоверных сведений</w:t>
            </w:r>
          </w:p>
          <w:p w:rsidR="00463CE2" w:rsidRDefault="00463CE2" w:rsidP="00635F60">
            <w:pPr>
              <w:jc w:val="both"/>
              <w:outlineLvl w:val="0"/>
              <w:rPr>
                <w:rFonts w:ascii="Times New Roman" w:hAnsi="Times New Roman" w:cs="Times New Roman"/>
                <w:sz w:val="24"/>
                <w:szCs w:val="24"/>
              </w:rPr>
            </w:pPr>
          </w:p>
        </w:tc>
        <w:tc>
          <w:tcPr>
            <w:tcW w:w="3035" w:type="dxa"/>
            <w:tcBorders>
              <w:bottom w:val="single" w:sz="4" w:space="0" w:color="auto"/>
            </w:tcBorders>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635F60" w:rsidTr="00635F60">
        <w:trPr>
          <w:trHeight w:val="445"/>
        </w:trPr>
        <w:tc>
          <w:tcPr>
            <w:tcW w:w="597" w:type="dxa"/>
            <w:tcBorders>
              <w:top w:val="single" w:sz="4" w:space="0" w:color="auto"/>
            </w:tcBorders>
          </w:tcPr>
          <w:p w:rsidR="00635F60" w:rsidRDefault="00635F60" w:rsidP="0087125D">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5940" w:type="dxa"/>
            <w:tcBorders>
              <w:top w:val="single" w:sz="4" w:space="0" w:color="auto"/>
            </w:tcBorders>
          </w:tcPr>
          <w:p w:rsidR="00635F60" w:rsidRDefault="00635F60" w:rsidP="00635F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Подача заявления лицом, не уполномоченным на осуществление таких действий</w:t>
            </w:r>
          </w:p>
          <w:p w:rsidR="00635F60" w:rsidRDefault="00635F60" w:rsidP="00635F60">
            <w:pPr>
              <w:jc w:val="both"/>
              <w:outlineLvl w:val="0"/>
              <w:rPr>
                <w:rFonts w:ascii="Times New Roman" w:hAnsi="Times New Roman" w:cs="Times New Roman"/>
                <w:sz w:val="24"/>
                <w:szCs w:val="24"/>
              </w:rPr>
            </w:pPr>
          </w:p>
        </w:tc>
        <w:tc>
          <w:tcPr>
            <w:tcW w:w="3035" w:type="dxa"/>
            <w:tcBorders>
              <w:top w:val="single" w:sz="4" w:space="0" w:color="auto"/>
            </w:tcBorders>
          </w:tcPr>
          <w:p w:rsidR="00635F60" w:rsidRDefault="00635F60" w:rsidP="00094FFA">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bl>
    <w:p w:rsidR="00463CE2" w:rsidRDefault="00463CE2" w:rsidP="00A23BEC">
      <w:pPr>
        <w:pStyle w:val="ConsPlusNormal"/>
        <w:jc w:val="right"/>
        <w:rPr>
          <w:rFonts w:ascii="Times New Roman" w:hAnsi="Times New Roman" w:cs="Times New Roman"/>
          <w:sz w:val="24"/>
          <w:szCs w:val="24"/>
        </w:rPr>
      </w:pPr>
    </w:p>
    <w:p w:rsidR="003E446B" w:rsidRDefault="003E446B" w:rsidP="00A23BEC">
      <w:pPr>
        <w:spacing w:after="0" w:line="240" w:lineRule="auto"/>
        <w:jc w:val="center"/>
        <w:rPr>
          <w:rFonts w:ascii="Times New Roman" w:hAnsi="Times New Roman" w:cs="Times New Roman"/>
          <w:b/>
          <w:sz w:val="24"/>
          <w:szCs w:val="24"/>
        </w:rPr>
      </w:pPr>
      <w:bookmarkStart w:id="0" w:name="Par588"/>
      <w:bookmarkEnd w:id="0"/>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A23BEC" w:rsidRDefault="00463CE2" w:rsidP="00A23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A23BEC">
        <w:rPr>
          <w:rFonts w:ascii="Times New Roman" w:hAnsi="Times New Roman" w:cs="Times New Roman"/>
          <w:b/>
          <w:sz w:val="24"/>
          <w:szCs w:val="24"/>
        </w:rPr>
        <w:t> </w:t>
      </w:r>
      <w:r>
        <w:rPr>
          <w:rFonts w:ascii="Times New Roman" w:hAnsi="Times New Roman" w:cs="Times New Roman"/>
          <w:b/>
          <w:sz w:val="24"/>
          <w:szCs w:val="24"/>
        </w:rPr>
        <w:t xml:space="preserve">Формы заявления и документов, необходимых </w:t>
      </w:r>
    </w:p>
    <w:p w:rsidR="00463CE2" w:rsidRDefault="00463CE2" w:rsidP="00A23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предоставления муниципальной услуги</w:t>
      </w:r>
    </w:p>
    <w:p w:rsidR="00463CE2" w:rsidRDefault="00463CE2" w:rsidP="00463CE2">
      <w:pPr>
        <w:spacing w:after="0" w:line="240" w:lineRule="auto"/>
        <w:ind w:firstLine="540"/>
        <w:jc w:val="center"/>
        <w:outlineLvl w:val="0"/>
        <w:rPr>
          <w:rFonts w:ascii="Times New Roman" w:hAnsi="Times New Roman" w:cs="Times New Roman"/>
          <w:sz w:val="24"/>
          <w:szCs w:val="24"/>
        </w:rPr>
      </w:pPr>
    </w:p>
    <w:p w:rsidR="00463CE2" w:rsidRDefault="00463CE2" w:rsidP="00463CE2">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rsidR="00463CE2" w:rsidRDefault="00463CE2" w:rsidP="00463CE2">
      <w:pPr>
        <w:spacing w:after="0" w:line="240" w:lineRule="auto"/>
        <w:ind w:firstLine="540"/>
        <w:jc w:val="right"/>
        <w:outlineLvl w:val="0"/>
        <w:rPr>
          <w:rFonts w:ascii="Times New Roman" w:hAnsi="Times New Roman" w:cs="Times New Roman"/>
          <w:sz w:val="24"/>
          <w:szCs w:val="24"/>
        </w:rPr>
      </w:pPr>
    </w:p>
    <w:p w:rsidR="00463CE2" w:rsidRDefault="00463CE2" w:rsidP="00463CE2">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 xml:space="preserve">ФОРМА ЗАЯВЛЕНИЯ </w:t>
      </w:r>
    </w:p>
    <w:p w:rsidR="00463CE2" w:rsidRDefault="00463CE2" w:rsidP="00463CE2">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463CE2" w:rsidRDefault="00463CE2" w:rsidP="00463CE2">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463CE2" w:rsidRDefault="00463CE2" w:rsidP="00463CE2">
      <w:pPr>
        <w:spacing w:after="0" w:line="240" w:lineRule="auto"/>
        <w:ind w:firstLine="540"/>
        <w:jc w:val="center"/>
        <w:outlineLvl w:val="0"/>
        <w:rPr>
          <w:rFonts w:ascii="Times New Roman" w:hAnsi="Times New Roman" w:cs="Times New Roman"/>
          <w:sz w:val="24"/>
          <w:szCs w:val="24"/>
        </w:rPr>
      </w:pPr>
    </w:p>
    <w:tbl>
      <w:tblPr>
        <w:tblStyle w:val="af5"/>
        <w:tblW w:w="8930" w:type="dxa"/>
        <w:tblInd w:w="250" w:type="dxa"/>
        <w:tblLayout w:type="fixed"/>
        <w:tblLook w:val="04A0"/>
      </w:tblPr>
      <w:tblGrid>
        <w:gridCol w:w="5812"/>
        <w:gridCol w:w="3118"/>
      </w:tblGrid>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Главе администрации</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Заявитель:</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Телефон</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СНИЛС</w:t>
            </w:r>
          </w:p>
        </w:tc>
        <w:tc>
          <w:tcPr>
            <w:tcW w:w="3118" w:type="dxa"/>
          </w:tcPr>
          <w:p w:rsidR="00463CE2" w:rsidRDefault="00463CE2" w:rsidP="0087125D">
            <w:pPr>
              <w:rPr>
                <w:rFonts w:ascii="Times New Roman" w:hAnsi="Times New Roman" w:cs="Times New Roman"/>
                <w:sz w:val="24"/>
                <w:szCs w:val="24"/>
              </w:rPr>
            </w:pPr>
          </w:p>
        </w:tc>
      </w:tr>
    </w:tbl>
    <w:p w:rsidR="00463CE2" w:rsidRDefault="00463CE2" w:rsidP="00463CE2">
      <w:pPr>
        <w:spacing w:after="0" w:line="240" w:lineRule="auto"/>
        <w:ind w:firstLine="540"/>
        <w:jc w:val="center"/>
        <w:outlineLvl w:val="0"/>
        <w:rPr>
          <w:rFonts w:ascii="Times New Roman" w:hAnsi="Times New Roman" w:cs="Times New Roman"/>
          <w:sz w:val="24"/>
          <w:szCs w:val="24"/>
        </w:rPr>
      </w:pPr>
    </w:p>
    <w:p w:rsidR="00463CE2" w:rsidRDefault="00463CE2" w:rsidP="00463CE2">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f5"/>
        <w:tblW w:w="0" w:type="auto"/>
        <w:tblLook w:val="04A0"/>
      </w:tblPr>
      <w:tblGrid>
        <w:gridCol w:w="1014"/>
        <w:gridCol w:w="2747"/>
        <w:gridCol w:w="469"/>
        <w:gridCol w:w="1868"/>
        <w:gridCol w:w="3082"/>
      </w:tblGrid>
      <w:tr w:rsidR="00463CE2" w:rsidTr="0087125D">
        <w:trPr>
          <w:trHeight w:val="1851"/>
        </w:trPr>
        <w:tc>
          <w:tcPr>
            <w:tcW w:w="1014" w:type="dxa"/>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63CE2" w:rsidRDefault="00463CE2" w:rsidP="0087125D">
            <w:pPr>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2747" w:type="dxa"/>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337" w:type="dxa"/>
            <w:gridSpan w:val="2"/>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082" w:type="dxa"/>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463CE2" w:rsidTr="0087125D">
        <w:trPr>
          <w:trHeight w:val="372"/>
        </w:trPr>
        <w:tc>
          <w:tcPr>
            <w:tcW w:w="1014" w:type="dxa"/>
          </w:tcPr>
          <w:p w:rsidR="00463CE2" w:rsidRDefault="00463CE2" w:rsidP="0087125D">
            <w:pPr>
              <w:jc w:val="center"/>
              <w:rPr>
                <w:rFonts w:ascii="Times New Roman" w:eastAsia="Times New Roman" w:hAnsi="Times New Roman" w:cs="Times New Roman"/>
                <w:sz w:val="24"/>
                <w:szCs w:val="24"/>
                <w:lang w:eastAsia="ru-RU"/>
              </w:rPr>
            </w:pPr>
          </w:p>
        </w:tc>
        <w:tc>
          <w:tcPr>
            <w:tcW w:w="2747" w:type="dxa"/>
          </w:tcPr>
          <w:p w:rsidR="00463CE2" w:rsidRDefault="00463CE2" w:rsidP="0087125D">
            <w:pPr>
              <w:jc w:val="center"/>
              <w:rPr>
                <w:rFonts w:ascii="Times New Roman" w:eastAsia="Times New Roman" w:hAnsi="Times New Roman" w:cs="Times New Roman"/>
                <w:sz w:val="24"/>
                <w:szCs w:val="24"/>
                <w:lang w:eastAsia="ru-RU"/>
              </w:rPr>
            </w:pPr>
          </w:p>
        </w:tc>
        <w:tc>
          <w:tcPr>
            <w:tcW w:w="2337" w:type="dxa"/>
            <w:gridSpan w:val="2"/>
          </w:tcPr>
          <w:p w:rsidR="00463CE2" w:rsidRDefault="00463CE2" w:rsidP="0087125D">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082" w:type="dxa"/>
          </w:tcPr>
          <w:p w:rsidR="00463CE2" w:rsidRDefault="00463CE2" w:rsidP="0087125D">
            <w:pPr>
              <w:jc w:val="center"/>
              <w:rPr>
                <w:rFonts w:ascii="Times New Roman" w:eastAsia="Times New Roman" w:hAnsi="Times New Roman" w:cs="Times New Roman"/>
                <w:sz w:val="24"/>
                <w:szCs w:val="24"/>
                <w:lang w:eastAsia="ru-RU"/>
              </w:rPr>
            </w:pPr>
          </w:p>
        </w:tc>
      </w:tr>
      <w:tr w:rsidR="00463CE2" w:rsidTr="0087125D">
        <w:trPr>
          <w:trHeight w:val="493"/>
        </w:trPr>
        <w:tc>
          <w:tcPr>
            <w:tcW w:w="1014" w:type="dxa"/>
          </w:tcPr>
          <w:p w:rsidR="00463CE2" w:rsidRDefault="00463CE2" w:rsidP="0087125D">
            <w:pPr>
              <w:jc w:val="center"/>
              <w:rPr>
                <w:rFonts w:ascii="Times New Roman" w:eastAsia="Times New Roman" w:hAnsi="Times New Roman" w:cs="Times New Roman"/>
                <w:sz w:val="24"/>
                <w:szCs w:val="24"/>
                <w:lang w:eastAsia="ru-RU"/>
              </w:rPr>
            </w:pPr>
          </w:p>
          <w:p w:rsidR="00463CE2" w:rsidRDefault="00463CE2" w:rsidP="0087125D">
            <w:pPr>
              <w:jc w:val="center"/>
              <w:rPr>
                <w:rFonts w:ascii="Times New Roman" w:eastAsia="Times New Roman" w:hAnsi="Times New Roman" w:cs="Times New Roman"/>
                <w:sz w:val="24"/>
                <w:szCs w:val="24"/>
                <w:lang w:eastAsia="ru-RU"/>
              </w:rPr>
            </w:pPr>
          </w:p>
        </w:tc>
        <w:tc>
          <w:tcPr>
            <w:tcW w:w="2747" w:type="dxa"/>
          </w:tcPr>
          <w:p w:rsidR="00463CE2" w:rsidRDefault="00463CE2" w:rsidP="0087125D">
            <w:pPr>
              <w:jc w:val="center"/>
              <w:rPr>
                <w:rFonts w:ascii="Times New Roman" w:eastAsia="Times New Roman" w:hAnsi="Times New Roman" w:cs="Times New Roman"/>
                <w:sz w:val="24"/>
                <w:szCs w:val="24"/>
                <w:lang w:eastAsia="ru-RU"/>
              </w:rPr>
            </w:pPr>
          </w:p>
        </w:tc>
        <w:tc>
          <w:tcPr>
            <w:tcW w:w="2337" w:type="dxa"/>
            <w:gridSpan w:val="2"/>
          </w:tcPr>
          <w:p w:rsidR="00463CE2" w:rsidRDefault="00463CE2" w:rsidP="008712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082" w:type="dxa"/>
          </w:tcPr>
          <w:p w:rsidR="00463CE2" w:rsidRDefault="00463CE2" w:rsidP="0087125D">
            <w:pPr>
              <w:jc w:val="center"/>
              <w:rPr>
                <w:rFonts w:ascii="Times New Roman" w:eastAsia="Times New Roman" w:hAnsi="Times New Roman" w:cs="Times New Roman"/>
                <w:sz w:val="24"/>
                <w:szCs w:val="24"/>
                <w:lang w:eastAsia="ru-RU"/>
              </w:rPr>
            </w:pPr>
          </w:p>
        </w:tc>
      </w:tr>
      <w:tr w:rsidR="00463CE2" w:rsidTr="0087125D">
        <w:trPr>
          <w:trHeight w:val="628"/>
        </w:trPr>
        <w:tc>
          <w:tcPr>
            <w:tcW w:w="4230" w:type="dxa"/>
            <w:gridSpan w:val="3"/>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4950" w:type="dxa"/>
            <w:gridSpan w:val="2"/>
          </w:tcPr>
          <w:p w:rsidR="00463CE2" w:rsidRDefault="00463CE2" w:rsidP="0087125D">
            <w:pPr>
              <w:rPr>
                <w:rFonts w:ascii="Times New Roman" w:hAnsi="Times New Roman" w:cs="Times New Roman"/>
                <w:sz w:val="24"/>
                <w:szCs w:val="24"/>
              </w:rPr>
            </w:pPr>
          </w:p>
        </w:tc>
      </w:tr>
      <w:tr w:rsidR="00463CE2" w:rsidTr="0087125D">
        <w:trPr>
          <w:trHeight w:val="628"/>
        </w:trPr>
        <w:tc>
          <w:tcPr>
            <w:tcW w:w="4230" w:type="dxa"/>
            <w:gridSpan w:val="3"/>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4950" w:type="dxa"/>
            <w:gridSpan w:val="2"/>
          </w:tcPr>
          <w:p w:rsidR="00463CE2" w:rsidRDefault="00463CE2" w:rsidP="0087125D">
            <w:pPr>
              <w:rPr>
                <w:rFonts w:ascii="Times New Roman" w:hAnsi="Times New Roman" w:cs="Times New Roman"/>
                <w:sz w:val="24"/>
                <w:szCs w:val="24"/>
              </w:rPr>
            </w:pPr>
          </w:p>
        </w:tc>
      </w:tr>
      <w:tr w:rsidR="00463CE2" w:rsidTr="000D334B">
        <w:trPr>
          <w:trHeight w:val="330"/>
        </w:trPr>
        <w:tc>
          <w:tcPr>
            <w:tcW w:w="4230" w:type="dxa"/>
            <w:gridSpan w:val="3"/>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4950" w:type="dxa"/>
            <w:gridSpan w:val="2"/>
          </w:tcPr>
          <w:p w:rsidR="00463CE2" w:rsidRDefault="00463CE2" w:rsidP="0087125D">
            <w:pPr>
              <w:rPr>
                <w:rFonts w:ascii="Times New Roman" w:hAnsi="Times New Roman" w:cs="Times New Roman"/>
                <w:sz w:val="24"/>
                <w:szCs w:val="24"/>
              </w:rPr>
            </w:pPr>
          </w:p>
        </w:tc>
      </w:tr>
    </w:tbl>
    <w:p w:rsidR="00463CE2" w:rsidRDefault="00463CE2" w:rsidP="00463C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3CE2" w:rsidRDefault="00463CE2" w:rsidP="00463C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Прошу  поставить  меня  на  учет  в  качестве  лица,  имеющего право на</w:t>
      </w:r>
      <w:r w:rsidR="00A23BEC">
        <w:rPr>
          <w:rFonts w:ascii="Times New Roman" w:hAnsi="Times New Roman" w:cs="Times New Roman"/>
          <w:sz w:val="24"/>
          <w:szCs w:val="24"/>
        </w:rPr>
        <w:t xml:space="preserve"> </w:t>
      </w:r>
      <w:r>
        <w:rPr>
          <w:rFonts w:ascii="Times New Roman" w:hAnsi="Times New Roman" w:cs="Times New Roman"/>
          <w:sz w:val="24"/>
          <w:szCs w:val="24"/>
        </w:rPr>
        <w:t>предоставление   земельного  участка в собственность (в общую долевую собственность всех членов многодетной семьи в равных долях) с  видом  разрешенного  использования</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63CE2" w:rsidRDefault="00463CE2" w:rsidP="00A23B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испрашиваемый вид разрешенного использования земельного участка)</w:t>
      </w:r>
    </w:p>
    <w:p w:rsidR="00692EAB" w:rsidRDefault="00692EAB"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собственность бесплатно </w:t>
      </w:r>
      <w:r w:rsidR="00A23BEC">
        <w:rPr>
          <w:rFonts w:ascii="Times New Roman" w:hAnsi="Times New Roman" w:cs="Times New Roman"/>
          <w:sz w:val="24"/>
          <w:szCs w:val="24"/>
        </w:rPr>
        <w:t>на </w:t>
      </w:r>
      <w:r w:rsidR="00463CE2">
        <w:rPr>
          <w:rFonts w:ascii="Times New Roman" w:hAnsi="Times New Roman" w:cs="Times New Roman"/>
          <w:sz w:val="24"/>
          <w:szCs w:val="24"/>
        </w:rPr>
        <w:t xml:space="preserve">территории </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sidR="00A23BEC">
        <w:rPr>
          <w:rFonts w:ascii="Times New Roman" w:hAnsi="Times New Roman" w:cs="Times New Roman"/>
          <w:sz w:val="24"/>
          <w:szCs w:val="24"/>
        </w:rPr>
        <w:t>_______</w:t>
      </w:r>
    </w:p>
    <w:p w:rsidR="00463CE2" w:rsidRDefault="00463CE2" w:rsidP="00A23B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Ленинградской области)</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Являюсь ______________________________________________________________,</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 следующими прилагаемыми документами:</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w:t>
      </w:r>
    </w:p>
    <w:p w:rsidR="00463CE2" w:rsidRDefault="00463CE2" w:rsidP="00463CE2">
      <w:pPr>
        <w:spacing w:after="0" w:line="240"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8" w:tooltip="https://login.consultant.ru/link/?req=doc&amp;base=SPB&amp;n=29503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Pr>
          <w:rFonts w:ascii="Times New Roman" w:hAnsi="Times New Roman" w:cs="Times New Roman"/>
          <w:sz w:val="24"/>
          <w:szCs w:val="24"/>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A23BEC" w:rsidRDefault="00A23BEC" w:rsidP="00463CE2">
      <w:pPr>
        <w:spacing w:line="240" w:lineRule="auto"/>
        <w:jc w:val="both"/>
        <w:rPr>
          <w:rFonts w:ascii="Times New Roman" w:hAnsi="Times New Roman" w:cs="Times New Roman"/>
          <w:sz w:val="24"/>
          <w:szCs w:val="24"/>
        </w:rPr>
      </w:pPr>
    </w:p>
    <w:p w:rsidR="00463CE2" w:rsidRDefault="00463CE2" w:rsidP="00463C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 ______ 20___ года               _______________________</w:t>
      </w:r>
    </w:p>
    <w:p w:rsidR="00463CE2" w:rsidRDefault="00463CE2" w:rsidP="00463CE2">
      <w:pPr>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rsidR="00463CE2" w:rsidRDefault="00463CE2" w:rsidP="00463CE2">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rsidR="00463CE2" w:rsidRDefault="00463CE2" w:rsidP="00463CE2">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9" w:tooltip="https://login.consultant.ru/link/?req=doc&amp;base=SPB&amp;n=295033&amp;dst=37" w:history="1">
        <w:r>
          <w:rPr>
            <w:rFonts w:ascii="Times New Roman" w:hAnsi="Times New Roman" w:cs="Times New Roman"/>
            <w:sz w:val="24"/>
            <w:szCs w:val="24"/>
          </w:rPr>
          <w:t>статьей 4-2</w:t>
        </w:r>
      </w:hyperlink>
      <w:r>
        <w:rPr>
          <w:rFonts w:ascii="Times New Roman" w:hAnsi="Times New Roman" w:cs="Times New Roman"/>
          <w:sz w:val="24"/>
          <w:szCs w:val="24"/>
        </w:rPr>
        <w:t xml:space="preserve"> областного закона № 75-оз взамен предоставления земельного участка в собственность бесплатно.</w:t>
      </w:r>
    </w:p>
    <w:p w:rsidR="00463CE2" w:rsidRDefault="00463CE2" w:rsidP="00463CE2">
      <w:pPr>
        <w:widowControl w:val="0"/>
        <w:shd w:val="clear" w:color="auto" w:fill="FFFFFF" w:themeFill="background1"/>
        <w:spacing w:after="0" w:line="240" w:lineRule="auto"/>
        <w:jc w:val="both"/>
        <w:rPr>
          <w:rFonts w:ascii="Times New Roman" w:hAnsi="Times New Roman" w:cs="Times New Roman"/>
          <w:sz w:val="24"/>
          <w:szCs w:val="24"/>
        </w:rPr>
      </w:pPr>
    </w:p>
    <w:p w:rsidR="00463CE2" w:rsidRDefault="00463CE2" w:rsidP="00463CE2">
      <w:pPr>
        <w:widowControl w:val="0"/>
        <w:shd w:val="clear" w:color="auto" w:fill="FFFFFF" w:themeFill="background1"/>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w:t>
      </w:r>
    </w:p>
    <w:tbl>
      <w:tblPr>
        <w:tblW w:w="9133" w:type="dxa"/>
        <w:tblInd w:w="62" w:type="dxa"/>
        <w:tblCellMar>
          <w:top w:w="102" w:type="dxa"/>
          <w:left w:w="62" w:type="dxa"/>
          <w:bottom w:w="102" w:type="dxa"/>
          <w:right w:w="62" w:type="dxa"/>
        </w:tblCellMar>
        <w:tblLook w:val="0000"/>
      </w:tblPr>
      <w:tblGrid>
        <w:gridCol w:w="8979"/>
        <w:gridCol w:w="129"/>
        <w:gridCol w:w="181"/>
        <w:gridCol w:w="129"/>
      </w:tblGrid>
      <w:tr w:rsidR="00463CE2" w:rsidTr="00A23BEC">
        <w:tc>
          <w:tcPr>
            <w:tcW w:w="8696" w:type="dxa"/>
          </w:tcPr>
          <w:p w:rsidR="00463CE2" w:rsidRDefault="00463CE2" w:rsidP="0087125D">
            <w:pPr>
              <w:pStyle w:val="ConsPlusNonformat"/>
              <w:jc w:val="both"/>
              <w:rPr>
                <w:rFonts w:ascii="Times New Roman" w:hAnsi="Times New Roman" w:cs="Times New Roman"/>
                <w:sz w:val="24"/>
                <w:szCs w:val="24"/>
              </w:rPr>
            </w:pPr>
            <w:bookmarkStart w:id="1" w:name="Par300"/>
            <w:bookmarkEnd w:id="1"/>
            <w:r>
              <w:rPr>
                <w:rFonts w:ascii="Times New Roman" w:hAnsi="Times New Roman" w:cs="Times New Roman"/>
                <w:sz w:val="24"/>
                <w:szCs w:val="24"/>
              </w:rPr>
              <w:t>Результат рассмотрения заявления прошу:</w:t>
            </w:r>
          </w:p>
          <w:p w:rsidR="00897554" w:rsidRDefault="00897554" w:rsidP="0087125D">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814"/>
            </w:tblGrid>
            <w:tr w:rsidR="00692EAB" w:rsidTr="003B085B">
              <w:trPr>
                <w:trHeight w:val="275"/>
              </w:trPr>
              <w:tc>
                <w:tcPr>
                  <w:tcW w:w="534" w:type="dxa"/>
                  <w:tcBorders>
                    <w:top w:val="single" w:sz="4" w:space="0" w:color="auto"/>
                    <w:left w:val="single" w:sz="4" w:space="0" w:color="auto"/>
                    <w:bottom w:val="single" w:sz="4" w:space="0" w:color="auto"/>
                    <w:right w:val="single" w:sz="4" w:space="0" w:color="auto"/>
                  </w:tcBorders>
                </w:tcPr>
                <w:p w:rsidR="00692EAB" w:rsidRDefault="00692EAB" w:rsidP="0087125D">
                  <w:pPr>
                    <w:pStyle w:val="ConsPlusNonformat"/>
                    <w:jc w:val="both"/>
                    <w:rPr>
                      <w:rFonts w:ascii="Times New Roman" w:hAnsi="Times New Roman" w:cs="Times New Roman"/>
                      <w:sz w:val="24"/>
                      <w:szCs w:val="24"/>
                    </w:rPr>
                  </w:pPr>
                </w:p>
                <w:p w:rsidR="00692EAB" w:rsidRDefault="00692EAB" w:rsidP="0087125D">
                  <w:pPr>
                    <w:pStyle w:val="ConsPlusNonformat"/>
                    <w:jc w:val="both"/>
                    <w:rPr>
                      <w:rFonts w:ascii="Times New Roman" w:hAnsi="Times New Roman" w:cs="Times New Roman"/>
                      <w:sz w:val="24"/>
                      <w:szCs w:val="24"/>
                    </w:rPr>
                  </w:pPr>
                </w:p>
              </w:tc>
              <w:tc>
                <w:tcPr>
                  <w:tcW w:w="9814" w:type="dxa"/>
                  <w:vMerge w:val="restart"/>
                  <w:tcBorders>
                    <w:top w:val="none" w:sz="4" w:space="0" w:color="000000"/>
                    <w:left w:val="single" w:sz="4" w:space="0" w:color="auto"/>
                    <w:right w:val="none" w:sz="4" w:space="0" w:color="000000"/>
                  </w:tcBorders>
                  <w:vAlign w:val="center"/>
                </w:tcPr>
                <w:p w:rsidR="00692EAB" w:rsidRDefault="004C1B1E"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00692EAB">
                    <w:rPr>
                      <w:rFonts w:ascii="Times New Roman" w:hAnsi="Times New Roman" w:cs="Times New Roman"/>
                      <w:sz w:val="24"/>
                      <w:szCs w:val="24"/>
                    </w:rPr>
                    <w:t>ыдать на руки в Администрации_______________________________________</w:t>
                  </w:r>
                </w:p>
                <w:p w:rsidR="00692EAB" w:rsidRDefault="00692EAB" w:rsidP="0087125D">
                  <w:pPr>
                    <w:pStyle w:val="ConsPlusNonformat"/>
                    <w:jc w:val="both"/>
                    <w:rPr>
                      <w:rFonts w:ascii="Times New Roman" w:hAnsi="Times New Roman" w:cs="Times New Roman"/>
                      <w:sz w:val="24"/>
                      <w:szCs w:val="24"/>
                    </w:rPr>
                  </w:pPr>
                </w:p>
                <w:p w:rsidR="00692EAB" w:rsidRDefault="004C1B1E"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00692EAB">
                    <w:rPr>
                      <w:rFonts w:ascii="Times New Roman" w:hAnsi="Times New Roman" w:cs="Times New Roman"/>
                      <w:sz w:val="24"/>
                      <w:szCs w:val="24"/>
                    </w:rPr>
                    <w:t>ыдать на руки в МФЦ (указать адрес)_____________________________________</w:t>
                  </w:r>
                </w:p>
              </w:tc>
            </w:tr>
            <w:tr w:rsidR="00692EAB" w:rsidTr="003B085B">
              <w:trPr>
                <w:trHeight w:val="284"/>
              </w:trPr>
              <w:tc>
                <w:tcPr>
                  <w:tcW w:w="534" w:type="dxa"/>
                  <w:vMerge w:val="restart"/>
                  <w:tcBorders>
                    <w:top w:val="single" w:sz="4" w:space="0" w:color="auto"/>
                    <w:left w:val="single" w:sz="4" w:space="0" w:color="auto"/>
                    <w:right w:val="single" w:sz="4" w:space="0" w:color="auto"/>
                  </w:tcBorders>
                </w:tcPr>
                <w:p w:rsidR="00692EAB" w:rsidRDefault="00692EAB" w:rsidP="0087125D">
                  <w:pPr>
                    <w:pStyle w:val="ConsPlusNonformat"/>
                    <w:jc w:val="both"/>
                    <w:rPr>
                      <w:rFonts w:ascii="Times New Roman" w:hAnsi="Times New Roman" w:cs="Times New Roman"/>
                      <w:sz w:val="24"/>
                      <w:szCs w:val="24"/>
                    </w:rPr>
                  </w:pPr>
                </w:p>
              </w:tc>
              <w:tc>
                <w:tcPr>
                  <w:tcW w:w="9814" w:type="dxa"/>
                  <w:vMerge/>
                  <w:tcBorders>
                    <w:left w:val="single" w:sz="4" w:space="0" w:color="auto"/>
                    <w:bottom w:val="none" w:sz="4" w:space="0" w:color="000000"/>
                    <w:right w:val="none" w:sz="4" w:space="0" w:color="000000"/>
                  </w:tcBorders>
                  <w:vAlign w:val="center"/>
                </w:tcPr>
                <w:p w:rsidR="00692EAB" w:rsidRDefault="00692EAB" w:rsidP="0087125D">
                  <w:pPr>
                    <w:pStyle w:val="ConsPlusNonformat"/>
                    <w:jc w:val="both"/>
                    <w:rPr>
                      <w:rFonts w:ascii="Times New Roman" w:hAnsi="Times New Roman" w:cs="Times New Roman"/>
                      <w:sz w:val="24"/>
                      <w:szCs w:val="24"/>
                    </w:rPr>
                  </w:pPr>
                </w:p>
              </w:tc>
            </w:tr>
            <w:tr w:rsidR="00463CE2" w:rsidTr="00C14DCB">
              <w:trPr>
                <w:trHeight w:val="56"/>
              </w:trPr>
              <w:tc>
                <w:tcPr>
                  <w:tcW w:w="534" w:type="dxa"/>
                  <w:vMerge/>
                  <w:tcBorders>
                    <w:left w:val="single" w:sz="4" w:space="0" w:color="auto"/>
                    <w:bottom w:val="single" w:sz="4" w:space="0" w:color="auto"/>
                    <w:right w:val="single" w:sz="4" w:space="0" w:color="auto"/>
                  </w:tcBorders>
                </w:tcPr>
                <w:p w:rsidR="00463CE2" w:rsidRDefault="00463CE2" w:rsidP="0087125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63CE2" w:rsidRDefault="00463CE2" w:rsidP="0087125D">
                  <w:pPr>
                    <w:pStyle w:val="ConsPlusNonformat"/>
                    <w:rPr>
                      <w:rFonts w:ascii="Times New Roman" w:hAnsi="Times New Roman" w:cs="Times New Roman"/>
                      <w:sz w:val="24"/>
                      <w:szCs w:val="24"/>
                    </w:rPr>
                  </w:pPr>
                </w:p>
              </w:tc>
            </w:tr>
            <w:tr w:rsidR="00463CE2" w:rsidTr="0087125D">
              <w:trPr>
                <w:trHeight w:val="461"/>
              </w:trPr>
              <w:tc>
                <w:tcPr>
                  <w:tcW w:w="534" w:type="dxa"/>
                  <w:tcBorders>
                    <w:top w:val="single" w:sz="4" w:space="0" w:color="auto"/>
                    <w:left w:val="single" w:sz="4" w:space="0" w:color="auto"/>
                    <w:bottom w:val="single" w:sz="4" w:space="0" w:color="auto"/>
                    <w:right w:val="single" w:sz="4" w:space="0" w:color="auto"/>
                  </w:tcBorders>
                </w:tcPr>
                <w:p w:rsidR="00463CE2" w:rsidRDefault="00463CE2" w:rsidP="0087125D">
                  <w:pPr>
                    <w:pStyle w:val="ConsPlusNonformat"/>
                    <w:jc w:val="both"/>
                    <w:rPr>
                      <w:rFonts w:ascii="Times New Roman" w:hAnsi="Times New Roman" w:cs="Times New Roman"/>
                      <w:b/>
                      <w:sz w:val="24"/>
                      <w:szCs w:val="24"/>
                    </w:rPr>
                  </w:pPr>
                </w:p>
                <w:p w:rsidR="00463CE2" w:rsidRDefault="00463CE2" w:rsidP="0087125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63CE2" w:rsidRDefault="00463CE2"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463CE2" w:rsidRDefault="00463CE2"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463CE2" w:rsidTr="0087125D">
              <w:trPr>
                <w:trHeight w:val="461"/>
              </w:trPr>
              <w:tc>
                <w:tcPr>
                  <w:tcW w:w="534" w:type="dxa"/>
                  <w:tcBorders>
                    <w:top w:val="single" w:sz="4" w:space="0" w:color="auto"/>
                    <w:left w:val="single" w:sz="4" w:space="0" w:color="auto"/>
                    <w:bottom w:val="single" w:sz="4" w:space="0" w:color="auto"/>
                    <w:right w:val="single" w:sz="4" w:space="0" w:color="auto"/>
                  </w:tcBorders>
                </w:tcPr>
                <w:p w:rsidR="00463CE2" w:rsidRDefault="00463CE2" w:rsidP="0087125D">
                  <w:pPr>
                    <w:pStyle w:val="ConsPlusNonformat"/>
                    <w:jc w:val="both"/>
                    <w:rPr>
                      <w:rFonts w:ascii="Times New Roman" w:hAnsi="Times New Roman" w:cs="Times New Roman"/>
                      <w:b/>
                      <w:sz w:val="24"/>
                      <w:szCs w:val="24"/>
                    </w:rPr>
                  </w:pPr>
                </w:p>
                <w:p w:rsidR="00463CE2" w:rsidRDefault="00463CE2" w:rsidP="0087125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63CE2" w:rsidRDefault="00463CE2"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463CE2" w:rsidRDefault="00463CE2" w:rsidP="0087125D">
            <w:pPr>
              <w:spacing w:after="0" w:line="240" w:lineRule="auto"/>
              <w:rPr>
                <w:rFonts w:ascii="Times New Roman" w:hAnsi="Times New Roman" w:cs="Times New Roman"/>
                <w:sz w:val="24"/>
                <w:szCs w:val="24"/>
              </w:rPr>
            </w:pPr>
          </w:p>
          <w:p w:rsidR="00463CE2" w:rsidRDefault="00463CE2" w:rsidP="0087125D">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r w:rsidR="00DA11DF">
              <w:rPr>
                <w:rFonts w:ascii="Times New Roman" w:hAnsi="Times New Roman" w:cs="Times New Roman"/>
                <w:sz w:val="24"/>
                <w:szCs w:val="24"/>
              </w:rPr>
              <w:t>___________     ____________________________________________________</w:t>
            </w:r>
          </w:p>
        </w:tc>
        <w:tc>
          <w:tcPr>
            <w:tcW w:w="129" w:type="dxa"/>
          </w:tcPr>
          <w:p w:rsidR="00463CE2" w:rsidRDefault="00463CE2" w:rsidP="0087125D">
            <w:pPr>
              <w:spacing w:after="0" w:line="240" w:lineRule="auto"/>
              <w:outlineLvl w:val="0"/>
              <w:rPr>
                <w:rFonts w:ascii="Times New Roman" w:hAnsi="Times New Roman" w:cs="Times New Roman"/>
                <w:sz w:val="24"/>
                <w:szCs w:val="24"/>
              </w:rPr>
            </w:pPr>
          </w:p>
        </w:tc>
        <w:tc>
          <w:tcPr>
            <w:tcW w:w="179" w:type="dxa"/>
          </w:tcPr>
          <w:p w:rsidR="00463CE2" w:rsidRDefault="00463CE2" w:rsidP="0087125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9" w:type="dxa"/>
          </w:tcPr>
          <w:p w:rsidR="00463CE2" w:rsidRDefault="00463CE2" w:rsidP="0087125D">
            <w:pPr>
              <w:spacing w:after="0" w:line="240" w:lineRule="auto"/>
              <w:rPr>
                <w:rFonts w:ascii="Times New Roman" w:hAnsi="Times New Roman" w:cs="Times New Roman"/>
                <w:sz w:val="24"/>
                <w:szCs w:val="24"/>
              </w:rPr>
            </w:pPr>
          </w:p>
        </w:tc>
      </w:tr>
      <w:tr w:rsidR="00463CE2" w:rsidTr="00A23BEC">
        <w:tc>
          <w:tcPr>
            <w:tcW w:w="9004" w:type="dxa"/>
            <w:gridSpan w:val="3"/>
          </w:tcPr>
          <w:p w:rsidR="00463CE2" w:rsidRPr="004C1B1E" w:rsidRDefault="00463CE2" w:rsidP="0087125D">
            <w:pPr>
              <w:spacing w:after="0" w:line="240" w:lineRule="auto"/>
              <w:jc w:val="center"/>
              <w:rPr>
                <w:rFonts w:ascii="Times New Roman" w:hAnsi="Times New Roman" w:cs="Times New Roman"/>
                <w:sz w:val="20"/>
                <w:szCs w:val="20"/>
              </w:rPr>
            </w:pPr>
            <w:r w:rsidRPr="004C1B1E">
              <w:rPr>
                <w:rFonts w:ascii="Times New Roman" w:hAnsi="Times New Roman" w:cs="Times New Roman"/>
                <w:sz w:val="20"/>
                <w:szCs w:val="20"/>
              </w:rPr>
              <w:t>(фамилия, имя, отчество &lt;*&gt; полностью)</w:t>
            </w:r>
          </w:p>
          <w:p w:rsidR="00463CE2" w:rsidRDefault="00463CE2" w:rsidP="0087125D">
            <w:pPr>
              <w:spacing w:after="0" w:line="240" w:lineRule="auto"/>
              <w:rPr>
                <w:rFonts w:ascii="Times New Roman" w:hAnsi="Times New Roman" w:cs="Times New Roman"/>
                <w:sz w:val="24"/>
                <w:szCs w:val="24"/>
              </w:rPr>
            </w:pPr>
          </w:p>
        </w:tc>
        <w:tc>
          <w:tcPr>
            <w:tcW w:w="129" w:type="dxa"/>
          </w:tcPr>
          <w:p w:rsidR="00463CE2" w:rsidRDefault="00463CE2" w:rsidP="0087125D">
            <w:pPr>
              <w:spacing w:after="0" w:line="240" w:lineRule="auto"/>
              <w:jc w:val="center"/>
              <w:rPr>
                <w:rFonts w:ascii="Times New Roman" w:hAnsi="Times New Roman" w:cs="Times New Roman"/>
                <w:sz w:val="24"/>
                <w:szCs w:val="24"/>
              </w:rPr>
            </w:pPr>
          </w:p>
        </w:tc>
      </w:tr>
    </w:tbl>
    <w:p w:rsidR="00463CE2" w:rsidRDefault="00463CE2" w:rsidP="00463CE2">
      <w:pPr>
        <w:pStyle w:val="ConsPlusNonformat"/>
        <w:jc w:val="center"/>
        <w:rPr>
          <w:rFonts w:ascii="Times New Roman" w:hAnsi="Times New Roman" w:cs="Times New Roman"/>
          <w:sz w:val="24"/>
          <w:szCs w:val="24"/>
        </w:rPr>
      </w:pPr>
    </w:p>
    <w:p w:rsidR="00463CE2" w:rsidRDefault="00463CE2" w:rsidP="00463CE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463CE2" w:rsidRDefault="00463CE2" w:rsidP="00463CE2">
      <w:pPr>
        <w:spacing w:after="0" w:line="240" w:lineRule="auto"/>
        <w:rPr>
          <w:rFonts w:ascii="Times New Roman" w:hAnsi="Times New Roman" w:cs="Times New Roman"/>
          <w:sz w:val="20"/>
          <w:szCs w:val="20"/>
        </w:rPr>
      </w:pPr>
      <w:r>
        <w:rPr>
          <w:rFonts w:ascii="Times New Roman" w:hAnsi="Times New Roman" w:cs="Times New Roman"/>
          <w:sz w:val="20"/>
          <w:szCs w:val="20"/>
        </w:rPr>
        <w:t>&lt;*&gt; Отчество указывается при его наличии.</w:t>
      </w:r>
    </w:p>
    <w:p w:rsidR="00463CE2" w:rsidRDefault="00463CE2" w:rsidP="00463CE2">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211"/>
        <w:gridCol w:w="348"/>
        <w:gridCol w:w="639"/>
        <w:gridCol w:w="340"/>
        <w:gridCol w:w="1621"/>
        <w:gridCol w:w="3912"/>
      </w:tblGrid>
      <w:tr w:rsidR="00463CE2" w:rsidTr="0087125D">
        <w:tc>
          <w:tcPr>
            <w:tcW w:w="9071" w:type="dxa"/>
            <w:gridSpan w:val="6"/>
          </w:tcPr>
          <w:p w:rsidR="00463CE2" w:rsidRDefault="00463CE2" w:rsidP="0087125D">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Достоверность сообщенных сведений подтверждаю (подтверждаем). </w:t>
            </w:r>
            <w:proofErr w:type="gramStart"/>
            <w:r>
              <w:rPr>
                <w:rFonts w:ascii="Times New Roman" w:eastAsia="Times New Roman" w:hAnsi="Times New Roman" w:cs="Times New Roman"/>
                <w:sz w:val="24"/>
                <w:szCs w:val="24"/>
                <w:lang w:eastAsia="ru-RU"/>
              </w:rPr>
              <w:t>Предупрежден</w:t>
            </w:r>
            <w:proofErr w:type="gramEnd"/>
            <w:r>
              <w:rPr>
                <w:rFonts w:ascii="Times New Roman" w:eastAsia="Times New Roman" w:hAnsi="Times New Roman" w:cs="Times New Roman"/>
                <w:sz w:val="24"/>
                <w:szCs w:val="24"/>
                <w:lang w:eastAsia="ru-RU"/>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463CE2" w:rsidTr="0087125D">
        <w:tc>
          <w:tcPr>
            <w:tcW w:w="2559" w:type="dxa"/>
            <w:gridSpan w:val="2"/>
            <w:tcBorders>
              <w:bottom w:val="single" w:sz="4" w:space="0" w:color="auto"/>
            </w:tcBorders>
          </w:tcPr>
          <w:p w:rsidR="00463CE2" w:rsidRDefault="00463CE2" w:rsidP="0087125D">
            <w:pPr>
              <w:spacing w:after="0" w:line="240" w:lineRule="auto"/>
              <w:outlineLvl w:val="0"/>
              <w:rPr>
                <w:rFonts w:ascii="Times New Roman" w:eastAsia="Times New Roman" w:hAnsi="Times New Roman" w:cs="Times New Roman"/>
                <w:sz w:val="24"/>
                <w:szCs w:val="24"/>
                <w:lang w:eastAsia="ru-RU"/>
              </w:rPr>
            </w:pPr>
          </w:p>
        </w:tc>
        <w:tc>
          <w:tcPr>
            <w:tcW w:w="6512" w:type="dxa"/>
            <w:gridSpan w:val="4"/>
          </w:tcPr>
          <w:p w:rsidR="00463CE2" w:rsidRDefault="00463CE2" w:rsidP="0087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63CE2" w:rsidTr="0087125D">
        <w:tc>
          <w:tcPr>
            <w:tcW w:w="2559" w:type="dxa"/>
            <w:gridSpan w:val="2"/>
            <w:tcBorders>
              <w:top w:val="single" w:sz="4" w:space="0" w:color="auto"/>
            </w:tcBorders>
          </w:tcPr>
          <w:p w:rsidR="00463CE2" w:rsidRPr="00A23BEC" w:rsidRDefault="00463CE2" w:rsidP="0087125D">
            <w:pPr>
              <w:spacing w:after="0" w:line="240" w:lineRule="auto"/>
              <w:jc w:val="center"/>
              <w:rPr>
                <w:rFonts w:ascii="Times New Roman" w:eastAsia="Times New Roman" w:hAnsi="Times New Roman" w:cs="Times New Roman"/>
                <w:sz w:val="20"/>
                <w:szCs w:val="20"/>
                <w:lang w:eastAsia="ru-RU"/>
              </w:rPr>
            </w:pPr>
            <w:r w:rsidRPr="00A23BEC">
              <w:rPr>
                <w:rFonts w:ascii="Times New Roman" w:eastAsia="Times New Roman" w:hAnsi="Times New Roman" w:cs="Times New Roman"/>
                <w:sz w:val="20"/>
                <w:szCs w:val="20"/>
                <w:lang w:eastAsia="ru-RU"/>
              </w:rPr>
              <w:t>(подпись)</w:t>
            </w:r>
          </w:p>
        </w:tc>
        <w:tc>
          <w:tcPr>
            <w:tcW w:w="6512" w:type="dxa"/>
            <w:gridSpan w:val="4"/>
          </w:tcPr>
          <w:p w:rsidR="00463CE2" w:rsidRDefault="00463CE2" w:rsidP="0087125D">
            <w:pPr>
              <w:spacing w:after="0" w:line="240" w:lineRule="auto"/>
              <w:jc w:val="both"/>
              <w:rPr>
                <w:rFonts w:ascii="Times New Roman" w:eastAsia="Times New Roman" w:hAnsi="Times New Roman" w:cs="Times New Roman"/>
                <w:sz w:val="24"/>
                <w:szCs w:val="24"/>
                <w:lang w:eastAsia="ru-RU"/>
              </w:rPr>
            </w:pPr>
          </w:p>
        </w:tc>
      </w:tr>
      <w:tr w:rsidR="00463CE2" w:rsidTr="0087125D">
        <w:tc>
          <w:tcPr>
            <w:tcW w:w="2211" w:type="dxa"/>
          </w:tcPr>
          <w:p w:rsidR="00463CE2" w:rsidRDefault="00463CE2" w:rsidP="0087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bottom w:val="single" w:sz="4" w:space="0" w:color="auto"/>
            </w:tcBorders>
          </w:tcPr>
          <w:p w:rsidR="00463CE2" w:rsidRDefault="00463CE2" w:rsidP="0087125D">
            <w:pPr>
              <w:spacing w:after="0" w:line="240" w:lineRule="auto"/>
              <w:jc w:val="both"/>
              <w:rPr>
                <w:rFonts w:ascii="Times New Roman" w:eastAsia="Times New Roman" w:hAnsi="Times New Roman" w:cs="Times New Roman"/>
                <w:sz w:val="24"/>
                <w:szCs w:val="24"/>
                <w:lang w:eastAsia="ru-RU"/>
              </w:rPr>
            </w:pPr>
          </w:p>
        </w:tc>
        <w:tc>
          <w:tcPr>
            <w:tcW w:w="3912" w:type="dxa"/>
          </w:tcPr>
          <w:p w:rsidR="00463CE2" w:rsidRDefault="00463CE2" w:rsidP="00871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463CE2" w:rsidTr="0087125D">
        <w:tc>
          <w:tcPr>
            <w:tcW w:w="2211"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p w:rsidR="00A23BEC" w:rsidRDefault="00A23BEC" w:rsidP="0087125D">
            <w:pPr>
              <w:spacing w:after="0" w:line="240" w:lineRule="auto"/>
              <w:jc w:val="center"/>
              <w:rPr>
                <w:rFonts w:ascii="Times New Roman" w:eastAsia="Times New Roman" w:hAnsi="Times New Roman" w:cs="Times New Roman"/>
                <w:sz w:val="20"/>
                <w:szCs w:val="20"/>
                <w:lang w:eastAsia="ru-RU"/>
              </w:rPr>
            </w:pPr>
          </w:p>
        </w:tc>
        <w:tc>
          <w:tcPr>
            <w:tcW w:w="3912" w:type="dxa"/>
          </w:tcPr>
          <w:p w:rsidR="00463CE2" w:rsidRDefault="00463CE2" w:rsidP="0087125D">
            <w:pPr>
              <w:spacing w:after="0" w:line="240" w:lineRule="auto"/>
              <w:jc w:val="both"/>
              <w:rPr>
                <w:rFonts w:ascii="Times New Roman" w:eastAsia="Times New Roman" w:hAnsi="Times New Roman" w:cs="Times New Roman"/>
                <w:sz w:val="24"/>
                <w:szCs w:val="24"/>
                <w:lang w:eastAsia="ru-RU"/>
              </w:rPr>
            </w:pPr>
          </w:p>
        </w:tc>
      </w:tr>
      <w:tr w:rsidR="00463CE2" w:rsidTr="0087125D">
        <w:tc>
          <w:tcPr>
            <w:tcW w:w="9071" w:type="dxa"/>
            <w:gridSpan w:val="6"/>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463CE2" w:rsidTr="0087125D">
        <w:tc>
          <w:tcPr>
            <w:tcW w:w="9071" w:type="dxa"/>
            <w:gridSpan w:val="6"/>
          </w:tcPr>
          <w:p w:rsidR="00463CE2" w:rsidRDefault="00463CE2" w:rsidP="0087125D">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20" w:tooltip="consultantplus://offline/ref=4D3FED48F43521CCCB48D4C735E64A972E03B773908700381C682418D6FA69E8281E11DDE0B10B1B9D65469C97qFYCG" w:history="1">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w:t>
            </w:r>
            <w:proofErr w:type="gramEnd"/>
            <w:r>
              <w:rPr>
                <w:rFonts w:ascii="Times New Roman" w:eastAsia="Times New Roman" w:hAnsi="Times New Roman" w:cs="Times New Roman"/>
                <w:sz w:val="24"/>
                <w:szCs w:val="24"/>
                <w:lang w:eastAsia="ru-RU"/>
              </w:rPr>
              <w:t xml:space="preserve">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463CE2" w:rsidTr="0087125D">
        <w:tc>
          <w:tcPr>
            <w:tcW w:w="9071" w:type="dxa"/>
            <w:gridSpan w:val="6"/>
          </w:tcPr>
          <w:p w:rsidR="00463CE2" w:rsidRDefault="00463CE2" w:rsidP="0087125D">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p w:rsidR="00A23BEC" w:rsidRDefault="00A23BEC" w:rsidP="0087125D">
            <w:pPr>
              <w:spacing w:after="0" w:line="240" w:lineRule="auto"/>
              <w:ind w:firstLine="283"/>
              <w:jc w:val="both"/>
              <w:rPr>
                <w:rFonts w:ascii="Times New Roman" w:eastAsia="Times New Roman" w:hAnsi="Times New Roman" w:cs="Times New Roman"/>
                <w:sz w:val="24"/>
                <w:szCs w:val="24"/>
                <w:lang w:eastAsia="ru-RU"/>
              </w:rPr>
            </w:pPr>
          </w:p>
          <w:p w:rsidR="00A23BEC" w:rsidRDefault="00A23BEC" w:rsidP="0087125D">
            <w:pPr>
              <w:spacing w:after="0" w:line="240" w:lineRule="auto"/>
              <w:ind w:firstLine="283"/>
              <w:jc w:val="both"/>
              <w:rPr>
                <w:rFonts w:ascii="Times New Roman" w:eastAsia="Times New Roman" w:hAnsi="Times New Roman" w:cs="Times New Roman"/>
                <w:sz w:val="24"/>
                <w:szCs w:val="24"/>
                <w:lang w:eastAsia="ru-RU"/>
              </w:rPr>
            </w:pPr>
          </w:p>
        </w:tc>
      </w:tr>
      <w:tr w:rsidR="00463CE2" w:rsidTr="0087125D">
        <w:tc>
          <w:tcPr>
            <w:tcW w:w="3198" w:type="dxa"/>
            <w:gridSpan w:val="3"/>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5533" w:type="dxa"/>
            <w:gridSpan w:val="2"/>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463CE2" w:rsidTr="0087125D">
        <w:tc>
          <w:tcPr>
            <w:tcW w:w="9071" w:type="dxa"/>
            <w:gridSpan w:val="6"/>
          </w:tcPr>
          <w:tbl>
            <w:tblPr>
              <w:tblW w:w="9130" w:type="dxa"/>
              <w:tblLayout w:type="fixed"/>
              <w:tblCellMar>
                <w:top w:w="102" w:type="dxa"/>
                <w:left w:w="62" w:type="dxa"/>
                <w:bottom w:w="102" w:type="dxa"/>
                <w:right w:w="62" w:type="dxa"/>
              </w:tblCellMar>
              <w:tblLook w:val="0000"/>
            </w:tblPr>
            <w:tblGrid>
              <w:gridCol w:w="2041"/>
              <w:gridCol w:w="340"/>
              <w:gridCol w:w="1020"/>
              <w:gridCol w:w="341"/>
              <w:gridCol w:w="1645"/>
              <w:gridCol w:w="340"/>
              <w:gridCol w:w="1277"/>
              <w:gridCol w:w="340"/>
              <w:gridCol w:w="1786"/>
            </w:tblGrid>
            <w:tr w:rsidR="00463CE2" w:rsidTr="00ED7EC9">
              <w:tc>
                <w:tcPr>
                  <w:tcW w:w="9130" w:type="dxa"/>
                  <w:gridSpan w:val="9"/>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463CE2" w:rsidTr="00ED7EC9">
              <w:tc>
                <w:tcPr>
                  <w:tcW w:w="9130" w:type="dxa"/>
                  <w:gridSpan w:val="9"/>
                </w:tcPr>
                <w:p w:rsidR="00463CE2" w:rsidRDefault="00463CE2" w:rsidP="0087125D">
                  <w:pPr>
                    <w:spacing w:after="0" w:line="240" w:lineRule="auto"/>
                    <w:outlineLvl w:val="0"/>
                    <w:rPr>
                      <w:rFonts w:ascii="Times New Roman" w:eastAsia="Times New Roman" w:hAnsi="Times New Roman" w:cs="Times New Roman"/>
                      <w:sz w:val="24"/>
                      <w:szCs w:val="24"/>
                      <w:lang w:eastAsia="ru-RU"/>
                    </w:rPr>
                  </w:pPr>
                </w:p>
              </w:tc>
            </w:tr>
            <w:tr w:rsidR="00463CE2" w:rsidTr="00ED7EC9">
              <w:tc>
                <w:tcPr>
                  <w:tcW w:w="9130" w:type="dxa"/>
                  <w:gridSpan w:val="9"/>
                </w:tcPr>
                <w:p w:rsidR="00463CE2" w:rsidRDefault="00463CE2" w:rsidP="0087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Расписка-уведомление</w:t>
                  </w:r>
                </w:p>
                <w:p w:rsidR="00463CE2" w:rsidRDefault="00463CE2" w:rsidP="0087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rsidR="00463CE2" w:rsidRDefault="00463CE2" w:rsidP="0087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463CE2" w:rsidTr="00ED7EC9">
              <w:tc>
                <w:tcPr>
                  <w:tcW w:w="3742" w:type="dxa"/>
                  <w:gridSpan w:val="4"/>
                </w:tcPr>
                <w:p w:rsidR="00463CE2" w:rsidRDefault="00463CE2" w:rsidP="0087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5388" w:type="dxa"/>
                  <w:gridSpan w:val="5"/>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r>
            <w:tr w:rsidR="00463CE2" w:rsidTr="00ED7EC9">
              <w:tc>
                <w:tcPr>
                  <w:tcW w:w="3742" w:type="dxa"/>
                  <w:gridSpan w:val="4"/>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5388" w:type="dxa"/>
                  <w:gridSpan w:val="5"/>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463CE2" w:rsidTr="00ED7EC9">
              <w:tc>
                <w:tcPr>
                  <w:tcW w:w="2041"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020"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1"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645"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277"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786"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r>
            <w:tr w:rsidR="00463CE2" w:rsidTr="00ED7EC9">
              <w:tc>
                <w:tcPr>
                  <w:tcW w:w="2041"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645" w:type="dxa"/>
                  <w:tcBorders>
                    <w:top w:val="single" w:sz="4" w:space="0" w:color="auto"/>
                  </w:tcBorders>
                </w:tcPr>
                <w:p w:rsidR="00463CE2" w:rsidRDefault="00ED7EC9"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зарегистриров</w:t>
                  </w:r>
                  <w:r w:rsidR="00463CE2">
                    <w:rPr>
                      <w:rFonts w:ascii="Times New Roman" w:eastAsia="Times New Roman" w:hAnsi="Times New Roman" w:cs="Times New Roman"/>
                      <w:sz w:val="20"/>
                      <w:szCs w:val="20"/>
                      <w:lang w:eastAsia="ru-RU"/>
                    </w:rPr>
                    <w:t>но</w:t>
                  </w:r>
                  <w:proofErr w:type="spellEnd"/>
                  <w:r w:rsidR="00463CE2">
                    <w:rPr>
                      <w:rFonts w:ascii="Times New Roman" w:eastAsia="Times New Roman" w:hAnsi="Times New Roman" w:cs="Times New Roman"/>
                      <w:sz w:val="20"/>
                      <w:szCs w:val="20"/>
                      <w:lang w:eastAsia="ru-RU"/>
                    </w:rPr>
                    <w:t xml:space="preserve"> под №)</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786"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463CE2" w:rsidTr="00ED7EC9">
              <w:tc>
                <w:tcPr>
                  <w:tcW w:w="9130" w:type="dxa"/>
                  <w:gridSpan w:val="9"/>
                </w:tcPr>
                <w:p w:rsidR="00463CE2" w:rsidRDefault="00463CE2" w:rsidP="00871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63CE2" w:rsidRDefault="00463CE2" w:rsidP="00871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&lt;*&gt; Отчество указывается при его наличии.</w:t>
                  </w:r>
                </w:p>
              </w:tc>
            </w:tr>
          </w:tbl>
          <w:p w:rsidR="00463CE2" w:rsidRDefault="00463CE2" w:rsidP="0087125D">
            <w:pPr>
              <w:spacing w:after="0" w:line="240" w:lineRule="auto"/>
              <w:jc w:val="center"/>
              <w:rPr>
                <w:rFonts w:ascii="Times New Roman" w:eastAsia="Times New Roman" w:hAnsi="Times New Roman" w:cs="Times New Roman"/>
                <w:sz w:val="24"/>
                <w:szCs w:val="24"/>
                <w:lang w:eastAsia="ru-RU"/>
              </w:rPr>
            </w:pPr>
          </w:p>
        </w:tc>
      </w:tr>
    </w:tbl>
    <w:p w:rsidR="00463CE2" w:rsidRDefault="00463CE2" w:rsidP="00463CE2">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 форме, утвержденной муниципальным правовым актом)</w:t>
      </w:r>
    </w:p>
    <w:p w:rsidR="00463CE2" w:rsidRDefault="00463CE2" w:rsidP="00463CE2">
      <w:pPr>
        <w:pStyle w:val="ConsPlusNormal"/>
        <w:jc w:val="center"/>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96B4E" w:rsidRDefault="00496B4E" w:rsidP="00496B4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p>
    <w:p w:rsidR="00496B4E" w:rsidRDefault="00496B4E" w:rsidP="00496B4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ответственное за принятие и подписание</w:t>
      </w:r>
    </w:p>
    <w:p w:rsidR="00496B4E" w:rsidRDefault="00496B4E" w:rsidP="00496B4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соответствующего решения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463CE2" w:rsidRDefault="00463CE2" w:rsidP="00496B4E">
      <w:pPr>
        <w:pStyle w:val="ConsPlusNormal"/>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clear="all"/>
      </w:r>
    </w:p>
    <w:p w:rsidR="00463CE2" w:rsidRDefault="00463CE2" w:rsidP="00463CE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Образец № 3</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463CE2" w:rsidRDefault="00463CE2" w:rsidP="00463CE2">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463CE2" w:rsidRDefault="00463CE2" w:rsidP="00463CE2">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 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463CE2" w:rsidRDefault="00463CE2" w:rsidP="00463CE2">
      <w:pPr>
        <w:pStyle w:val="ConsPlusNormal"/>
        <w:ind w:left="4248" w:firstLine="708"/>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463CE2" w:rsidRPr="004C1B1E" w:rsidRDefault="00463CE2" w:rsidP="00463CE2">
      <w:pPr>
        <w:pStyle w:val="ConsPlusNormal"/>
        <w:jc w:val="center"/>
        <w:outlineLvl w:val="1"/>
        <w:rPr>
          <w:rFonts w:ascii="Times New Roman" w:hAnsi="Times New Roman" w:cs="Times New Roman"/>
          <w:iCs/>
          <w:sz w:val="20"/>
        </w:rPr>
      </w:pPr>
      <w:r w:rsidRPr="004C1B1E">
        <w:rPr>
          <w:rFonts w:ascii="Times New Roman" w:hAnsi="Times New Roman" w:cs="Times New Roman"/>
          <w:iCs/>
          <w:sz w:val="20"/>
        </w:rPr>
        <w:t>(номер и дата решения)</w:t>
      </w:r>
    </w:p>
    <w:p w:rsidR="00463CE2" w:rsidRDefault="00463CE2" w:rsidP="00463CE2">
      <w:pPr>
        <w:pStyle w:val="ConsPlusNormal"/>
        <w:jc w:val="both"/>
        <w:outlineLvl w:val="1"/>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w:t>
      </w:r>
      <w:r w:rsidR="006D32A4">
        <w:rPr>
          <w:rFonts w:ascii="Times New Roman" w:hAnsi="Times New Roman" w:cs="Times New Roman"/>
          <w:sz w:val="24"/>
          <w:szCs w:val="24"/>
        </w:rPr>
        <w:t>ка в собственность бесплатно» №</w:t>
      </w:r>
      <w:r>
        <w:rPr>
          <w:rFonts w:ascii="Times New Roman" w:hAnsi="Times New Roman" w:cs="Times New Roman"/>
          <w:sz w:val="24"/>
          <w:szCs w:val="24"/>
        </w:rPr>
        <w:t>___________ от __________</w:t>
      </w:r>
      <w:r w:rsidR="006D32A4">
        <w:rPr>
          <w:rFonts w:ascii="Times New Roman" w:hAnsi="Times New Roman" w:cs="Times New Roman"/>
          <w:sz w:val="24"/>
          <w:szCs w:val="24"/>
        </w:rPr>
        <w:t>__</w:t>
      </w:r>
      <w:r>
        <w:rPr>
          <w:rFonts w:ascii="Times New Roman" w:hAnsi="Times New Roman" w:cs="Times New Roman"/>
          <w:sz w:val="24"/>
          <w:szCs w:val="24"/>
        </w:rPr>
        <w:t>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r w:rsidR="006D32A4">
        <w:rPr>
          <w:rFonts w:ascii="Times New Roman" w:hAnsi="Times New Roman" w:cs="Times New Roman"/>
          <w:sz w:val="24"/>
          <w:szCs w:val="24"/>
        </w:rPr>
        <w:t>____</w:t>
      </w:r>
    </w:p>
    <w:p w:rsidR="00463CE2" w:rsidRPr="004C1B1E" w:rsidRDefault="00463CE2" w:rsidP="000D334B">
      <w:pPr>
        <w:pStyle w:val="ConsPlusNormal"/>
        <w:jc w:val="center"/>
        <w:outlineLvl w:val="1"/>
        <w:rPr>
          <w:rFonts w:ascii="Times New Roman" w:hAnsi="Times New Roman" w:cs="Times New Roman"/>
          <w:sz w:val="20"/>
        </w:rPr>
      </w:pPr>
      <w:r w:rsidRPr="004C1B1E">
        <w:rPr>
          <w:rFonts w:ascii="Times New Roman" w:hAnsi="Times New Roman" w:cs="Times New Roman"/>
          <w:sz w:val="20"/>
        </w:rPr>
        <w:t xml:space="preserve">(указываются наименование основания в соответствии с Таблицей №3 </w:t>
      </w:r>
      <w:r w:rsidR="000D334B" w:rsidRPr="004C1B1E">
        <w:rPr>
          <w:rFonts w:ascii="Times New Roman" w:hAnsi="Times New Roman" w:cs="Times New Roman"/>
          <w:sz w:val="20"/>
        </w:rPr>
        <w:t xml:space="preserve">Административного </w:t>
      </w:r>
      <w:r w:rsidRPr="004C1B1E">
        <w:rPr>
          <w:rFonts w:ascii="Times New Roman" w:hAnsi="Times New Roman" w:cs="Times New Roman"/>
          <w:sz w:val="20"/>
        </w:rPr>
        <w:t>регламента и разъяснение причин отказа в предоставлении муниципальной услуги)</w:t>
      </w:r>
    </w:p>
    <w:p w:rsidR="000D334B" w:rsidRDefault="000D334B" w:rsidP="000D334B">
      <w:pPr>
        <w:pStyle w:val="ConsPlusNormal"/>
        <w:jc w:val="center"/>
        <w:outlineLvl w:val="1"/>
        <w:rPr>
          <w:rFonts w:ascii="Times New Roman" w:hAnsi="Times New Roman" w:cs="Times New Roman"/>
          <w:sz w:val="24"/>
          <w:szCs w:val="24"/>
        </w:rPr>
      </w:pPr>
    </w:p>
    <w:p w:rsidR="00463CE2" w:rsidRDefault="00463CE2" w:rsidP="00463CE2">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A521E" w:rsidRDefault="00463CE2" w:rsidP="004A521E">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4A521E" w:rsidRDefault="004A521E" w:rsidP="004A521E">
      <w:pPr>
        <w:pStyle w:val="ConsPlusNormal"/>
        <w:ind w:firstLine="708"/>
        <w:jc w:val="both"/>
        <w:outlineLvl w:val="1"/>
        <w:rPr>
          <w:rFonts w:ascii="Times New Roman" w:hAnsi="Times New Roman" w:cs="Times New Roman"/>
          <w:sz w:val="24"/>
          <w:szCs w:val="24"/>
        </w:rPr>
      </w:pPr>
    </w:p>
    <w:p w:rsidR="004A521E" w:rsidRDefault="004A521E" w:rsidP="004A521E">
      <w:pPr>
        <w:pStyle w:val="ConsPlusNormal"/>
        <w:ind w:firstLine="708"/>
        <w:jc w:val="both"/>
        <w:outlineLvl w:val="1"/>
        <w:rPr>
          <w:rFonts w:ascii="Times New Roman" w:hAnsi="Times New Roman" w:cs="Times New Roman"/>
          <w:sz w:val="24"/>
          <w:szCs w:val="24"/>
        </w:rPr>
      </w:pPr>
    </w:p>
    <w:p w:rsidR="004A521E" w:rsidRDefault="004A521E" w:rsidP="004A521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p>
    <w:p w:rsidR="004A521E" w:rsidRDefault="004A521E" w:rsidP="004A521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ответственное за принятие и подписание</w:t>
      </w:r>
    </w:p>
    <w:p w:rsidR="00463CE2" w:rsidRDefault="004A521E" w:rsidP="004A521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соответствующего решения</w:t>
      </w:r>
      <w:r w:rsidR="00463CE2">
        <w:rPr>
          <w:rFonts w:ascii="Times New Roman" w:hAnsi="Times New Roman" w:cs="Times New Roman"/>
          <w:sz w:val="24"/>
          <w:szCs w:val="24"/>
        </w:rPr>
        <w:tab/>
      </w:r>
      <w:r w:rsidR="00463CE2">
        <w:rPr>
          <w:rFonts w:ascii="Times New Roman" w:hAnsi="Times New Roman" w:cs="Times New Roman"/>
          <w:sz w:val="24"/>
          <w:szCs w:val="24"/>
        </w:rPr>
        <w:tab/>
      </w:r>
      <w:r w:rsidR="00463CE2">
        <w:rPr>
          <w:rFonts w:ascii="Times New Roman" w:hAnsi="Times New Roman" w:cs="Times New Roman"/>
          <w:sz w:val="24"/>
          <w:szCs w:val="24"/>
        </w:rPr>
        <w:tab/>
      </w:r>
      <w:r w:rsidR="00463CE2">
        <w:rPr>
          <w:rFonts w:ascii="Times New Roman" w:hAnsi="Times New Roman" w:cs="Times New Roman"/>
          <w:sz w:val="24"/>
          <w:szCs w:val="24"/>
        </w:rPr>
        <w:tab/>
      </w:r>
      <w:r w:rsidR="00463CE2">
        <w:rPr>
          <w:rFonts w:ascii="Times New Roman" w:hAnsi="Times New Roman" w:cs="Times New Roman"/>
          <w:sz w:val="24"/>
          <w:szCs w:val="24"/>
        </w:rPr>
        <w:tab/>
        <w:t>_________________</w:t>
      </w:r>
    </w:p>
    <w:p w:rsidR="00463CE2" w:rsidRDefault="00463CE2" w:rsidP="00463CE2">
      <w:pPr>
        <w:tabs>
          <w:tab w:val="left" w:pos="7313"/>
        </w:tabs>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widowControl w:val="0"/>
        <w:spacing w:after="0" w:line="240" w:lineRule="auto"/>
        <w:jc w:val="right"/>
        <w:rPr>
          <w:rFonts w:ascii="Times New Roman" w:eastAsiaTheme="minorEastAsia" w:hAnsi="Times New Roman" w:cs="Times New Roman"/>
          <w:sz w:val="24"/>
          <w:szCs w:val="24"/>
          <w:lang w:eastAsia="ru-RU"/>
        </w:rPr>
      </w:pPr>
    </w:p>
    <w:p w:rsidR="00463CE2" w:rsidRDefault="00463CE2" w:rsidP="00463CE2">
      <w:pPr>
        <w:widowControl w:val="0"/>
        <w:spacing w:after="0" w:line="240" w:lineRule="auto"/>
        <w:jc w:val="right"/>
        <w:rPr>
          <w:rFonts w:ascii="Times New Roman" w:eastAsiaTheme="minorEastAsia" w:hAnsi="Times New Roman" w:cs="Times New Roman"/>
          <w:sz w:val="24"/>
          <w:szCs w:val="24"/>
          <w:lang w:eastAsia="ru-RU"/>
        </w:rPr>
      </w:pPr>
    </w:p>
    <w:sectPr w:rsidR="00463CE2" w:rsidSect="002B0D0D">
      <w:footerReference w:type="default" r:id="rId21"/>
      <w:pgSz w:w="11906" w:h="16838"/>
      <w:pgMar w:top="1134" w:right="991" w:bottom="1134" w:left="1559" w:header="0" w:footer="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71F" w:rsidRDefault="00C9471F" w:rsidP="00327D48">
      <w:pPr>
        <w:spacing w:after="0" w:line="240" w:lineRule="auto"/>
      </w:pPr>
      <w:r>
        <w:separator/>
      </w:r>
    </w:p>
  </w:endnote>
  <w:endnote w:type="continuationSeparator" w:id="0">
    <w:p w:rsidR="00C9471F" w:rsidRDefault="00C9471F"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74007"/>
      <w:docPartObj>
        <w:docPartGallery w:val="Page Numbers (Bottom of Page)"/>
        <w:docPartUnique/>
      </w:docPartObj>
    </w:sdtPr>
    <w:sdtContent>
      <w:p w:rsidR="002B0D0D" w:rsidRDefault="00AB3D3A">
        <w:pPr>
          <w:pStyle w:val="a5"/>
          <w:jc w:val="center"/>
        </w:pPr>
        <w:fldSimple w:instr=" PAGE   \* MERGEFORMAT ">
          <w:r w:rsidR="003E2451">
            <w:rPr>
              <w:noProof/>
            </w:rPr>
            <w:t>4</w:t>
          </w:r>
        </w:fldSimple>
      </w:p>
    </w:sdtContent>
  </w:sdt>
  <w:p w:rsidR="002B0D0D" w:rsidRDefault="002B0D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71F" w:rsidRDefault="00C9471F" w:rsidP="00327D48">
      <w:pPr>
        <w:spacing w:after="0" w:line="240" w:lineRule="auto"/>
      </w:pPr>
      <w:r>
        <w:separator/>
      </w:r>
    </w:p>
  </w:footnote>
  <w:footnote w:type="continuationSeparator" w:id="0">
    <w:p w:rsidR="00C9471F" w:rsidRDefault="00C9471F" w:rsidP="00327D48">
      <w:pPr>
        <w:spacing w:after="0" w:line="240" w:lineRule="auto"/>
      </w:pPr>
      <w:r>
        <w:continuationSeparator/>
      </w:r>
    </w:p>
  </w:footnote>
  <w:footnote w:id="1">
    <w:p w:rsidR="00B361D1" w:rsidRPr="005C4FBD" w:rsidRDefault="00B361D1" w:rsidP="00306001">
      <w:pPr>
        <w:pStyle w:val="af1"/>
        <w:jc w:val="both"/>
        <w:rPr>
          <w:rFonts w:ascii="Times New Roman" w:hAnsi="Times New Roman" w:cs="Times New Roman"/>
        </w:rPr>
      </w:pPr>
      <w:r w:rsidRPr="005C4FBD">
        <w:rPr>
          <w:rFonts w:ascii="Times New Roman" w:hAnsi="Times New Roman" w:cs="Times New Roman"/>
        </w:rPr>
        <w:t>1 муниципальная услуга предоставляется администрациями муниципальных районов, муниципального и городского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D1" w:rsidRDefault="00B361D1">
    <w:pPr>
      <w:pStyle w:val="a3"/>
      <w:jc w:val="center"/>
    </w:pPr>
  </w:p>
  <w:p w:rsidR="00B361D1" w:rsidRPr="0021677C" w:rsidRDefault="00B361D1">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E4D"/>
    <w:multiLevelType w:val="hybridMultilevel"/>
    <w:tmpl w:val="AD700E44"/>
    <w:lvl w:ilvl="0" w:tplc="BFDA854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F710410"/>
    <w:multiLevelType w:val="hybridMultilevel"/>
    <w:tmpl w:val="2ECCA6EE"/>
    <w:lvl w:ilvl="0" w:tplc="9BC6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3A2DF1"/>
    <w:multiLevelType w:val="hybridMultilevel"/>
    <w:tmpl w:val="5950E0C2"/>
    <w:lvl w:ilvl="0" w:tplc="2EEEADDA">
      <w:start w:val="1"/>
      <w:numFmt w:val="bullet"/>
      <w:lvlText w:val=""/>
      <w:lvlJc w:val="left"/>
      <w:pPr>
        <w:ind w:left="720" w:hanging="360"/>
      </w:pPr>
      <w:rPr>
        <w:rFonts w:ascii="Symbol" w:hAnsi="Symbol" w:hint="default"/>
      </w:rPr>
    </w:lvl>
    <w:lvl w:ilvl="1" w:tplc="1BF6F3A2">
      <w:start w:val="1"/>
      <w:numFmt w:val="bullet"/>
      <w:lvlText w:val="o"/>
      <w:lvlJc w:val="left"/>
      <w:pPr>
        <w:ind w:left="1440" w:hanging="360"/>
      </w:pPr>
      <w:rPr>
        <w:rFonts w:ascii="Courier New" w:hAnsi="Courier New" w:cs="Courier New" w:hint="default"/>
      </w:rPr>
    </w:lvl>
    <w:lvl w:ilvl="2" w:tplc="1ECE1284">
      <w:start w:val="1"/>
      <w:numFmt w:val="bullet"/>
      <w:lvlText w:val=""/>
      <w:lvlJc w:val="left"/>
      <w:pPr>
        <w:ind w:left="2160" w:hanging="360"/>
      </w:pPr>
      <w:rPr>
        <w:rFonts w:ascii="Wingdings" w:hAnsi="Wingdings" w:hint="default"/>
      </w:rPr>
    </w:lvl>
    <w:lvl w:ilvl="3" w:tplc="C9DCAC20">
      <w:start w:val="1"/>
      <w:numFmt w:val="bullet"/>
      <w:lvlText w:val=""/>
      <w:lvlJc w:val="left"/>
      <w:pPr>
        <w:ind w:left="2880" w:hanging="360"/>
      </w:pPr>
      <w:rPr>
        <w:rFonts w:ascii="Symbol" w:hAnsi="Symbol" w:hint="default"/>
      </w:rPr>
    </w:lvl>
    <w:lvl w:ilvl="4" w:tplc="C6FC5F6E">
      <w:start w:val="1"/>
      <w:numFmt w:val="bullet"/>
      <w:lvlText w:val="o"/>
      <w:lvlJc w:val="left"/>
      <w:pPr>
        <w:ind w:left="3600" w:hanging="360"/>
      </w:pPr>
      <w:rPr>
        <w:rFonts w:ascii="Courier New" w:hAnsi="Courier New" w:cs="Courier New" w:hint="default"/>
      </w:rPr>
    </w:lvl>
    <w:lvl w:ilvl="5" w:tplc="8C26F91C">
      <w:start w:val="1"/>
      <w:numFmt w:val="bullet"/>
      <w:lvlText w:val=""/>
      <w:lvlJc w:val="left"/>
      <w:pPr>
        <w:ind w:left="4320" w:hanging="360"/>
      </w:pPr>
      <w:rPr>
        <w:rFonts w:ascii="Wingdings" w:hAnsi="Wingdings" w:hint="default"/>
      </w:rPr>
    </w:lvl>
    <w:lvl w:ilvl="6" w:tplc="46769D42">
      <w:start w:val="1"/>
      <w:numFmt w:val="bullet"/>
      <w:lvlText w:val=""/>
      <w:lvlJc w:val="left"/>
      <w:pPr>
        <w:ind w:left="5040" w:hanging="360"/>
      </w:pPr>
      <w:rPr>
        <w:rFonts w:ascii="Symbol" w:hAnsi="Symbol" w:hint="default"/>
      </w:rPr>
    </w:lvl>
    <w:lvl w:ilvl="7" w:tplc="975ADB1A">
      <w:start w:val="1"/>
      <w:numFmt w:val="bullet"/>
      <w:lvlText w:val="o"/>
      <w:lvlJc w:val="left"/>
      <w:pPr>
        <w:ind w:left="5760" w:hanging="360"/>
      </w:pPr>
      <w:rPr>
        <w:rFonts w:ascii="Courier New" w:hAnsi="Courier New" w:cs="Courier New" w:hint="default"/>
      </w:rPr>
    </w:lvl>
    <w:lvl w:ilvl="8" w:tplc="F8101EF6">
      <w:start w:val="1"/>
      <w:numFmt w:val="bullet"/>
      <w:lvlText w:val=""/>
      <w:lvlJc w:val="left"/>
      <w:pPr>
        <w:ind w:left="6480" w:hanging="360"/>
      </w:pPr>
      <w:rPr>
        <w:rFonts w:ascii="Wingdings" w:hAnsi="Wingdings" w:hint="default"/>
      </w:rPr>
    </w:lvl>
  </w:abstractNum>
  <w:abstractNum w:abstractNumId="3">
    <w:nsid w:val="19AA4591"/>
    <w:multiLevelType w:val="hybridMultilevel"/>
    <w:tmpl w:val="251C19F6"/>
    <w:lvl w:ilvl="0" w:tplc="614054B6">
      <w:start w:val="1"/>
      <w:numFmt w:val="bullet"/>
      <w:lvlText w:val=""/>
      <w:lvlJc w:val="left"/>
      <w:pPr>
        <w:ind w:left="1429" w:hanging="360"/>
      </w:pPr>
      <w:rPr>
        <w:rFonts w:ascii="Symbol" w:hAnsi="Symbol" w:hint="default"/>
      </w:rPr>
    </w:lvl>
    <w:lvl w:ilvl="1" w:tplc="1F600360">
      <w:start w:val="1"/>
      <w:numFmt w:val="bullet"/>
      <w:lvlText w:val="o"/>
      <w:lvlJc w:val="left"/>
      <w:pPr>
        <w:ind w:left="2149" w:hanging="360"/>
      </w:pPr>
      <w:rPr>
        <w:rFonts w:ascii="Courier New" w:hAnsi="Courier New" w:cs="Courier New" w:hint="default"/>
      </w:rPr>
    </w:lvl>
    <w:lvl w:ilvl="2" w:tplc="BFDE4BE8">
      <w:start w:val="1"/>
      <w:numFmt w:val="bullet"/>
      <w:lvlText w:val=""/>
      <w:lvlJc w:val="left"/>
      <w:pPr>
        <w:ind w:left="2869" w:hanging="360"/>
      </w:pPr>
      <w:rPr>
        <w:rFonts w:ascii="Wingdings" w:hAnsi="Wingdings" w:hint="default"/>
      </w:rPr>
    </w:lvl>
    <w:lvl w:ilvl="3" w:tplc="830E1704">
      <w:start w:val="1"/>
      <w:numFmt w:val="bullet"/>
      <w:lvlText w:val=""/>
      <w:lvlJc w:val="left"/>
      <w:pPr>
        <w:ind w:left="3589" w:hanging="360"/>
      </w:pPr>
      <w:rPr>
        <w:rFonts w:ascii="Symbol" w:hAnsi="Symbol" w:hint="default"/>
      </w:rPr>
    </w:lvl>
    <w:lvl w:ilvl="4" w:tplc="3E023EE0">
      <w:start w:val="1"/>
      <w:numFmt w:val="bullet"/>
      <w:lvlText w:val="o"/>
      <w:lvlJc w:val="left"/>
      <w:pPr>
        <w:ind w:left="4309" w:hanging="360"/>
      </w:pPr>
      <w:rPr>
        <w:rFonts w:ascii="Courier New" w:hAnsi="Courier New" w:cs="Courier New" w:hint="default"/>
      </w:rPr>
    </w:lvl>
    <w:lvl w:ilvl="5" w:tplc="6402F712">
      <w:start w:val="1"/>
      <w:numFmt w:val="bullet"/>
      <w:lvlText w:val=""/>
      <w:lvlJc w:val="left"/>
      <w:pPr>
        <w:ind w:left="5029" w:hanging="360"/>
      </w:pPr>
      <w:rPr>
        <w:rFonts w:ascii="Wingdings" w:hAnsi="Wingdings" w:hint="default"/>
      </w:rPr>
    </w:lvl>
    <w:lvl w:ilvl="6" w:tplc="161A34CE">
      <w:start w:val="1"/>
      <w:numFmt w:val="bullet"/>
      <w:lvlText w:val=""/>
      <w:lvlJc w:val="left"/>
      <w:pPr>
        <w:ind w:left="5749" w:hanging="360"/>
      </w:pPr>
      <w:rPr>
        <w:rFonts w:ascii="Symbol" w:hAnsi="Symbol" w:hint="default"/>
      </w:rPr>
    </w:lvl>
    <w:lvl w:ilvl="7" w:tplc="2480A954">
      <w:start w:val="1"/>
      <w:numFmt w:val="bullet"/>
      <w:lvlText w:val="o"/>
      <w:lvlJc w:val="left"/>
      <w:pPr>
        <w:ind w:left="6469" w:hanging="360"/>
      </w:pPr>
      <w:rPr>
        <w:rFonts w:ascii="Courier New" w:hAnsi="Courier New" w:cs="Courier New" w:hint="default"/>
      </w:rPr>
    </w:lvl>
    <w:lvl w:ilvl="8" w:tplc="7DB4C7EE">
      <w:start w:val="1"/>
      <w:numFmt w:val="bullet"/>
      <w:lvlText w:val=""/>
      <w:lvlJc w:val="left"/>
      <w:pPr>
        <w:ind w:left="7189" w:hanging="360"/>
      </w:pPr>
      <w:rPr>
        <w:rFonts w:ascii="Wingdings" w:hAnsi="Wingdings" w:hint="default"/>
      </w:rPr>
    </w:lvl>
  </w:abstractNum>
  <w:abstractNum w:abstractNumId="4">
    <w:nsid w:val="1CDE296B"/>
    <w:multiLevelType w:val="hybridMultilevel"/>
    <w:tmpl w:val="5F745DF4"/>
    <w:lvl w:ilvl="0" w:tplc="BBD20E56">
      <w:start w:val="1"/>
      <w:numFmt w:val="bullet"/>
      <w:lvlText w:val=""/>
      <w:lvlJc w:val="left"/>
      <w:pPr>
        <w:ind w:left="720" w:hanging="360"/>
      </w:pPr>
      <w:rPr>
        <w:rFonts w:ascii="Symbol" w:hAnsi="Symbol" w:hint="default"/>
      </w:rPr>
    </w:lvl>
    <w:lvl w:ilvl="1" w:tplc="43068CA8">
      <w:start w:val="1"/>
      <w:numFmt w:val="bullet"/>
      <w:lvlText w:val="o"/>
      <w:lvlJc w:val="left"/>
      <w:pPr>
        <w:ind w:left="1440" w:hanging="360"/>
      </w:pPr>
      <w:rPr>
        <w:rFonts w:ascii="Courier New" w:hAnsi="Courier New" w:cs="Courier New" w:hint="default"/>
      </w:rPr>
    </w:lvl>
    <w:lvl w:ilvl="2" w:tplc="9FC6F420">
      <w:start w:val="1"/>
      <w:numFmt w:val="bullet"/>
      <w:lvlText w:val=""/>
      <w:lvlJc w:val="left"/>
      <w:pPr>
        <w:ind w:left="2160" w:hanging="360"/>
      </w:pPr>
      <w:rPr>
        <w:rFonts w:ascii="Wingdings" w:hAnsi="Wingdings" w:hint="default"/>
      </w:rPr>
    </w:lvl>
    <w:lvl w:ilvl="3" w:tplc="F41685DE">
      <w:start w:val="1"/>
      <w:numFmt w:val="bullet"/>
      <w:lvlText w:val=""/>
      <w:lvlJc w:val="left"/>
      <w:pPr>
        <w:ind w:left="2880" w:hanging="360"/>
      </w:pPr>
      <w:rPr>
        <w:rFonts w:ascii="Symbol" w:hAnsi="Symbol" w:hint="default"/>
      </w:rPr>
    </w:lvl>
    <w:lvl w:ilvl="4" w:tplc="29C6EF06">
      <w:start w:val="1"/>
      <w:numFmt w:val="bullet"/>
      <w:lvlText w:val="o"/>
      <w:lvlJc w:val="left"/>
      <w:pPr>
        <w:ind w:left="3600" w:hanging="360"/>
      </w:pPr>
      <w:rPr>
        <w:rFonts w:ascii="Courier New" w:hAnsi="Courier New" w:cs="Courier New" w:hint="default"/>
      </w:rPr>
    </w:lvl>
    <w:lvl w:ilvl="5" w:tplc="7DEEA276">
      <w:start w:val="1"/>
      <w:numFmt w:val="bullet"/>
      <w:lvlText w:val=""/>
      <w:lvlJc w:val="left"/>
      <w:pPr>
        <w:ind w:left="4320" w:hanging="360"/>
      </w:pPr>
      <w:rPr>
        <w:rFonts w:ascii="Wingdings" w:hAnsi="Wingdings" w:hint="default"/>
      </w:rPr>
    </w:lvl>
    <w:lvl w:ilvl="6" w:tplc="0526ED54">
      <w:start w:val="1"/>
      <w:numFmt w:val="bullet"/>
      <w:lvlText w:val=""/>
      <w:lvlJc w:val="left"/>
      <w:pPr>
        <w:ind w:left="5040" w:hanging="360"/>
      </w:pPr>
      <w:rPr>
        <w:rFonts w:ascii="Symbol" w:hAnsi="Symbol" w:hint="default"/>
      </w:rPr>
    </w:lvl>
    <w:lvl w:ilvl="7" w:tplc="411C354E">
      <w:start w:val="1"/>
      <w:numFmt w:val="bullet"/>
      <w:lvlText w:val="o"/>
      <w:lvlJc w:val="left"/>
      <w:pPr>
        <w:ind w:left="5760" w:hanging="360"/>
      </w:pPr>
      <w:rPr>
        <w:rFonts w:ascii="Courier New" w:hAnsi="Courier New" w:cs="Courier New" w:hint="default"/>
      </w:rPr>
    </w:lvl>
    <w:lvl w:ilvl="8" w:tplc="56B84A74">
      <w:start w:val="1"/>
      <w:numFmt w:val="bullet"/>
      <w:lvlText w:val=""/>
      <w:lvlJc w:val="left"/>
      <w:pPr>
        <w:ind w:left="6480" w:hanging="360"/>
      </w:pPr>
      <w:rPr>
        <w:rFonts w:ascii="Wingdings" w:hAnsi="Wingdings" w:hint="default"/>
      </w:rPr>
    </w:lvl>
  </w:abstractNum>
  <w:abstractNum w:abstractNumId="5">
    <w:nsid w:val="2C6E27E3"/>
    <w:multiLevelType w:val="hybridMultilevel"/>
    <w:tmpl w:val="C8F4B99A"/>
    <w:lvl w:ilvl="0" w:tplc="BF6662E2">
      <w:start w:val="1"/>
      <w:numFmt w:val="upperRoman"/>
      <w:lvlText w:val="%1."/>
      <w:lvlJc w:val="left"/>
      <w:pPr>
        <w:ind w:left="1080" w:hanging="720"/>
      </w:pPr>
      <w:rPr>
        <w:rFonts w:hint="default"/>
        <w:b/>
      </w:rPr>
    </w:lvl>
    <w:lvl w:ilvl="1" w:tplc="135C28B0">
      <w:start w:val="1"/>
      <w:numFmt w:val="lowerLetter"/>
      <w:lvlText w:val="%2."/>
      <w:lvlJc w:val="left"/>
      <w:pPr>
        <w:ind w:left="1440" w:hanging="360"/>
      </w:pPr>
    </w:lvl>
    <w:lvl w:ilvl="2" w:tplc="35FA43D8">
      <w:start w:val="1"/>
      <w:numFmt w:val="lowerRoman"/>
      <w:lvlText w:val="%3."/>
      <w:lvlJc w:val="right"/>
      <w:pPr>
        <w:ind w:left="2160" w:hanging="180"/>
      </w:pPr>
    </w:lvl>
    <w:lvl w:ilvl="3" w:tplc="06D462E4">
      <w:start w:val="1"/>
      <w:numFmt w:val="decimal"/>
      <w:lvlText w:val="%4."/>
      <w:lvlJc w:val="left"/>
      <w:pPr>
        <w:ind w:left="2880" w:hanging="360"/>
      </w:pPr>
    </w:lvl>
    <w:lvl w:ilvl="4" w:tplc="56429736">
      <w:start w:val="1"/>
      <w:numFmt w:val="lowerLetter"/>
      <w:lvlText w:val="%5."/>
      <w:lvlJc w:val="left"/>
      <w:pPr>
        <w:ind w:left="3600" w:hanging="360"/>
      </w:pPr>
    </w:lvl>
    <w:lvl w:ilvl="5" w:tplc="703E7C3E">
      <w:start w:val="1"/>
      <w:numFmt w:val="lowerRoman"/>
      <w:lvlText w:val="%6."/>
      <w:lvlJc w:val="right"/>
      <w:pPr>
        <w:ind w:left="4320" w:hanging="180"/>
      </w:pPr>
    </w:lvl>
    <w:lvl w:ilvl="6" w:tplc="C9F8A46C">
      <w:start w:val="1"/>
      <w:numFmt w:val="decimal"/>
      <w:lvlText w:val="%7."/>
      <w:lvlJc w:val="left"/>
      <w:pPr>
        <w:ind w:left="5040" w:hanging="360"/>
      </w:pPr>
    </w:lvl>
    <w:lvl w:ilvl="7" w:tplc="36BA0084">
      <w:start w:val="1"/>
      <w:numFmt w:val="lowerLetter"/>
      <w:lvlText w:val="%8."/>
      <w:lvlJc w:val="left"/>
      <w:pPr>
        <w:ind w:left="5760" w:hanging="360"/>
      </w:pPr>
    </w:lvl>
    <w:lvl w:ilvl="8" w:tplc="422C236C">
      <w:start w:val="1"/>
      <w:numFmt w:val="lowerRoman"/>
      <w:lvlText w:val="%9."/>
      <w:lvlJc w:val="right"/>
      <w:pPr>
        <w:ind w:left="6480" w:hanging="180"/>
      </w:pPr>
    </w:lvl>
  </w:abstractNum>
  <w:abstractNum w:abstractNumId="6">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7C5D61"/>
    <w:multiLevelType w:val="hybridMultilevel"/>
    <w:tmpl w:val="5C68958C"/>
    <w:lvl w:ilvl="0" w:tplc="8E9C8FC8">
      <w:start w:val="1"/>
      <w:numFmt w:val="decimal"/>
      <w:lvlText w:val="%1."/>
      <w:lvlJc w:val="left"/>
      <w:pPr>
        <w:ind w:left="720" w:hanging="360"/>
      </w:pPr>
      <w:rPr>
        <w:rFonts w:hint="default"/>
      </w:rPr>
    </w:lvl>
    <w:lvl w:ilvl="1" w:tplc="76D41EF6">
      <w:start w:val="1"/>
      <w:numFmt w:val="lowerLetter"/>
      <w:lvlText w:val="%2."/>
      <w:lvlJc w:val="left"/>
      <w:pPr>
        <w:ind w:left="1440" w:hanging="360"/>
      </w:pPr>
    </w:lvl>
    <w:lvl w:ilvl="2" w:tplc="4A4CC07A">
      <w:start w:val="1"/>
      <w:numFmt w:val="lowerRoman"/>
      <w:lvlText w:val="%3."/>
      <w:lvlJc w:val="right"/>
      <w:pPr>
        <w:ind w:left="2160" w:hanging="180"/>
      </w:pPr>
    </w:lvl>
    <w:lvl w:ilvl="3" w:tplc="8E76BC4A">
      <w:start w:val="1"/>
      <w:numFmt w:val="decimal"/>
      <w:lvlText w:val="%4."/>
      <w:lvlJc w:val="left"/>
      <w:pPr>
        <w:ind w:left="2880" w:hanging="360"/>
      </w:pPr>
    </w:lvl>
    <w:lvl w:ilvl="4" w:tplc="F4C25FC4">
      <w:start w:val="1"/>
      <w:numFmt w:val="lowerLetter"/>
      <w:lvlText w:val="%5."/>
      <w:lvlJc w:val="left"/>
      <w:pPr>
        <w:ind w:left="3600" w:hanging="360"/>
      </w:pPr>
    </w:lvl>
    <w:lvl w:ilvl="5" w:tplc="356E23A0">
      <w:start w:val="1"/>
      <w:numFmt w:val="lowerRoman"/>
      <w:lvlText w:val="%6."/>
      <w:lvlJc w:val="right"/>
      <w:pPr>
        <w:ind w:left="4320" w:hanging="180"/>
      </w:pPr>
    </w:lvl>
    <w:lvl w:ilvl="6" w:tplc="FB28C3B8">
      <w:start w:val="1"/>
      <w:numFmt w:val="decimal"/>
      <w:lvlText w:val="%7."/>
      <w:lvlJc w:val="left"/>
      <w:pPr>
        <w:ind w:left="5040" w:hanging="360"/>
      </w:pPr>
    </w:lvl>
    <w:lvl w:ilvl="7" w:tplc="0E344FE4">
      <w:start w:val="1"/>
      <w:numFmt w:val="lowerLetter"/>
      <w:lvlText w:val="%8."/>
      <w:lvlJc w:val="left"/>
      <w:pPr>
        <w:ind w:left="5760" w:hanging="360"/>
      </w:pPr>
    </w:lvl>
    <w:lvl w:ilvl="8" w:tplc="55FACD74">
      <w:start w:val="1"/>
      <w:numFmt w:val="lowerRoman"/>
      <w:lvlText w:val="%9."/>
      <w:lvlJc w:val="right"/>
      <w:pPr>
        <w:ind w:left="6480" w:hanging="180"/>
      </w:pPr>
    </w:lvl>
  </w:abstractNum>
  <w:abstractNum w:abstractNumId="8">
    <w:nsid w:val="59B71619"/>
    <w:multiLevelType w:val="hybridMultilevel"/>
    <w:tmpl w:val="F266D32E"/>
    <w:lvl w:ilvl="0" w:tplc="38E87506">
      <w:start w:val="1"/>
      <w:numFmt w:val="decimal"/>
      <w:lvlText w:val="%1."/>
      <w:lvlJc w:val="left"/>
      <w:pPr>
        <w:ind w:left="720" w:hanging="360"/>
      </w:pPr>
      <w:rPr>
        <w:rFonts w:hint="default"/>
      </w:rPr>
    </w:lvl>
    <w:lvl w:ilvl="1" w:tplc="FE023BCC">
      <w:start w:val="1"/>
      <w:numFmt w:val="lowerLetter"/>
      <w:lvlText w:val="%2."/>
      <w:lvlJc w:val="left"/>
      <w:pPr>
        <w:ind w:left="1440" w:hanging="360"/>
      </w:pPr>
    </w:lvl>
    <w:lvl w:ilvl="2" w:tplc="6F1A93A2">
      <w:start w:val="1"/>
      <w:numFmt w:val="lowerRoman"/>
      <w:lvlText w:val="%3."/>
      <w:lvlJc w:val="right"/>
      <w:pPr>
        <w:ind w:left="2160" w:hanging="180"/>
      </w:pPr>
    </w:lvl>
    <w:lvl w:ilvl="3" w:tplc="314A2934">
      <w:start w:val="1"/>
      <w:numFmt w:val="decimal"/>
      <w:lvlText w:val="%4."/>
      <w:lvlJc w:val="left"/>
      <w:pPr>
        <w:ind w:left="2880" w:hanging="360"/>
      </w:pPr>
    </w:lvl>
    <w:lvl w:ilvl="4" w:tplc="0422C7E4">
      <w:start w:val="1"/>
      <w:numFmt w:val="lowerLetter"/>
      <w:lvlText w:val="%5."/>
      <w:lvlJc w:val="left"/>
      <w:pPr>
        <w:ind w:left="3600" w:hanging="360"/>
      </w:pPr>
    </w:lvl>
    <w:lvl w:ilvl="5" w:tplc="005C2966">
      <w:start w:val="1"/>
      <w:numFmt w:val="lowerRoman"/>
      <w:lvlText w:val="%6."/>
      <w:lvlJc w:val="right"/>
      <w:pPr>
        <w:ind w:left="4320" w:hanging="180"/>
      </w:pPr>
    </w:lvl>
    <w:lvl w:ilvl="6" w:tplc="71EA780C">
      <w:start w:val="1"/>
      <w:numFmt w:val="decimal"/>
      <w:lvlText w:val="%7."/>
      <w:lvlJc w:val="left"/>
      <w:pPr>
        <w:ind w:left="5040" w:hanging="360"/>
      </w:pPr>
    </w:lvl>
    <w:lvl w:ilvl="7" w:tplc="C1686A7E">
      <w:start w:val="1"/>
      <w:numFmt w:val="lowerLetter"/>
      <w:lvlText w:val="%8."/>
      <w:lvlJc w:val="left"/>
      <w:pPr>
        <w:ind w:left="5760" w:hanging="360"/>
      </w:pPr>
    </w:lvl>
    <w:lvl w:ilvl="8" w:tplc="0240A450">
      <w:start w:val="1"/>
      <w:numFmt w:val="lowerRoman"/>
      <w:lvlText w:val="%9."/>
      <w:lvlJc w:val="right"/>
      <w:pPr>
        <w:ind w:left="6480" w:hanging="180"/>
      </w:pPr>
    </w:lvl>
  </w:abstractNum>
  <w:abstractNum w:abstractNumId="9">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6E8024E"/>
    <w:multiLevelType w:val="hybridMultilevel"/>
    <w:tmpl w:val="4B8A707A"/>
    <w:lvl w:ilvl="0" w:tplc="5E4CEC96">
      <w:start w:val="1"/>
      <w:numFmt w:val="upperRoman"/>
      <w:lvlText w:val="%1."/>
      <w:lvlJc w:val="left"/>
      <w:pPr>
        <w:ind w:left="1080" w:hanging="720"/>
      </w:pPr>
      <w:rPr>
        <w:rFonts w:hint="default"/>
        <w:b/>
      </w:rPr>
    </w:lvl>
    <w:lvl w:ilvl="1" w:tplc="D28CC402">
      <w:start w:val="1"/>
      <w:numFmt w:val="lowerLetter"/>
      <w:lvlText w:val="%2."/>
      <w:lvlJc w:val="left"/>
      <w:pPr>
        <w:ind w:left="1440" w:hanging="360"/>
      </w:pPr>
    </w:lvl>
    <w:lvl w:ilvl="2" w:tplc="0BA86D84">
      <w:start w:val="1"/>
      <w:numFmt w:val="lowerRoman"/>
      <w:lvlText w:val="%3."/>
      <w:lvlJc w:val="right"/>
      <w:pPr>
        <w:ind w:left="2160" w:hanging="180"/>
      </w:pPr>
    </w:lvl>
    <w:lvl w:ilvl="3" w:tplc="C6F89BA8">
      <w:start w:val="1"/>
      <w:numFmt w:val="decimal"/>
      <w:lvlText w:val="%4."/>
      <w:lvlJc w:val="left"/>
      <w:pPr>
        <w:ind w:left="2880" w:hanging="360"/>
      </w:pPr>
    </w:lvl>
    <w:lvl w:ilvl="4" w:tplc="0F6CED18">
      <w:start w:val="1"/>
      <w:numFmt w:val="lowerLetter"/>
      <w:lvlText w:val="%5."/>
      <w:lvlJc w:val="left"/>
      <w:pPr>
        <w:ind w:left="3600" w:hanging="360"/>
      </w:pPr>
    </w:lvl>
    <w:lvl w:ilvl="5" w:tplc="673A7A9E">
      <w:start w:val="1"/>
      <w:numFmt w:val="lowerRoman"/>
      <w:lvlText w:val="%6."/>
      <w:lvlJc w:val="right"/>
      <w:pPr>
        <w:ind w:left="4320" w:hanging="180"/>
      </w:pPr>
    </w:lvl>
    <w:lvl w:ilvl="6" w:tplc="5F6AD0B4">
      <w:start w:val="1"/>
      <w:numFmt w:val="decimal"/>
      <w:lvlText w:val="%7."/>
      <w:lvlJc w:val="left"/>
      <w:pPr>
        <w:ind w:left="5040" w:hanging="360"/>
      </w:pPr>
    </w:lvl>
    <w:lvl w:ilvl="7" w:tplc="38986A5E">
      <w:start w:val="1"/>
      <w:numFmt w:val="lowerLetter"/>
      <w:lvlText w:val="%8."/>
      <w:lvlJc w:val="left"/>
      <w:pPr>
        <w:ind w:left="5760" w:hanging="360"/>
      </w:pPr>
    </w:lvl>
    <w:lvl w:ilvl="8" w:tplc="36A82256">
      <w:start w:val="1"/>
      <w:numFmt w:val="lowerRoman"/>
      <w:lvlText w:val="%9."/>
      <w:lvlJc w:val="right"/>
      <w:pPr>
        <w:ind w:left="6480" w:hanging="180"/>
      </w:pPr>
    </w:lvl>
  </w:abstractNum>
  <w:abstractNum w:abstractNumId="1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7"/>
  </w:num>
  <w:num w:numId="5">
    <w:abstractNumId w:val="8"/>
  </w:num>
  <w:num w:numId="6">
    <w:abstractNumId w:val="3"/>
  </w:num>
  <w:num w:numId="7">
    <w:abstractNumId w:val="2"/>
  </w:num>
  <w:num w:numId="8">
    <w:abstractNumId w:val="4"/>
  </w:num>
  <w:num w:numId="9">
    <w:abstractNumId w:val="5"/>
  </w:num>
  <w:num w:numId="10">
    <w:abstractNumId w:val="10"/>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74433"/>
  </w:hdrShapeDefaults>
  <w:footnotePr>
    <w:footnote w:id="-1"/>
    <w:footnote w:id="0"/>
  </w:footnotePr>
  <w:endnotePr>
    <w:endnote w:id="-1"/>
    <w:endnote w:id="0"/>
  </w:endnotePr>
  <w:compat/>
  <w:rsids>
    <w:rsidRoot w:val="00A877B4"/>
    <w:rsid w:val="00000849"/>
    <w:rsid w:val="00000AB5"/>
    <w:rsid w:val="00001836"/>
    <w:rsid w:val="00001C53"/>
    <w:rsid w:val="0000371E"/>
    <w:rsid w:val="00003970"/>
    <w:rsid w:val="00004A53"/>
    <w:rsid w:val="00006635"/>
    <w:rsid w:val="0000669A"/>
    <w:rsid w:val="00007B9C"/>
    <w:rsid w:val="00011336"/>
    <w:rsid w:val="000116DA"/>
    <w:rsid w:val="0001399E"/>
    <w:rsid w:val="00014C6E"/>
    <w:rsid w:val="00017D46"/>
    <w:rsid w:val="000208CA"/>
    <w:rsid w:val="000216E2"/>
    <w:rsid w:val="00025085"/>
    <w:rsid w:val="00025533"/>
    <w:rsid w:val="00025C2D"/>
    <w:rsid w:val="0002634B"/>
    <w:rsid w:val="000264FD"/>
    <w:rsid w:val="000318D0"/>
    <w:rsid w:val="00032D23"/>
    <w:rsid w:val="0003444B"/>
    <w:rsid w:val="0004096E"/>
    <w:rsid w:val="00041806"/>
    <w:rsid w:val="000425BE"/>
    <w:rsid w:val="000601BC"/>
    <w:rsid w:val="000608ED"/>
    <w:rsid w:val="0006252A"/>
    <w:rsid w:val="00062802"/>
    <w:rsid w:val="00073B2A"/>
    <w:rsid w:val="0007476A"/>
    <w:rsid w:val="000754B1"/>
    <w:rsid w:val="00075738"/>
    <w:rsid w:val="000777A0"/>
    <w:rsid w:val="00077E22"/>
    <w:rsid w:val="00082506"/>
    <w:rsid w:val="00082551"/>
    <w:rsid w:val="000868ED"/>
    <w:rsid w:val="00091514"/>
    <w:rsid w:val="0009257B"/>
    <w:rsid w:val="00095EF9"/>
    <w:rsid w:val="00096ADA"/>
    <w:rsid w:val="0009707F"/>
    <w:rsid w:val="00097A00"/>
    <w:rsid w:val="000A0DC8"/>
    <w:rsid w:val="000A6C9B"/>
    <w:rsid w:val="000A6C9F"/>
    <w:rsid w:val="000A6E4B"/>
    <w:rsid w:val="000B2855"/>
    <w:rsid w:val="000B28B4"/>
    <w:rsid w:val="000B5435"/>
    <w:rsid w:val="000C0421"/>
    <w:rsid w:val="000C0907"/>
    <w:rsid w:val="000C1134"/>
    <w:rsid w:val="000C6C66"/>
    <w:rsid w:val="000D011C"/>
    <w:rsid w:val="000D19DB"/>
    <w:rsid w:val="000D334B"/>
    <w:rsid w:val="000D3375"/>
    <w:rsid w:val="000D3D43"/>
    <w:rsid w:val="000D5955"/>
    <w:rsid w:val="000D6358"/>
    <w:rsid w:val="000D637D"/>
    <w:rsid w:val="000D6F23"/>
    <w:rsid w:val="000E1800"/>
    <w:rsid w:val="000E3276"/>
    <w:rsid w:val="000E4298"/>
    <w:rsid w:val="000E4669"/>
    <w:rsid w:val="000E7169"/>
    <w:rsid w:val="000F2CC0"/>
    <w:rsid w:val="000F343F"/>
    <w:rsid w:val="000F392D"/>
    <w:rsid w:val="000F4556"/>
    <w:rsid w:val="000F4C8D"/>
    <w:rsid w:val="000F6E5D"/>
    <w:rsid w:val="000F7473"/>
    <w:rsid w:val="001013F7"/>
    <w:rsid w:val="001037FA"/>
    <w:rsid w:val="00104B45"/>
    <w:rsid w:val="00105245"/>
    <w:rsid w:val="001108F7"/>
    <w:rsid w:val="00112EA9"/>
    <w:rsid w:val="00114E14"/>
    <w:rsid w:val="001166E8"/>
    <w:rsid w:val="00116ECB"/>
    <w:rsid w:val="00120A75"/>
    <w:rsid w:val="00122E2D"/>
    <w:rsid w:val="00123829"/>
    <w:rsid w:val="0012623D"/>
    <w:rsid w:val="00127547"/>
    <w:rsid w:val="00127B5D"/>
    <w:rsid w:val="00133E32"/>
    <w:rsid w:val="00141276"/>
    <w:rsid w:val="00142356"/>
    <w:rsid w:val="0014427F"/>
    <w:rsid w:val="00150438"/>
    <w:rsid w:val="00150AA2"/>
    <w:rsid w:val="001515F7"/>
    <w:rsid w:val="00153766"/>
    <w:rsid w:val="00156409"/>
    <w:rsid w:val="00156837"/>
    <w:rsid w:val="0015685E"/>
    <w:rsid w:val="00164F6C"/>
    <w:rsid w:val="00173007"/>
    <w:rsid w:val="00174025"/>
    <w:rsid w:val="00175F2B"/>
    <w:rsid w:val="0018250D"/>
    <w:rsid w:val="00186CCF"/>
    <w:rsid w:val="00194459"/>
    <w:rsid w:val="001962B1"/>
    <w:rsid w:val="00197783"/>
    <w:rsid w:val="001A17E9"/>
    <w:rsid w:val="001A2E6E"/>
    <w:rsid w:val="001A6000"/>
    <w:rsid w:val="001A677C"/>
    <w:rsid w:val="001A792E"/>
    <w:rsid w:val="001B18EC"/>
    <w:rsid w:val="001B2389"/>
    <w:rsid w:val="001B2CFD"/>
    <w:rsid w:val="001B2E10"/>
    <w:rsid w:val="001B31CE"/>
    <w:rsid w:val="001B37C4"/>
    <w:rsid w:val="001B57A8"/>
    <w:rsid w:val="001B6E0B"/>
    <w:rsid w:val="001B6E20"/>
    <w:rsid w:val="001B7A66"/>
    <w:rsid w:val="001C19F5"/>
    <w:rsid w:val="001C2C70"/>
    <w:rsid w:val="001C2EB6"/>
    <w:rsid w:val="001C5554"/>
    <w:rsid w:val="001C78EB"/>
    <w:rsid w:val="001C7D2F"/>
    <w:rsid w:val="001D2109"/>
    <w:rsid w:val="001D273A"/>
    <w:rsid w:val="001D27C2"/>
    <w:rsid w:val="001D400B"/>
    <w:rsid w:val="001D43FD"/>
    <w:rsid w:val="001D5DD4"/>
    <w:rsid w:val="001D6EC0"/>
    <w:rsid w:val="001D7B4C"/>
    <w:rsid w:val="001E1BFA"/>
    <w:rsid w:val="001E1E65"/>
    <w:rsid w:val="001E1FE5"/>
    <w:rsid w:val="001E4245"/>
    <w:rsid w:val="001E6C85"/>
    <w:rsid w:val="001E7102"/>
    <w:rsid w:val="001F0041"/>
    <w:rsid w:val="001F3CEE"/>
    <w:rsid w:val="001F6B9F"/>
    <w:rsid w:val="00201510"/>
    <w:rsid w:val="0020290A"/>
    <w:rsid w:val="00205EE2"/>
    <w:rsid w:val="00206CA4"/>
    <w:rsid w:val="00207502"/>
    <w:rsid w:val="00211B3B"/>
    <w:rsid w:val="0021241B"/>
    <w:rsid w:val="0021677C"/>
    <w:rsid w:val="00217E6E"/>
    <w:rsid w:val="002200E4"/>
    <w:rsid w:val="00223F14"/>
    <w:rsid w:val="00225B29"/>
    <w:rsid w:val="00230FDE"/>
    <w:rsid w:val="00231107"/>
    <w:rsid w:val="0023162F"/>
    <w:rsid w:val="00236700"/>
    <w:rsid w:val="00240DC6"/>
    <w:rsid w:val="002423D0"/>
    <w:rsid w:val="00242E38"/>
    <w:rsid w:val="00243118"/>
    <w:rsid w:val="00244C3F"/>
    <w:rsid w:val="00247154"/>
    <w:rsid w:val="00251497"/>
    <w:rsid w:val="00251712"/>
    <w:rsid w:val="00251A4B"/>
    <w:rsid w:val="00251A5C"/>
    <w:rsid w:val="00251E2F"/>
    <w:rsid w:val="00253758"/>
    <w:rsid w:val="00255DC3"/>
    <w:rsid w:val="002561F1"/>
    <w:rsid w:val="00260A04"/>
    <w:rsid w:val="00260FDD"/>
    <w:rsid w:val="002621F2"/>
    <w:rsid w:val="0026274E"/>
    <w:rsid w:val="00263498"/>
    <w:rsid w:val="00264036"/>
    <w:rsid w:val="00266C26"/>
    <w:rsid w:val="0027030C"/>
    <w:rsid w:val="00271084"/>
    <w:rsid w:val="00271B4E"/>
    <w:rsid w:val="002727CC"/>
    <w:rsid w:val="00274A1B"/>
    <w:rsid w:val="0027564A"/>
    <w:rsid w:val="002758D8"/>
    <w:rsid w:val="0027598C"/>
    <w:rsid w:val="002762E0"/>
    <w:rsid w:val="00276BD7"/>
    <w:rsid w:val="002771C2"/>
    <w:rsid w:val="00277445"/>
    <w:rsid w:val="0028568C"/>
    <w:rsid w:val="002915A0"/>
    <w:rsid w:val="00292822"/>
    <w:rsid w:val="002947DF"/>
    <w:rsid w:val="00295B8D"/>
    <w:rsid w:val="00295B95"/>
    <w:rsid w:val="00297902"/>
    <w:rsid w:val="002A2428"/>
    <w:rsid w:val="002A2466"/>
    <w:rsid w:val="002A29FE"/>
    <w:rsid w:val="002B0D0D"/>
    <w:rsid w:val="002B27D4"/>
    <w:rsid w:val="002B3443"/>
    <w:rsid w:val="002B6901"/>
    <w:rsid w:val="002B7DD8"/>
    <w:rsid w:val="002C0195"/>
    <w:rsid w:val="002C2839"/>
    <w:rsid w:val="002C416F"/>
    <w:rsid w:val="002D17EC"/>
    <w:rsid w:val="002D1EAA"/>
    <w:rsid w:val="002D596A"/>
    <w:rsid w:val="002E0AE9"/>
    <w:rsid w:val="002E356B"/>
    <w:rsid w:val="002E786B"/>
    <w:rsid w:val="002F4BCE"/>
    <w:rsid w:val="003031A1"/>
    <w:rsid w:val="00303920"/>
    <w:rsid w:val="00304B12"/>
    <w:rsid w:val="00305025"/>
    <w:rsid w:val="00305A66"/>
    <w:rsid w:val="00306001"/>
    <w:rsid w:val="00314B2D"/>
    <w:rsid w:val="00315187"/>
    <w:rsid w:val="00315C75"/>
    <w:rsid w:val="00315FCB"/>
    <w:rsid w:val="00316B17"/>
    <w:rsid w:val="00316C10"/>
    <w:rsid w:val="00317590"/>
    <w:rsid w:val="0031781B"/>
    <w:rsid w:val="00324416"/>
    <w:rsid w:val="003267A7"/>
    <w:rsid w:val="003269AD"/>
    <w:rsid w:val="00326B82"/>
    <w:rsid w:val="00327D48"/>
    <w:rsid w:val="003339E8"/>
    <w:rsid w:val="003367DA"/>
    <w:rsid w:val="00337531"/>
    <w:rsid w:val="003375D5"/>
    <w:rsid w:val="00343C84"/>
    <w:rsid w:val="003449DF"/>
    <w:rsid w:val="0034534A"/>
    <w:rsid w:val="00345910"/>
    <w:rsid w:val="00345956"/>
    <w:rsid w:val="003476E9"/>
    <w:rsid w:val="00347BDF"/>
    <w:rsid w:val="00350181"/>
    <w:rsid w:val="00354AC6"/>
    <w:rsid w:val="00355586"/>
    <w:rsid w:val="003612B4"/>
    <w:rsid w:val="003629B2"/>
    <w:rsid w:val="00364603"/>
    <w:rsid w:val="00364900"/>
    <w:rsid w:val="00365208"/>
    <w:rsid w:val="003667A2"/>
    <w:rsid w:val="00373660"/>
    <w:rsid w:val="003768CA"/>
    <w:rsid w:val="003816E6"/>
    <w:rsid w:val="00382A49"/>
    <w:rsid w:val="00384413"/>
    <w:rsid w:val="00385C7C"/>
    <w:rsid w:val="0038731F"/>
    <w:rsid w:val="00387B75"/>
    <w:rsid w:val="0039137D"/>
    <w:rsid w:val="00391D12"/>
    <w:rsid w:val="003951D5"/>
    <w:rsid w:val="00395C07"/>
    <w:rsid w:val="00396C9E"/>
    <w:rsid w:val="003A0D6C"/>
    <w:rsid w:val="003A4E36"/>
    <w:rsid w:val="003B2B51"/>
    <w:rsid w:val="003B444B"/>
    <w:rsid w:val="003B4997"/>
    <w:rsid w:val="003B5A51"/>
    <w:rsid w:val="003B6B0A"/>
    <w:rsid w:val="003C335F"/>
    <w:rsid w:val="003C5274"/>
    <w:rsid w:val="003C52AA"/>
    <w:rsid w:val="003C67C1"/>
    <w:rsid w:val="003C7DE6"/>
    <w:rsid w:val="003D2584"/>
    <w:rsid w:val="003D3DCE"/>
    <w:rsid w:val="003D7A8D"/>
    <w:rsid w:val="003E0B43"/>
    <w:rsid w:val="003E2451"/>
    <w:rsid w:val="003E4252"/>
    <w:rsid w:val="003E446B"/>
    <w:rsid w:val="003E7E3D"/>
    <w:rsid w:val="003E7E8C"/>
    <w:rsid w:val="003F1A7F"/>
    <w:rsid w:val="003F241D"/>
    <w:rsid w:val="003F2BC4"/>
    <w:rsid w:val="00402057"/>
    <w:rsid w:val="00402350"/>
    <w:rsid w:val="00402E76"/>
    <w:rsid w:val="00402EE4"/>
    <w:rsid w:val="004044AF"/>
    <w:rsid w:val="004069C0"/>
    <w:rsid w:val="00407FC8"/>
    <w:rsid w:val="00411F81"/>
    <w:rsid w:val="00413BBF"/>
    <w:rsid w:val="00416690"/>
    <w:rsid w:val="00416E4B"/>
    <w:rsid w:val="00417132"/>
    <w:rsid w:val="004220A1"/>
    <w:rsid w:val="00423145"/>
    <w:rsid w:val="00425291"/>
    <w:rsid w:val="00425F70"/>
    <w:rsid w:val="0043241B"/>
    <w:rsid w:val="00436DF0"/>
    <w:rsid w:val="00441588"/>
    <w:rsid w:val="00442E55"/>
    <w:rsid w:val="00445F87"/>
    <w:rsid w:val="00446834"/>
    <w:rsid w:val="0044787B"/>
    <w:rsid w:val="004503C0"/>
    <w:rsid w:val="004535FC"/>
    <w:rsid w:val="00463CE2"/>
    <w:rsid w:val="00464ED3"/>
    <w:rsid w:val="00467B1F"/>
    <w:rsid w:val="004706D9"/>
    <w:rsid w:val="00472252"/>
    <w:rsid w:val="004728B2"/>
    <w:rsid w:val="004728EA"/>
    <w:rsid w:val="00472AD0"/>
    <w:rsid w:val="00473196"/>
    <w:rsid w:val="00473355"/>
    <w:rsid w:val="004733FE"/>
    <w:rsid w:val="0047497C"/>
    <w:rsid w:val="00475802"/>
    <w:rsid w:val="00481E9B"/>
    <w:rsid w:val="004828AD"/>
    <w:rsid w:val="0048300C"/>
    <w:rsid w:val="004861A3"/>
    <w:rsid w:val="0048673F"/>
    <w:rsid w:val="00491095"/>
    <w:rsid w:val="00491276"/>
    <w:rsid w:val="004937CE"/>
    <w:rsid w:val="00494A3A"/>
    <w:rsid w:val="00494C74"/>
    <w:rsid w:val="00496B4E"/>
    <w:rsid w:val="00496E2F"/>
    <w:rsid w:val="00497748"/>
    <w:rsid w:val="004A0113"/>
    <w:rsid w:val="004A27DE"/>
    <w:rsid w:val="004A35EF"/>
    <w:rsid w:val="004A3785"/>
    <w:rsid w:val="004A521E"/>
    <w:rsid w:val="004B1092"/>
    <w:rsid w:val="004B1BBB"/>
    <w:rsid w:val="004B1F00"/>
    <w:rsid w:val="004B3083"/>
    <w:rsid w:val="004B4542"/>
    <w:rsid w:val="004B738A"/>
    <w:rsid w:val="004C0E4C"/>
    <w:rsid w:val="004C17F0"/>
    <w:rsid w:val="004C1B1E"/>
    <w:rsid w:val="004C223C"/>
    <w:rsid w:val="004C4483"/>
    <w:rsid w:val="004C5029"/>
    <w:rsid w:val="004C566F"/>
    <w:rsid w:val="004C6365"/>
    <w:rsid w:val="004C7695"/>
    <w:rsid w:val="004D0FBD"/>
    <w:rsid w:val="004D73CE"/>
    <w:rsid w:val="004E11BF"/>
    <w:rsid w:val="004E6086"/>
    <w:rsid w:val="004E6629"/>
    <w:rsid w:val="004E68C4"/>
    <w:rsid w:val="004E793C"/>
    <w:rsid w:val="004E7F06"/>
    <w:rsid w:val="004F2A8B"/>
    <w:rsid w:val="004F40C1"/>
    <w:rsid w:val="004F58B4"/>
    <w:rsid w:val="004F7A25"/>
    <w:rsid w:val="00501317"/>
    <w:rsid w:val="005019C9"/>
    <w:rsid w:val="005021FE"/>
    <w:rsid w:val="00503202"/>
    <w:rsid w:val="00503B54"/>
    <w:rsid w:val="00507930"/>
    <w:rsid w:val="005113FD"/>
    <w:rsid w:val="00513FCE"/>
    <w:rsid w:val="0051476A"/>
    <w:rsid w:val="0051550F"/>
    <w:rsid w:val="00515F79"/>
    <w:rsid w:val="005203F0"/>
    <w:rsid w:val="00522478"/>
    <w:rsid w:val="00525A6C"/>
    <w:rsid w:val="00530EF2"/>
    <w:rsid w:val="005335D0"/>
    <w:rsid w:val="005339B8"/>
    <w:rsid w:val="0053646F"/>
    <w:rsid w:val="00537AC2"/>
    <w:rsid w:val="005401A0"/>
    <w:rsid w:val="00545193"/>
    <w:rsid w:val="00552A26"/>
    <w:rsid w:val="00552C05"/>
    <w:rsid w:val="00553390"/>
    <w:rsid w:val="0055348D"/>
    <w:rsid w:val="0055552B"/>
    <w:rsid w:val="00557A6D"/>
    <w:rsid w:val="005608AA"/>
    <w:rsid w:val="00562344"/>
    <w:rsid w:val="00563885"/>
    <w:rsid w:val="00564084"/>
    <w:rsid w:val="00570CB8"/>
    <w:rsid w:val="00571158"/>
    <w:rsid w:val="00571E4A"/>
    <w:rsid w:val="00572BD5"/>
    <w:rsid w:val="00575F65"/>
    <w:rsid w:val="00582453"/>
    <w:rsid w:val="00583584"/>
    <w:rsid w:val="005835D5"/>
    <w:rsid w:val="00583B8F"/>
    <w:rsid w:val="00586FEC"/>
    <w:rsid w:val="005876CD"/>
    <w:rsid w:val="0059104D"/>
    <w:rsid w:val="0059119B"/>
    <w:rsid w:val="00591FE3"/>
    <w:rsid w:val="0059434C"/>
    <w:rsid w:val="00595BD6"/>
    <w:rsid w:val="00597031"/>
    <w:rsid w:val="005A0C4E"/>
    <w:rsid w:val="005A30AA"/>
    <w:rsid w:val="005A4D5D"/>
    <w:rsid w:val="005A6BBA"/>
    <w:rsid w:val="005A70A0"/>
    <w:rsid w:val="005B15A6"/>
    <w:rsid w:val="005B1D74"/>
    <w:rsid w:val="005B1F0D"/>
    <w:rsid w:val="005B2E31"/>
    <w:rsid w:val="005B30B1"/>
    <w:rsid w:val="005B35DE"/>
    <w:rsid w:val="005B463D"/>
    <w:rsid w:val="005C3E99"/>
    <w:rsid w:val="005C4665"/>
    <w:rsid w:val="005C4FBD"/>
    <w:rsid w:val="005C5292"/>
    <w:rsid w:val="005C62F6"/>
    <w:rsid w:val="005C6DBA"/>
    <w:rsid w:val="005D43AD"/>
    <w:rsid w:val="005D481C"/>
    <w:rsid w:val="005D5509"/>
    <w:rsid w:val="005D598F"/>
    <w:rsid w:val="005D7935"/>
    <w:rsid w:val="005E0302"/>
    <w:rsid w:val="005E27C5"/>
    <w:rsid w:val="005E32D0"/>
    <w:rsid w:val="005E481D"/>
    <w:rsid w:val="005E4C96"/>
    <w:rsid w:val="005E4DDE"/>
    <w:rsid w:val="005E5096"/>
    <w:rsid w:val="005E61B0"/>
    <w:rsid w:val="005E7E0B"/>
    <w:rsid w:val="005F314B"/>
    <w:rsid w:val="005F50A7"/>
    <w:rsid w:val="005F5B5F"/>
    <w:rsid w:val="005F6E45"/>
    <w:rsid w:val="005F77CD"/>
    <w:rsid w:val="006033D9"/>
    <w:rsid w:val="00603A23"/>
    <w:rsid w:val="00604B90"/>
    <w:rsid w:val="00605BEC"/>
    <w:rsid w:val="0060732D"/>
    <w:rsid w:val="006077FC"/>
    <w:rsid w:val="00607ACC"/>
    <w:rsid w:val="00610C13"/>
    <w:rsid w:val="006119B2"/>
    <w:rsid w:val="006169BF"/>
    <w:rsid w:val="00616E39"/>
    <w:rsid w:val="00617502"/>
    <w:rsid w:val="006202E7"/>
    <w:rsid w:val="00622C68"/>
    <w:rsid w:val="00624187"/>
    <w:rsid w:val="0062711E"/>
    <w:rsid w:val="00631944"/>
    <w:rsid w:val="00631ED5"/>
    <w:rsid w:val="006328AA"/>
    <w:rsid w:val="00633570"/>
    <w:rsid w:val="00633A82"/>
    <w:rsid w:val="00635262"/>
    <w:rsid w:val="00635F60"/>
    <w:rsid w:val="00641D98"/>
    <w:rsid w:val="00642326"/>
    <w:rsid w:val="00642587"/>
    <w:rsid w:val="00642B1C"/>
    <w:rsid w:val="006471E2"/>
    <w:rsid w:val="006475DA"/>
    <w:rsid w:val="006477A2"/>
    <w:rsid w:val="00651D34"/>
    <w:rsid w:val="00653DFB"/>
    <w:rsid w:val="0065433F"/>
    <w:rsid w:val="00654841"/>
    <w:rsid w:val="00657500"/>
    <w:rsid w:val="006655B2"/>
    <w:rsid w:val="006662DE"/>
    <w:rsid w:val="006716C3"/>
    <w:rsid w:val="0067244B"/>
    <w:rsid w:val="00683026"/>
    <w:rsid w:val="00683463"/>
    <w:rsid w:val="00684803"/>
    <w:rsid w:val="00690AB0"/>
    <w:rsid w:val="00691B8B"/>
    <w:rsid w:val="006925CB"/>
    <w:rsid w:val="00692B99"/>
    <w:rsid w:val="00692EAB"/>
    <w:rsid w:val="00693CF9"/>
    <w:rsid w:val="00695082"/>
    <w:rsid w:val="006A61B8"/>
    <w:rsid w:val="006B05E5"/>
    <w:rsid w:val="006B2BD2"/>
    <w:rsid w:val="006B3E70"/>
    <w:rsid w:val="006B5D18"/>
    <w:rsid w:val="006B6ED9"/>
    <w:rsid w:val="006C0530"/>
    <w:rsid w:val="006C2A65"/>
    <w:rsid w:val="006C6585"/>
    <w:rsid w:val="006C7BDF"/>
    <w:rsid w:val="006D05C0"/>
    <w:rsid w:val="006D141C"/>
    <w:rsid w:val="006D32A4"/>
    <w:rsid w:val="006D3497"/>
    <w:rsid w:val="006D50EF"/>
    <w:rsid w:val="006D7072"/>
    <w:rsid w:val="006E25E6"/>
    <w:rsid w:val="006E42A5"/>
    <w:rsid w:val="006E5443"/>
    <w:rsid w:val="006E73F5"/>
    <w:rsid w:val="006E74A1"/>
    <w:rsid w:val="006F05D9"/>
    <w:rsid w:val="006F19BA"/>
    <w:rsid w:val="006F26FB"/>
    <w:rsid w:val="006F3CA9"/>
    <w:rsid w:val="006F5152"/>
    <w:rsid w:val="006F5203"/>
    <w:rsid w:val="006F7FDE"/>
    <w:rsid w:val="00704030"/>
    <w:rsid w:val="007049E8"/>
    <w:rsid w:val="0070502D"/>
    <w:rsid w:val="00710489"/>
    <w:rsid w:val="0071057F"/>
    <w:rsid w:val="00713649"/>
    <w:rsid w:val="00720864"/>
    <w:rsid w:val="00721DDF"/>
    <w:rsid w:val="00722131"/>
    <w:rsid w:val="007233BF"/>
    <w:rsid w:val="0072356E"/>
    <w:rsid w:val="007244E7"/>
    <w:rsid w:val="007310AA"/>
    <w:rsid w:val="00733181"/>
    <w:rsid w:val="007340EF"/>
    <w:rsid w:val="00735BC7"/>
    <w:rsid w:val="0073718A"/>
    <w:rsid w:val="00742BDD"/>
    <w:rsid w:val="00743E65"/>
    <w:rsid w:val="00747953"/>
    <w:rsid w:val="00747A36"/>
    <w:rsid w:val="0075133B"/>
    <w:rsid w:val="007524F4"/>
    <w:rsid w:val="0075278D"/>
    <w:rsid w:val="00753265"/>
    <w:rsid w:val="00753CE8"/>
    <w:rsid w:val="00753EF7"/>
    <w:rsid w:val="007542B3"/>
    <w:rsid w:val="00755661"/>
    <w:rsid w:val="00755685"/>
    <w:rsid w:val="00757814"/>
    <w:rsid w:val="00757C51"/>
    <w:rsid w:val="00760A80"/>
    <w:rsid w:val="00766D14"/>
    <w:rsid w:val="007739AE"/>
    <w:rsid w:val="00774607"/>
    <w:rsid w:val="00775F49"/>
    <w:rsid w:val="007768F6"/>
    <w:rsid w:val="007807C8"/>
    <w:rsid w:val="00781726"/>
    <w:rsid w:val="00783BA2"/>
    <w:rsid w:val="0078784A"/>
    <w:rsid w:val="00790ECE"/>
    <w:rsid w:val="007934C0"/>
    <w:rsid w:val="00794664"/>
    <w:rsid w:val="007A0802"/>
    <w:rsid w:val="007A0D1B"/>
    <w:rsid w:val="007A1F33"/>
    <w:rsid w:val="007A3E3B"/>
    <w:rsid w:val="007A415B"/>
    <w:rsid w:val="007A4D4A"/>
    <w:rsid w:val="007A515A"/>
    <w:rsid w:val="007B0FEB"/>
    <w:rsid w:val="007B322E"/>
    <w:rsid w:val="007B35FC"/>
    <w:rsid w:val="007B407D"/>
    <w:rsid w:val="007B4AA0"/>
    <w:rsid w:val="007B5010"/>
    <w:rsid w:val="007B548F"/>
    <w:rsid w:val="007B5A82"/>
    <w:rsid w:val="007B6732"/>
    <w:rsid w:val="007B787D"/>
    <w:rsid w:val="007C12E7"/>
    <w:rsid w:val="007C5A66"/>
    <w:rsid w:val="007C69E5"/>
    <w:rsid w:val="007D00D7"/>
    <w:rsid w:val="007D021E"/>
    <w:rsid w:val="007D2149"/>
    <w:rsid w:val="007D247F"/>
    <w:rsid w:val="007D4883"/>
    <w:rsid w:val="007D6135"/>
    <w:rsid w:val="007D625B"/>
    <w:rsid w:val="007E013D"/>
    <w:rsid w:val="007E3588"/>
    <w:rsid w:val="007E49DE"/>
    <w:rsid w:val="007E55A8"/>
    <w:rsid w:val="007E78D3"/>
    <w:rsid w:val="007F0640"/>
    <w:rsid w:val="007F1233"/>
    <w:rsid w:val="007F202F"/>
    <w:rsid w:val="007F353F"/>
    <w:rsid w:val="007F6DCE"/>
    <w:rsid w:val="007F7C01"/>
    <w:rsid w:val="0080151C"/>
    <w:rsid w:val="00802A3C"/>
    <w:rsid w:val="00803196"/>
    <w:rsid w:val="00810257"/>
    <w:rsid w:val="0081075F"/>
    <w:rsid w:val="008119C2"/>
    <w:rsid w:val="00811BD2"/>
    <w:rsid w:val="00811C16"/>
    <w:rsid w:val="00811E49"/>
    <w:rsid w:val="00812667"/>
    <w:rsid w:val="00814B29"/>
    <w:rsid w:val="0081611D"/>
    <w:rsid w:val="00820688"/>
    <w:rsid w:val="00822F27"/>
    <w:rsid w:val="00823E69"/>
    <w:rsid w:val="00832062"/>
    <w:rsid w:val="00834949"/>
    <w:rsid w:val="00836731"/>
    <w:rsid w:val="00841524"/>
    <w:rsid w:val="00842E28"/>
    <w:rsid w:val="00844728"/>
    <w:rsid w:val="00851653"/>
    <w:rsid w:val="0085216D"/>
    <w:rsid w:val="008543FE"/>
    <w:rsid w:val="00854508"/>
    <w:rsid w:val="00855132"/>
    <w:rsid w:val="008560FB"/>
    <w:rsid w:val="00857592"/>
    <w:rsid w:val="00860378"/>
    <w:rsid w:val="00860D94"/>
    <w:rsid w:val="00861C1F"/>
    <w:rsid w:val="00865FF4"/>
    <w:rsid w:val="00866220"/>
    <w:rsid w:val="0086701A"/>
    <w:rsid w:val="0087125D"/>
    <w:rsid w:val="00872613"/>
    <w:rsid w:val="0087283E"/>
    <w:rsid w:val="00875E1D"/>
    <w:rsid w:val="00876A09"/>
    <w:rsid w:val="00880BBD"/>
    <w:rsid w:val="008818E5"/>
    <w:rsid w:val="00884EDB"/>
    <w:rsid w:val="00885548"/>
    <w:rsid w:val="0088643B"/>
    <w:rsid w:val="0088720B"/>
    <w:rsid w:val="008872BB"/>
    <w:rsid w:val="008900E7"/>
    <w:rsid w:val="00892004"/>
    <w:rsid w:val="008948C7"/>
    <w:rsid w:val="00895F11"/>
    <w:rsid w:val="0089621A"/>
    <w:rsid w:val="0089718A"/>
    <w:rsid w:val="00897554"/>
    <w:rsid w:val="00897A76"/>
    <w:rsid w:val="008A37A8"/>
    <w:rsid w:val="008A5693"/>
    <w:rsid w:val="008B1506"/>
    <w:rsid w:val="008B15F4"/>
    <w:rsid w:val="008B260E"/>
    <w:rsid w:val="008B465D"/>
    <w:rsid w:val="008B4D00"/>
    <w:rsid w:val="008C25B7"/>
    <w:rsid w:val="008C29B2"/>
    <w:rsid w:val="008C2EEC"/>
    <w:rsid w:val="008C477B"/>
    <w:rsid w:val="008D057C"/>
    <w:rsid w:val="008D0F50"/>
    <w:rsid w:val="008D129A"/>
    <w:rsid w:val="008D14D8"/>
    <w:rsid w:val="008D1AD7"/>
    <w:rsid w:val="008D3475"/>
    <w:rsid w:val="008D518A"/>
    <w:rsid w:val="008E0AA0"/>
    <w:rsid w:val="008E110C"/>
    <w:rsid w:val="008E4509"/>
    <w:rsid w:val="008E79A7"/>
    <w:rsid w:val="008F02C7"/>
    <w:rsid w:val="008F1990"/>
    <w:rsid w:val="008F2F60"/>
    <w:rsid w:val="008F2F92"/>
    <w:rsid w:val="008F3BDF"/>
    <w:rsid w:val="008F6110"/>
    <w:rsid w:val="008F62C5"/>
    <w:rsid w:val="008F761C"/>
    <w:rsid w:val="009019E2"/>
    <w:rsid w:val="00902AB4"/>
    <w:rsid w:val="009038E7"/>
    <w:rsid w:val="00905B92"/>
    <w:rsid w:val="00906FC6"/>
    <w:rsid w:val="00907E3E"/>
    <w:rsid w:val="009110D2"/>
    <w:rsid w:val="00911130"/>
    <w:rsid w:val="00913568"/>
    <w:rsid w:val="00913D9E"/>
    <w:rsid w:val="0091458F"/>
    <w:rsid w:val="00915F20"/>
    <w:rsid w:val="00916433"/>
    <w:rsid w:val="00917969"/>
    <w:rsid w:val="00920A5B"/>
    <w:rsid w:val="00925DFF"/>
    <w:rsid w:val="009266A5"/>
    <w:rsid w:val="009269CC"/>
    <w:rsid w:val="009269FB"/>
    <w:rsid w:val="00926D3B"/>
    <w:rsid w:val="0093005A"/>
    <w:rsid w:val="00933F05"/>
    <w:rsid w:val="00934634"/>
    <w:rsid w:val="00936A25"/>
    <w:rsid w:val="00937743"/>
    <w:rsid w:val="009424F6"/>
    <w:rsid w:val="00942985"/>
    <w:rsid w:val="00944C0F"/>
    <w:rsid w:val="00945D15"/>
    <w:rsid w:val="00952B17"/>
    <w:rsid w:val="00953B08"/>
    <w:rsid w:val="00954704"/>
    <w:rsid w:val="009572A9"/>
    <w:rsid w:val="0096224F"/>
    <w:rsid w:val="0096313A"/>
    <w:rsid w:val="00966DC0"/>
    <w:rsid w:val="00967266"/>
    <w:rsid w:val="00970C02"/>
    <w:rsid w:val="00973C4C"/>
    <w:rsid w:val="009748CC"/>
    <w:rsid w:val="00975CB2"/>
    <w:rsid w:val="0098164F"/>
    <w:rsid w:val="00982B80"/>
    <w:rsid w:val="009836D2"/>
    <w:rsid w:val="00984A57"/>
    <w:rsid w:val="00985018"/>
    <w:rsid w:val="0098685A"/>
    <w:rsid w:val="00990E0B"/>
    <w:rsid w:val="009918F1"/>
    <w:rsid w:val="00992CA6"/>
    <w:rsid w:val="00992EAE"/>
    <w:rsid w:val="00993126"/>
    <w:rsid w:val="00993DE2"/>
    <w:rsid w:val="009A01FA"/>
    <w:rsid w:val="009A0CE3"/>
    <w:rsid w:val="009A1B79"/>
    <w:rsid w:val="009A4C2D"/>
    <w:rsid w:val="009A78AA"/>
    <w:rsid w:val="009A7C66"/>
    <w:rsid w:val="009B004D"/>
    <w:rsid w:val="009B48E1"/>
    <w:rsid w:val="009B6578"/>
    <w:rsid w:val="009C3303"/>
    <w:rsid w:val="009C39C9"/>
    <w:rsid w:val="009C51D5"/>
    <w:rsid w:val="009C610D"/>
    <w:rsid w:val="009C6A72"/>
    <w:rsid w:val="009C6DC1"/>
    <w:rsid w:val="009D5224"/>
    <w:rsid w:val="009D685C"/>
    <w:rsid w:val="009D69D8"/>
    <w:rsid w:val="009D6AB2"/>
    <w:rsid w:val="009D6B41"/>
    <w:rsid w:val="009D6D76"/>
    <w:rsid w:val="009D7D2D"/>
    <w:rsid w:val="009E301A"/>
    <w:rsid w:val="009E33D0"/>
    <w:rsid w:val="009E3681"/>
    <w:rsid w:val="009E737E"/>
    <w:rsid w:val="009E7F03"/>
    <w:rsid w:val="009F03A7"/>
    <w:rsid w:val="009F0711"/>
    <w:rsid w:val="009F1241"/>
    <w:rsid w:val="009F1AA5"/>
    <w:rsid w:val="009F325F"/>
    <w:rsid w:val="009F7821"/>
    <w:rsid w:val="00A00787"/>
    <w:rsid w:val="00A02D8F"/>
    <w:rsid w:val="00A045C5"/>
    <w:rsid w:val="00A05CBA"/>
    <w:rsid w:val="00A05D4B"/>
    <w:rsid w:val="00A06744"/>
    <w:rsid w:val="00A06B59"/>
    <w:rsid w:val="00A1152D"/>
    <w:rsid w:val="00A1333E"/>
    <w:rsid w:val="00A13A9B"/>
    <w:rsid w:val="00A156A6"/>
    <w:rsid w:val="00A1580C"/>
    <w:rsid w:val="00A164AD"/>
    <w:rsid w:val="00A16A45"/>
    <w:rsid w:val="00A16A7E"/>
    <w:rsid w:val="00A16DF9"/>
    <w:rsid w:val="00A171E1"/>
    <w:rsid w:val="00A23BEC"/>
    <w:rsid w:val="00A25393"/>
    <w:rsid w:val="00A25A50"/>
    <w:rsid w:val="00A26EFE"/>
    <w:rsid w:val="00A350AF"/>
    <w:rsid w:val="00A367CA"/>
    <w:rsid w:val="00A401F6"/>
    <w:rsid w:val="00A408CB"/>
    <w:rsid w:val="00A40D07"/>
    <w:rsid w:val="00A41494"/>
    <w:rsid w:val="00A42182"/>
    <w:rsid w:val="00A47A68"/>
    <w:rsid w:val="00A512EE"/>
    <w:rsid w:val="00A52E42"/>
    <w:rsid w:val="00A557D6"/>
    <w:rsid w:val="00A56136"/>
    <w:rsid w:val="00A5744B"/>
    <w:rsid w:val="00A625AF"/>
    <w:rsid w:val="00A63304"/>
    <w:rsid w:val="00A63487"/>
    <w:rsid w:val="00A645F6"/>
    <w:rsid w:val="00A65D62"/>
    <w:rsid w:val="00A70284"/>
    <w:rsid w:val="00A70349"/>
    <w:rsid w:val="00A7249C"/>
    <w:rsid w:val="00A728E5"/>
    <w:rsid w:val="00A72907"/>
    <w:rsid w:val="00A73AA8"/>
    <w:rsid w:val="00A7436B"/>
    <w:rsid w:val="00A7516E"/>
    <w:rsid w:val="00A75552"/>
    <w:rsid w:val="00A82ED6"/>
    <w:rsid w:val="00A83641"/>
    <w:rsid w:val="00A83965"/>
    <w:rsid w:val="00A86E40"/>
    <w:rsid w:val="00A871F5"/>
    <w:rsid w:val="00A877B4"/>
    <w:rsid w:val="00A87E97"/>
    <w:rsid w:val="00A90862"/>
    <w:rsid w:val="00A91243"/>
    <w:rsid w:val="00A915DF"/>
    <w:rsid w:val="00A91F11"/>
    <w:rsid w:val="00A92E14"/>
    <w:rsid w:val="00A93D37"/>
    <w:rsid w:val="00A93F38"/>
    <w:rsid w:val="00A96162"/>
    <w:rsid w:val="00AA25FC"/>
    <w:rsid w:val="00AB1B98"/>
    <w:rsid w:val="00AB23FC"/>
    <w:rsid w:val="00AB3D3A"/>
    <w:rsid w:val="00AB490A"/>
    <w:rsid w:val="00AB5544"/>
    <w:rsid w:val="00AB6B85"/>
    <w:rsid w:val="00AB6D72"/>
    <w:rsid w:val="00AB6EDF"/>
    <w:rsid w:val="00AC37C0"/>
    <w:rsid w:val="00AC3841"/>
    <w:rsid w:val="00AC409A"/>
    <w:rsid w:val="00AC4CFD"/>
    <w:rsid w:val="00AC73BA"/>
    <w:rsid w:val="00AC7983"/>
    <w:rsid w:val="00AD16F2"/>
    <w:rsid w:val="00AD1D0C"/>
    <w:rsid w:val="00AD490B"/>
    <w:rsid w:val="00AD7F49"/>
    <w:rsid w:val="00AE0EC7"/>
    <w:rsid w:val="00AE56FB"/>
    <w:rsid w:val="00B01EE7"/>
    <w:rsid w:val="00B04EE2"/>
    <w:rsid w:val="00B07E89"/>
    <w:rsid w:val="00B1125C"/>
    <w:rsid w:val="00B115C2"/>
    <w:rsid w:val="00B1229D"/>
    <w:rsid w:val="00B172AA"/>
    <w:rsid w:val="00B17C29"/>
    <w:rsid w:val="00B20E8D"/>
    <w:rsid w:val="00B2470A"/>
    <w:rsid w:val="00B24B9E"/>
    <w:rsid w:val="00B25DA2"/>
    <w:rsid w:val="00B3140F"/>
    <w:rsid w:val="00B33278"/>
    <w:rsid w:val="00B33B72"/>
    <w:rsid w:val="00B361D1"/>
    <w:rsid w:val="00B37677"/>
    <w:rsid w:val="00B450D9"/>
    <w:rsid w:val="00B4785B"/>
    <w:rsid w:val="00B50539"/>
    <w:rsid w:val="00B50D1E"/>
    <w:rsid w:val="00B521E9"/>
    <w:rsid w:val="00B543E8"/>
    <w:rsid w:val="00B61310"/>
    <w:rsid w:val="00B62511"/>
    <w:rsid w:val="00B62D95"/>
    <w:rsid w:val="00B661C2"/>
    <w:rsid w:val="00B66205"/>
    <w:rsid w:val="00B67375"/>
    <w:rsid w:val="00B67555"/>
    <w:rsid w:val="00B70AA0"/>
    <w:rsid w:val="00B72600"/>
    <w:rsid w:val="00B7282E"/>
    <w:rsid w:val="00B73E19"/>
    <w:rsid w:val="00B7537A"/>
    <w:rsid w:val="00B75576"/>
    <w:rsid w:val="00B768BD"/>
    <w:rsid w:val="00B76F4B"/>
    <w:rsid w:val="00B81F39"/>
    <w:rsid w:val="00B83108"/>
    <w:rsid w:val="00B8554B"/>
    <w:rsid w:val="00B859A4"/>
    <w:rsid w:val="00B85AF5"/>
    <w:rsid w:val="00B85E28"/>
    <w:rsid w:val="00B9197A"/>
    <w:rsid w:val="00B92B62"/>
    <w:rsid w:val="00B93F2E"/>
    <w:rsid w:val="00B94CF7"/>
    <w:rsid w:val="00B963F2"/>
    <w:rsid w:val="00BA107B"/>
    <w:rsid w:val="00BA2769"/>
    <w:rsid w:val="00BA7E47"/>
    <w:rsid w:val="00BB1973"/>
    <w:rsid w:val="00BB1D4B"/>
    <w:rsid w:val="00BB2092"/>
    <w:rsid w:val="00BB7A47"/>
    <w:rsid w:val="00BC0972"/>
    <w:rsid w:val="00BC3A2C"/>
    <w:rsid w:val="00BC57FF"/>
    <w:rsid w:val="00BC718C"/>
    <w:rsid w:val="00BC75D8"/>
    <w:rsid w:val="00BD416C"/>
    <w:rsid w:val="00BD7F8D"/>
    <w:rsid w:val="00BE2000"/>
    <w:rsid w:val="00BE2AF5"/>
    <w:rsid w:val="00BE7337"/>
    <w:rsid w:val="00BF1AD8"/>
    <w:rsid w:val="00BF3275"/>
    <w:rsid w:val="00BF64F9"/>
    <w:rsid w:val="00C00D34"/>
    <w:rsid w:val="00C03B81"/>
    <w:rsid w:val="00C05A99"/>
    <w:rsid w:val="00C11598"/>
    <w:rsid w:val="00C13652"/>
    <w:rsid w:val="00C14DCB"/>
    <w:rsid w:val="00C151F7"/>
    <w:rsid w:val="00C15619"/>
    <w:rsid w:val="00C2541E"/>
    <w:rsid w:val="00C256D8"/>
    <w:rsid w:val="00C26300"/>
    <w:rsid w:val="00C26F48"/>
    <w:rsid w:val="00C26FA7"/>
    <w:rsid w:val="00C310DC"/>
    <w:rsid w:val="00C33141"/>
    <w:rsid w:val="00C34622"/>
    <w:rsid w:val="00C37B55"/>
    <w:rsid w:val="00C4055E"/>
    <w:rsid w:val="00C40F81"/>
    <w:rsid w:val="00C415FA"/>
    <w:rsid w:val="00C428E3"/>
    <w:rsid w:val="00C42DB5"/>
    <w:rsid w:val="00C430DB"/>
    <w:rsid w:val="00C43940"/>
    <w:rsid w:val="00C43D60"/>
    <w:rsid w:val="00C43F2F"/>
    <w:rsid w:val="00C51F3D"/>
    <w:rsid w:val="00C54861"/>
    <w:rsid w:val="00C60DED"/>
    <w:rsid w:val="00C61681"/>
    <w:rsid w:val="00C656F7"/>
    <w:rsid w:val="00C65CE9"/>
    <w:rsid w:val="00C65DC5"/>
    <w:rsid w:val="00C6676F"/>
    <w:rsid w:val="00C6721D"/>
    <w:rsid w:val="00C70254"/>
    <w:rsid w:val="00C74B3C"/>
    <w:rsid w:val="00C74C84"/>
    <w:rsid w:val="00C81330"/>
    <w:rsid w:val="00C81EEA"/>
    <w:rsid w:val="00C86CC2"/>
    <w:rsid w:val="00C91C04"/>
    <w:rsid w:val="00C92D43"/>
    <w:rsid w:val="00C93FAD"/>
    <w:rsid w:val="00C9471F"/>
    <w:rsid w:val="00C95B8C"/>
    <w:rsid w:val="00C96178"/>
    <w:rsid w:val="00C976B9"/>
    <w:rsid w:val="00C97F9F"/>
    <w:rsid w:val="00CA2261"/>
    <w:rsid w:val="00CA2F9D"/>
    <w:rsid w:val="00CA4398"/>
    <w:rsid w:val="00CA5891"/>
    <w:rsid w:val="00CA6BDB"/>
    <w:rsid w:val="00CA731E"/>
    <w:rsid w:val="00CA7899"/>
    <w:rsid w:val="00CB038E"/>
    <w:rsid w:val="00CB078C"/>
    <w:rsid w:val="00CB67F8"/>
    <w:rsid w:val="00CB6D62"/>
    <w:rsid w:val="00CC0D70"/>
    <w:rsid w:val="00CC178F"/>
    <w:rsid w:val="00CC2748"/>
    <w:rsid w:val="00CC2A32"/>
    <w:rsid w:val="00CC388B"/>
    <w:rsid w:val="00CC71D7"/>
    <w:rsid w:val="00CD0738"/>
    <w:rsid w:val="00CD14BF"/>
    <w:rsid w:val="00CD2D40"/>
    <w:rsid w:val="00CD49FD"/>
    <w:rsid w:val="00CD6375"/>
    <w:rsid w:val="00CD76C1"/>
    <w:rsid w:val="00CE001F"/>
    <w:rsid w:val="00CE11E5"/>
    <w:rsid w:val="00CE3B55"/>
    <w:rsid w:val="00CE4472"/>
    <w:rsid w:val="00CE54A0"/>
    <w:rsid w:val="00CE5A62"/>
    <w:rsid w:val="00CE75E8"/>
    <w:rsid w:val="00CF1840"/>
    <w:rsid w:val="00CF472F"/>
    <w:rsid w:val="00D00143"/>
    <w:rsid w:val="00D01FA6"/>
    <w:rsid w:val="00D02E48"/>
    <w:rsid w:val="00D03B3E"/>
    <w:rsid w:val="00D05184"/>
    <w:rsid w:val="00D07F82"/>
    <w:rsid w:val="00D10685"/>
    <w:rsid w:val="00D1078D"/>
    <w:rsid w:val="00D10EC0"/>
    <w:rsid w:val="00D1562D"/>
    <w:rsid w:val="00D17C03"/>
    <w:rsid w:val="00D203C7"/>
    <w:rsid w:val="00D20771"/>
    <w:rsid w:val="00D21367"/>
    <w:rsid w:val="00D2207F"/>
    <w:rsid w:val="00D22EBC"/>
    <w:rsid w:val="00D31DF5"/>
    <w:rsid w:val="00D371BB"/>
    <w:rsid w:val="00D37C5F"/>
    <w:rsid w:val="00D4250A"/>
    <w:rsid w:val="00D45034"/>
    <w:rsid w:val="00D4613D"/>
    <w:rsid w:val="00D4689B"/>
    <w:rsid w:val="00D47F45"/>
    <w:rsid w:val="00D525CB"/>
    <w:rsid w:val="00D55662"/>
    <w:rsid w:val="00D62F08"/>
    <w:rsid w:val="00D645AE"/>
    <w:rsid w:val="00D6477B"/>
    <w:rsid w:val="00D650E3"/>
    <w:rsid w:val="00D6532B"/>
    <w:rsid w:val="00D6795C"/>
    <w:rsid w:val="00D74670"/>
    <w:rsid w:val="00D763D1"/>
    <w:rsid w:val="00D76E9A"/>
    <w:rsid w:val="00D843A3"/>
    <w:rsid w:val="00D8567C"/>
    <w:rsid w:val="00D865DE"/>
    <w:rsid w:val="00D92509"/>
    <w:rsid w:val="00D933F4"/>
    <w:rsid w:val="00D94E9B"/>
    <w:rsid w:val="00D97406"/>
    <w:rsid w:val="00DA11DF"/>
    <w:rsid w:val="00DA3056"/>
    <w:rsid w:val="00DA52FE"/>
    <w:rsid w:val="00DA5934"/>
    <w:rsid w:val="00DA62F4"/>
    <w:rsid w:val="00DA6A27"/>
    <w:rsid w:val="00DB3F4D"/>
    <w:rsid w:val="00DB4BCA"/>
    <w:rsid w:val="00DB763E"/>
    <w:rsid w:val="00DB76B6"/>
    <w:rsid w:val="00DC0EB1"/>
    <w:rsid w:val="00DC214D"/>
    <w:rsid w:val="00DC2710"/>
    <w:rsid w:val="00DC2DD1"/>
    <w:rsid w:val="00DC5D4F"/>
    <w:rsid w:val="00DC6819"/>
    <w:rsid w:val="00DC6846"/>
    <w:rsid w:val="00DC77E7"/>
    <w:rsid w:val="00DD1045"/>
    <w:rsid w:val="00DD122C"/>
    <w:rsid w:val="00DD2E98"/>
    <w:rsid w:val="00DD342F"/>
    <w:rsid w:val="00DD4D9F"/>
    <w:rsid w:val="00DD4DB6"/>
    <w:rsid w:val="00DD503E"/>
    <w:rsid w:val="00DD53FA"/>
    <w:rsid w:val="00DD7DDC"/>
    <w:rsid w:val="00DE01AA"/>
    <w:rsid w:val="00DE1936"/>
    <w:rsid w:val="00DE4238"/>
    <w:rsid w:val="00DF113F"/>
    <w:rsid w:val="00DF16CF"/>
    <w:rsid w:val="00DF1B51"/>
    <w:rsid w:val="00DF3C02"/>
    <w:rsid w:val="00DF427B"/>
    <w:rsid w:val="00DF70F6"/>
    <w:rsid w:val="00E02E8E"/>
    <w:rsid w:val="00E03A6D"/>
    <w:rsid w:val="00E1248A"/>
    <w:rsid w:val="00E12637"/>
    <w:rsid w:val="00E2500B"/>
    <w:rsid w:val="00E2663D"/>
    <w:rsid w:val="00E32DC2"/>
    <w:rsid w:val="00E3380D"/>
    <w:rsid w:val="00E33D7A"/>
    <w:rsid w:val="00E3420E"/>
    <w:rsid w:val="00E356A6"/>
    <w:rsid w:val="00E361C5"/>
    <w:rsid w:val="00E377E3"/>
    <w:rsid w:val="00E44823"/>
    <w:rsid w:val="00E46422"/>
    <w:rsid w:val="00E46875"/>
    <w:rsid w:val="00E47B39"/>
    <w:rsid w:val="00E51B49"/>
    <w:rsid w:val="00E54444"/>
    <w:rsid w:val="00E55520"/>
    <w:rsid w:val="00E6024F"/>
    <w:rsid w:val="00E60610"/>
    <w:rsid w:val="00E61266"/>
    <w:rsid w:val="00E61961"/>
    <w:rsid w:val="00E62392"/>
    <w:rsid w:val="00E6315B"/>
    <w:rsid w:val="00E654F6"/>
    <w:rsid w:val="00E66890"/>
    <w:rsid w:val="00E733A2"/>
    <w:rsid w:val="00E747F7"/>
    <w:rsid w:val="00E74A78"/>
    <w:rsid w:val="00E74D12"/>
    <w:rsid w:val="00E76F1A"/>
    <w:rsid w:val="00E82C75"/>
    <w:rsid w:val="00E866F7"/>
    <w:rsid w:val="00E926E2"/>
    <w:rsid w:val="00E9326B"/>
    <w:rsid w:val="00E934C9"/>
    <w:rsid w:val="00E93542"/>
    <w:rsid w:val="00E935B4"/>
    <w:rsid w:val="00E93B5A"/>
    <w:rsid w:val="00E97A30"/>
    <w:rsid w:val="00E97BE8"/>
    <w:rsid w:val="00EA0A47"/>
    <w:rsid w:val="00EA2EE1"/>
    <w:rsid w:val="00EA4C06"/>
    <w:rsid w:val="00EB1704"/>
    <w:rsid w:val="00EB3DE7"/>
    <w:rsid w:val="00EB4384"/>
    <w:rsid w:val="00EB4ADD"/>
    <w:rsid w:val="00EC0E1A"/>
    <w:rsid w:val="00EC423D"/>
    <w:rsid w:val="00ED190A"/>
    <w:rsid w:val="00ED50EB"/>
    <w:rsid w:val="00ED62AC"/>
    <w:rsid w:val="00ED6586"/>
    <w:rsid w:val="00ED712A"/>
    <w:rsid w:val="00ED7EC9"/>
    <w:rsid w:val="00EE3700"/>
    <w:rsid w:val="00EE3C60"/>
    <w:rsid w:val="00EE5B78"/>
    <w:rsid w:val="00EE72BB"/>
    <w:rsid w:val="00EF2CFB"/>
    <w:rsid w:val="00EF4199"/>
    <w:rsid w:val="00EF4214"/>
    <w:rsid w:val="00F017F5"/>
    <w:rsid w:val="00F01BB4"/>
    <w:rsid w:val="00F02AE3"/>
    <w:rsid w:val="00F04427"/>
    <w:rsid w:val="00F057F6"/>
    <w:rsid w:val="00F062CC"/>
    <w:rsid w:val="00F11C0C"/>
    <w:rsid w:val="00F11CF7"/>
    <w:rsid w:val="00F14F7A"/>
    <w:rsid w:val="00F1554E"/>
    <w:rsid w:val="00F200FF"/>
    <w:rsid w:val="00F233A2"/>
    <w:rsid w:val="00F260ED"/>
    <w:rsid w:val="00F313FD"/>
    <w:rsid w:val="00F31F55"/>
    <w:rsid w:val="00F32682"/>
    <w:rsid w:val="00F3310D"/>
    <w:rsid w:val="00F35586"/>
    <w:rsid w:val="00F40048"/>
    <w:rsid w:val="00F50D2F"/>
    <w:rsid w:val="00F51BD8"/>
    <w:rsid w:val="00F53A45"/>
    <w:rsid w:val="00F5736D"/>
    <w:rsid w:val="00F579E0"/>
    <w:rsid w:val="00F57F20"/>
    <w:rsid w:val="00F60974"/>
    <w:rsid w:val="00F60F7D"/>
    <w:rsid w:val="00F61F4B"/>
    <w:rsid w:val="00F630CC"/>
    <w:rsid w:val="00F66574"/>
    <w:rsid w:val="00F66695"/>
    <w:rsid w:val="00F72B03"/>
    <w:rsid w:val="00F7367E"/>
    <w:rsid w:val="00F74513"/>
    <w:rsid w:val="00F772B5"/>
    <w:rsid w:val="00F77CC1"/>
    <w:rsid w:val="00F77D49"/>
    <w:rsid w:val="00F82653"/>
    <w:rsid w:val="00F857A0"/>
    <w:rsid w:val="00F8664D"/>
    <w:rsid w:val="00F9673A"/>
    <w:rsid w:val="00F968DB"/>
    <w:rsid w:val="00F97BCB"/>
    <w:rsid w:val="00FA2C77"/>
    <w:rsid w:val="00FA7914"/>
    <w:rsid w:val="00FB535C"/>
    <w:rsid w:val="00FB59AA"/>
    <w:rsid w:val="00FB69C7"/>
    <w:rsid w:val="00FB74FD"/>
    <w:rsid w:val="00FC5420"/>
    <w:rsid w:val="00FC5872"/>
    <w:rsid w:val="00FC5DF4"/>
    <w:rsid w:val="00FD06BB"/>
    <w:rsid w:val="00FD2BDC"/>
    <w:rsid w:val="00FD4351"/>
    <w:rsid w:val="00FD4AB4"/>
    <w:rsid w:val="00FD5C94"/>
    <w:rsid w:val="00FE732D"/>
    <w:rsid w:val="00FF0B00"/>
    <w:rsid w:val="00FF478C"/>
    <w:rsid w:val="00FF60F1"/>
    <w:rsid w:val="00FF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F"/>
  </w:style>
  <w:style w:type="paragraph" w:styleId="1">
    <w:name w:val="heading 1"/>
    <w:basedOn w:val="a"/>
    <w:next w:val="a"/>
    <w:link w:val="10"/>
    <w:uiPriority w:val="9"/>
    <w:qFormat/>
    <w:rsid w:val="00423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553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nhideWhenUsed/>
    <w:rsid w:val="00E60610"/>
    <w:pPr>
      <w:spacing w:line="240" w:lineRule="auto"/>
    </w:pPr>
    <w:rPr>
      <w:sz w:val="20"/>
      <w:szCs w:val="20"/>
    </w:rPr>
  </w:style>
  <w:style w:type="character" w:customStyle="1" w:styleId="ac">
    <w:name w:val="Текст примечания Знак"/>
    <w:basedOn w:val="a0"/>
    <w:link w:val="ab"/>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rsid w:val="000116DA"/>
    <w:rPr>
      <w:sz w:val="20"/>
      <w:szCs w:val="20"/>
    </w:rPr>
  </w:style>
  <w:style w:type="character" w:styleId="af3">
    <w:name w:val="footnote reference"/>
    <w:basedOn w:val="a0"/>
    <w:uiPriority w:val="99"/>
    <w:unhideWhenUsed/>
    <w:rsid w:val="000116DA"/>
    <w:rPr>
      <w:vertAlign w:val="superscript"/>
    </w:rPr>
  </w:style>
  <w:style w:type="character" w:styleId="af4">
    <w:name w:val="Hyperlink"/>
    <w:basedOn w:val="a0"/>
    <w:uiPriority w:val="99"/>
    <w:unhideWhenUsed/>
    <w:rsid w:val="001B2CFD"/>
    <w:rPr>
      <w:color w:val="0000FF"/>
      <w:u w:val="single"/>
    </w:rPr>
  </w:style>
  <w:style w:type="table" w:styleId="af5">
    <w:name w:val="Table Grid"/>
    <w:basedOn w:val="a1"/>
    <w:uiPriority w:val="59"/>
    <w:rsid w:val="00C67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196"/>
    <w:rPr>
      <w:rFonts w:ascii="Calibri" w:eastAsia="Times New Roman" w:hAnsi="Calibri" w:cs="Calibri"/>
      <w:szCs w:val="20"/>
      <w:lang w:eastAsia="ru-RU"/>
    </w:rPr>
  </w:style>
  <w:style w:type="character" w:customStyle="1" w:styleId="20">
    <w:name w:val="Заголовок 2 Знак"/>
    <w:basedOn w:val="a0"/>
    <w:link w:val="2"/>
    <w:uiPriority w:val="9"/>
    <w:rsid w:val="00025533"/>
    <w:rPr>
      <w:rFonts w:ascii="Cambria" w:eastAsia="Times New Roman" w:hAnsi="Cambria" w:cs="Times New Roman"/>
      <w:b/>
      <w:bCs/>
      <w:i/>
      <w:iCs/>
      <w:sz w:val="28"/>
      <w:szCs w:val="28"/>
      <w:lang w:eastAsia="ru-RU"/>
    </w:rPr>
  </w:style>
  <w:style w:type="character" w:customStyle="1" w:styleId="af6">
    <w:name w:val="Название Знак"/>
    <w:link w:val="af7"/>
    <w:uiPriority w:val="10"/>
    <w:rsid w:val="007A1F33"/>
    <w:rPr>
      <w:rFonts w:ascii="Times New Roman" w:hAnsi="Times New Roman"/>
      <w:b/>
      <w:spacing w:val="20"/>
      <w:sz w:val="28"/>
    </w:rPr>
  </w:style>
  <w:style w:type="paragraph" w:styleId="af7">
    <w:name w:val="Title"/>
    <w:basedOn w:val="a"/>
    <w:link w:val="af6"/>
    <w:uiPriority w:val="10"/>
    <w:qFormat/>
    <w:rsid w:val="007A1F33"/>
    <w:pPr>
      <w:spacing w:after="0" w:line="240" w:lineRule="auto"/>
      <w:jc w:val="center"/>
    </w:pPr>
    <w:rPr>
      <w:rFonts w:ascii="Times New Roman" w:hAnsi="Times New Roman"/>
      <w:b/>
      <w:spacing w:val="20"/>
      <w:sz w:val="28"/>
    </w:rPr>
  </w:style>
  <w:style w:type="character" w:customStyle="1" w:styleId="11">
    <w:name w:val="Название Знак1"/>
    <w:basedOn w:val="a0"/>
    <w:link w:val="af7"/>
    <w:uiPriority w:val="10"/>
    <w:rsid w:val="007A1F33"/>
    <w:rPr>
      <w:rFonts w:asciiTheme="majorHAnsi" w:eastAsiaTheme="majorEastAsia" w:hAnsiTheme="majorHAnsi" w:cstheme="majorBidi"/>
      <w:color w:val="17365D" w:themeColor="text2" w:themeShade="BF"/>
      <w:spacing w:val="5"/>
      <w:kern w:val="28"/>
      <w:sz w:val="52"/>
      <w:szCs w:val="52"/>
    </w:rPr>
  </w:style>
  <w:style w:type="paragraph" w:customStyle="1" w:styleId="Heading1">
    <w:name w:val="Heading 1"/>
    <w:basedOn w:val="a"/>
    <w:next w:val="a"/>
    <w:link w:val="Heading1Char"/>
    <w:uiPriority w:val="9"/>
    <w:qFormat/>
    <w:rsid w:val="00423145"/>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423145"/>
    <w:rPr>
      <w:rFonts w:ascii="Arial" w:eastAsia="Arial" w:hAnsi="Arial" w:cs="Arial"/>
      <w:sz w:val="40"/>
      <w:szCs w:val="40"/>
    </w:rPr>
  </w:style>
  <w:style w:type="character" w:customStyle="1" w:styleId="Heading2Char">
    <w:name w:val="Heading 2 Char"/>
    <w:basedOn w:val="a0"/>
    <w:link w:val="Heading2"/>
    <w:uiPriority w:val="9"/>
    <w:semiHidden/>
    <w:rsid w:val="00423145"/>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423145"/>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423145"/>
    <w:rPr>
      <w:rFonts w:ascii="Arial" w:eastAsia="Arial" w:hAnsi="Arial" w:cs="Arial"/>
      <w:sz w:val="30"/>
      <w:szCs w:val="30"/>
    </w:rPr>
  </w:style>
  <w:style w:type="paragraph" w:customStyle="1" w:styleId="Heading4">
    <w:name w:val="Heading 4"/>
    <w:basedOn w:val="a"/>
    <w:next w:val="a"/>
    <w:link w:val="Heading4Char"/>
    <w:uiPriority w:val="9"/>
    <w:unhideWhenUsed/>
    <w:qFormat/>
    <w:rsid w:val="0042314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42314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2314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42314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23145"/>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423145"/>
    <w:rPr>
      <w:rFonts w:ascii="Arial" w:eastAsia="Arial" w:hAnsi="Arial" w:cs="Arial"/>
      <w:b/>
      <w:bCs/>
    </w:rPr>
  </w:style>
  <w:style w:type="paragraph" w:customStyle="1" w:styleId="Heading7">
    <w:name w:val="Heading 7"/>
    <w:basedOn w:val="a"/>
    <w:next w:val="a"/>
    <w:link w:val="Heading7Char"/>
    <w:uiPriority w:val="9"/>
    <w:unhideWhenUsed/>
    <w:qFormat/>
    <w:rsid w:val="00423145"/>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423145"/>
    <w:rPr>
      <w:rFonts w:ascii="Arial" w:eastAsia="Arial" w:hAnsi="Arial" w:cs="Arial"/>
      <w:b/>
      <w:bCs/>
      <w:i/>
      <w:iCs/>
    </w:rPr>
  </w:style>
  <w:style w:type="paragraph" w:customStyle="1" w:styleId="Heading8">
    <w:name w:val="Heading 8"/>
    <w:basedOn w:val="a"/>
    <w:next w:val="a"/>
    <w:link w:val="Heading8Char"/>
    <w:uiPriority w:val="9"/>
    <w:unhideWhenUsed/>
    <w:qFormat/>
    <w:rsid w:val="00423145"/>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423145"/>
    <w:rPr>
      <w:rFonts w:ascii="Arial" w:eastAsia="Arial" w:hAnsi="Arial" w:cs="Arial"/>
      <w:i/>
      <w:iCs/>
    </w:rPr>
  </w:style>
  <w:style w:type="paragraph" w:customStyle="1" w:styleId="Heading9">
    <w:name w:val="Heading 9"/>
    <w:basedOn w:val="a"/>
    <w:next w:val="a"/>
    <w:link w:val="Heading9Char"/>
    <w:uiPriority w:val="9"/>
    <w:unhideWhenUsed/>
    <w:qFormat/>
    <w:rsid w:val="0042314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423145"/>
    <w:rPr>
      <w:rFonts w:ascii="Arial" w:eastAsia="Arial" w:hAnsi="Arial" w:cs="Arial"/>
      <w:i/>
      <w:iCs/>
      <w:sz w:val="21"/>
      <w:szCs w:val="21"/>
    </w:rPr>
  </w:style>
  <w:style w:type="paragraph" w:styleId="af8">
    <w:name w:val="No Spacing"/>
    <w:uiPriority w:val="1"/>
    <w:qFormat/>
    <w:rsid w:val="00423145"/>
    <w:pPr>
      <w:spacing w:after="0" w:line="240" w:lineRule="auto"/>
    </w:pPr>
  </w:style>
  <w:style w:type="paragraph" w:styleId="af9">
    <w:name w:val="Subtitle"/>
    <w:basedOn w:val="a"/>
    <w:next w:val="a"/>
    <w:link w:val="afa"/>
    <w:uiPriority w:val="11"/>
    <w:qFormat/>
    <w:rsid w:val="00423145"/>
    <w:pPr>
      <w:spacing w:before="200"/>
    </w:pPr>
    <w:rPr>
      <w:sz w:val="24"/>
      <w:szCs w:val="24"/>
    </w:rPr>
  </w:style>
  <w:style w:type="character" w:customStyle="1" w:styleId="afa">
    <w:name w:val="Подзаголовок Знак"/>
    <w:basedOn w:val="a0"/>
    <w:link w:val="af9"/>
    <w:uiPriority w:val="11"/>
    <w:rsid w:val="00423145"/>
    <w:rPr>
      <w:sz w:val="24"/>
      <w:szCs w:val="24"/>
    </w:rPr>
  </w:style>
  <w:style w:type="paragraph" w:styleId="21">
    <w:name w:val="Quote"/>
    <w:basedOn w:val="a"/>
    <w:next w:val="a"/>
    <w:link w:val="22"/>
    <w:uiPriority w:val="29"/>
    <w:qFormat/>
    <w:rsid w:val="00423145"/>
    <w:pPr>
      <w:ind w:left="720" w:right="720"/>
    </w:pPr>
    <w:rPr>
      <w:i/>
    </w:rPr>
  </w:style>
  <w:style w:type="character" w:customStyle="1" w:styleId="22">
    <w:name w:val="Цитата 2 Знак"/>
    <w:basedOn w:val="a0"/>
    <w:link w:val="21"/>
    <w:uiPriority w:val="29"/>
    <w:rsid w:val="00423145"/>
    <w:rPr>
      <w:i/>
    </w:rPr>
  </w:style>
  <w:style w:type="paragraph" w:styleId="afb">
    <w:name w:val="Intense Quote"/>
    <w:basedOn w:val="a"/>
    <w:next w:val="a"/>
    <w:link w:val="afc"/>
    <w:uiPriority w:val="30"/>
    <w:qFormat/>
    <w:rsid w:val="004231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423145"/>
    <w:rPr>
      <w:i/>
      <w:shd w:val="clear" w:color="auto" w:fill="F2F2F2"/>
    </w:rPr>
  </w:style>
  <w:style w:type="character" w:customStyle="1" w:styleId="HeaderChar">
    <w:name w:val="Header Char"/>
    <w:basedOn w:val="a0"/>
    <w:link w:val="Header"/>
    <w:uiPriority w:val="99"/>
    <w:rsid w:val="00423145"/>
  </w:style>
  <w:style w:type="character" w:customStyle="1" w:styleId="FooterChar">
    <w:name w:val="Footer Char"/>
    <w:basedOn w:val="a0"/>
    <w:link w:val="Footer"/>
    <w:uiPriority w:val="99"/>
    <w:rsid w:val="00423145"/>
  </w:style>
  <w:style w:type="paragraph" w:customStyle="1" w:styleId="Caption">
    <w:name w:val="Caption"/>
    <w:basedOn w:val="a"/>
    <w:next w:val="a"/>
    <w:link w:val="CaptionChar"/>
    <w:uiPriority w:val="35"/>
    <w:semiHidden/>
    <w:unhideWhenUsed/>
    <w:qFormat/>
    <w:rsid w:val="00423145"/>
    <w:rPr>
      <w:b/>
      <w:bCs/>
      <w:color w:val="4F81BD" w:themeColor="accent1"/>
      <w:sz w:val="18"/>
      <w:szCs w:val="18"/>
    </w:rPr>
  </w:style>
  <w:style w:type="character" w:customStyle="1" w:styleId="CaptionChar">
    <w:name w:val="Caption Char"/>
    <w:basedOn w:val="a0"/>
    <w:link w:val="Caption"/>
    <w:uiPriority w:val="35"/>
    <w:semiHidden/>
    <w:rsid w:val="00423145"/>
    <w:rPr>
      <w:b/>
      <w:bCs/>
      <w:color w:val="4F81BD" w:themeColor="accent1"/>
      <w:sz w:val="18"/>
      <w:szCs w:val="18"/>
    </w:rPr>
  </w:style>
  <w:style w:type="table" w:customStyle="1" w:styleId="TableGridLight">
    <w:name w:val="Table Grid Light"/>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2314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2314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2314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314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314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314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314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2314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314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314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314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2314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314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2314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314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314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314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314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314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314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314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2314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314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314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314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314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314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314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314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d">
    <w:name w:val="endnote text"/>
    <w:basedOn w:val="a"/>
    <w:link w:val="afe"/>
    <w:uiPriority w:val="99"/>
    <w:semiHidden/>
    <w:unhideWhenUsed/>
    <w:rsid w:val="00423145"/>
    <w:pPr>
      <w:spacing w:after="0" w:line="240" w:lineRule="auto"/>
    </w:pPr>
    <w:rPr>
      <w:sz w:val="20"/>
    </w:rPr>
  </w:style>
  <w:style w:type="character" w:customStyle="1" w:styleId="afe">
    <w:name w:val="Текст концевой сноски Знак"/>
    <w:basedOn w:val="a0"/>
    <w:link w:val="afd"/>
    <w:uiPriority w:val="99"/>
    <w:semiHidden/>
    <w:rsid w:val="00423145"/>
    <w:rPr>
      <w:sz w:val="20"/>
    </w:rPr>
  </w:style>
  <w:style w:type="character" w:styleId="aff">
    <w:name w:val="endnote reference"/>
    <w:basedOn w:val="a0"/>
    <w:uiPriority w:val="99"/>
    <w:semiHidden/>
    <w:unhideWhenUsed/>
    <w:rsid w:val="00423145"/>
    <w:rPr>
      <w:vertAlign w:val="superscript"/>
    </w:rPr>
  </w:style>
  <w:style w:type="paragraph" w:styleId="12">
    <w:name w:val="toc 1"/>
    <w:basedOn w:val="a"/>
    <w:next w:val="a"/>
    <w:uiPriority w:val="39"/>
    <w:unhideWhenUsed/>
    <w:rsid w:val="00423145"/>
    <w:pPr>
      <w:spacing w:after="57"/>
    </w:pPr>
  </w:style>
  <w:style w:type="paragraph" w:styleId="23">
    <w:name w:val="toc 2"/>
    <w:basedOn w:val="a"/>
    <w:next w:val="a"/>
    <w:uiPriority w:val="39"/>
    <w:unhideWhenUsed/>
    <w:rsid w:val="00423145"/>
    <w:pPr>
      <w:spacing w:after="57"/>
      <w:ind w:left="283"/>
    </w:pPr>
  </w:style>
  <w:style w:type="paragraph" w:styleId="3">
    <w:name w:val="toc 3"/>
    <w:basedOn w:val="a"/>
    <w:next w:val="a"/>
    <w:uiPriority w:val="39"/>
    <w:unhideWhenUsed/>
    <w:rsid w:val="00423145"/>
    <w:pPr>
      <w:spacing w:after="57"/>
      <w:ind w:left="567"/>
    </w:pPr>
  </w:style>
  <w:style w:type="paragraph" w:styleId="4">
    <w:name w:val="toc 4"/>
    <w:basedOn w:val="a"/>
    <w:next w:val="a"/>
    <w:uiPriority w:val="39"/>
    <w:unhideWhenUsed/>
    <w:rsid w:val="00423145"/>
    <w:pPr>
      <w:spacing w:after="57"/>
      <w:ind w:left="850"/>
    </w:pPr>
  </w:style>
  <w:style w:type="paragraph" w:styleId="5">
    <w:name w:val="toc 5"/>
    <w:basedOn w:val="a"/>
    <w:next w:val="a"/>
    <w:uiPriority w:val="39"/>
    <w:unhideWhenUsed/>
    <w:rsid w:val="00423145"/>
    <w:pPr>
      <w:spacing w:after="57"/>
      <w:ind w:left="1134"/>
    </w:pPr>
  </w:style>
  <w:style w:type="paragraph" w:styleId="6">
    <w:name w:val="toc 6"/>
    <w:basedOn w:val="a"/>
    <w:next w:val="a"/>
    <w:uiPriority w:val="39"/>
    <w:unhideWhenUsed/>
    <w:rsid w:val="00423145"/>
    <w:pPr>
      <w:spacing w:after="57"/>
      <w:ind w:left="1417"/>
    </w:pPr>
  </w:style>
  <w:style w:type="paragraph" w:styleId="7">
    <w:name w:val="toc 7"/>
    <w:basedOn w:val="a"/>
    <w:next w:val="a"/>
    <w:uiPriority w:val="39"/>
    <w:unhideWhenUsed/>
    <w:rsid w:val="00423145"/>
    <w:pPr>
      <w:spacing w:after="57"/>
      <w:ind w:left="1701"/>
    </w:pPr>
  </w:style>
  <w:style w:type="paragraph" w:styleId="8">
    <w:name w:val="toc 8"/>
    <w:basedOn w:val="a"/>
    <w:next w:val="a"/>
    <w:uiPriority w:val="39"/>
    <w:unhideWhenUsed/>
    <w:rsid w:val="00423145"/>
    <w:pPr>
      <w:spacing w:after="57"/>
      <w:ind w:left="1984"/>
    </w:pPr>
  </w:style>
  <w:style w:type="paragraph" w:styleId="9">
    <w:name w:val="toc 9"/>
    <w:basedOn w:val="a"/>
    <w:next w:val="a"/>
    <w:uiPriority w:val="39"/>
    <w:unhideWhenUsed/>
    <w:rsid w:val="00423145"/>
    <w:pPr>
      <w:spacing w:after="57"/>
      <w:ind w:left="2268"/>
    </w:pPr>
  </w:style>
  <w:style w:type="character" w:customStyle="1" w:styleId="10">
    <w:name w:val="Заголовок 1 Знак"/>
    <w:basedOn w:val="a0"/>
    <w:link w:val="1"/>
    <w:uiPriority w:val="9"/>
    <w:rsid w:val="00423145"/>
    <w:rPr>
      <w:rFonts w:asciiTheme="majorHAnsi" w:eastAsiaTheme="majorEastAsia" w:hAnsiTheme="majorHAnsi" w:cstheme="majorBidi"/>
      <w:b/>
      <w:bCs/>
      <w:color w:val="365F91" w:themeColor="accent1" w:themeShade="BF"/>
      <w:sz w:val="28"/>
      <w:szCs w:val="28"/>
    </w:rPr>
  </w:style>
  <w:style w:type="paragraph" w:styleId="aff0">
    <w:name w:val="TOC Heading"/>
    <w:uiPriority w:val="39"/>
    <w:unhideWhenUsed/>
    <w:rsid w:val="00423145"/>
  </w:style>
  <w:style w:type="paragraph" w:styleId="aff1">
    <w:name w:val="table of figures"/>
    <w:basedOn w:val="a"/>
    <w:next w:val="a"/>
    <w:uiPriority w:val="99"/>
    <w:unhideWhenUsed/>
    <w:rsid w:val="00423145"/>
    <w:pPr>
      <w:spacing w:after="0"/>
    </w:pPr>
  </w:style>
  <w:style w:type="paragraph" w:customStyle="1" w:styleId="Heading2">
    <w:name w:val="Heading 2"/>
    <w:basedOn w:val="a"/>
    <w:next w:val="a"/>
    <w:link w:val="Heading2Char"/>
    <w:uiPriority w:val="9"/>
    <w:semiHidden/>
    <w:unhideWhenUsed/>
    <w:qFormat/>
    <w:rsid w:val="004231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er">
    <w:name w:val="Header"/>
    <w:basedOn w:val="a"/>
    <w:link w:val="HeaderChar"/>
    <w:uiPriority w:val="99"/>
    <w:unhideWhenUsed/>
    <w:rsid w:val="00423145"/>
    <w:pPr>
      <w:tabs>
        <w:tab w:val="center" w:pos="4677"/>
        <w:tab w:val="right" w:pos="9355"/>
      </w:tabs>
      <w:spacing w:after="0" w:line="240" w:lineRule="auto"/>
    </w:pPr>
  </w:style>
  <w:style w:type="paragraph" w:customStyle="1" w:styleId="Footer">
    <w:name w:val="Footer"/>
    <w:basedOn w:val="a"/>
    <w:link w:val="FooterChar"/>
    <w:uiPriority w:val="99"/>
    <w:unhideWhenUsed/>
    <w:rsid w:val="00423145"/>
    <w:pPr>
      <w:tabs>
        <w:tab w:val="center" w:pos="4677"/>
        <w:tab w:val="right" w:pos="9355"/>
      </w:tabs>
      <w:spacing w:after="0" w:line="240" w:lineRule="auto"/>
    </w:pPr>
  </w:style>
  <w:style w:type="table" w:customStyle="1" w:styleId="13">
    <w:name w:val="Сетка таблицы1"/>
    <w:basedOn w:val="a1"/>
    <w:next w:val="af5"/>
    <w:uiPriority w:val="59"/>
    <w:unhideWhenUsed/>
    <w:rsid w:val="007A4D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5"/>
    <w:uiPriority w:val="59"/>
    <w:unhideWhenUsed/>
    <w:rsid w:val="007A4D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semiHidden/>
    <w:rsid w:val="000116DA"/>
    <w:rPr>
      <w:sz w:val="20"/>
      <w:szCs w:val="20"/>
    </w:rPr>
  </w:style>
  <w:style w:type="character" w:styleId="af3">
    <w:name w:val="footnote reference"/>
    <w:basedOn w:val="a0"/>
    <w:uiPriority w:val="99"/>
    <w:semiHidden/>
    <w:unhideWhenUsed/>
    <w:rsid w:val="000116DA"/>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6968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SPB&amp;n=295033" TargetMode="External"/><Relationship Id="rId3" Type="http://schemas.openxmlformats.org/officeDocument/2006/relationships/styles" Target="styles.xml"/><Relationship Id="rId21" Type="http://schemas.openxmlformats.org/officeDocument/2006/relationships/footer" Target="footer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319475&amp;dst=100140"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55&amp;dst=100361" TargetMode="External"/><Relationship Id="rId20" Type="http://schemas.openxmlformats.org/officeDocument/2006/relationships/hyperlink" Target="consultantplus://offline/ref=4D3FED48F43521CCCB48D4C735E64A972E03B773908700381C682418D6FA69E8281E11DDE0B10B1B9D65469C97qFY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SPB&amp;n=295033&amp;dst=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4999&amp;dst=1002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611D-605C-4E7B-AB32-7265558A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Алевтина В. Буданова</cp:lastModifiedBy>
  <cp:revision>2</cp:revision>
  <cp:lastPrinted>2026-02-05T12:43:00Z</cp:lastPrinted>
  <dcterms:created xsi:type="dcterms:W3CDTF">2026-04-01T08:07:00Z</dcterms:created>
  <dcterms:modified xsi:type="dcterms:W3CDTF">2026-04-01T08:07:00Z</dcterms:modified>
</cp:coreProperties>
</file>