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26" w:rsidRDefault="00F01826" w:rsidP="00F0182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826" w:rsidRDefault="00F01826" w:rsidP="00F01826">
      <w:pPr>
        <w:jc w:val="both"/>
      </w:pPr>
    </w:p>
    <w:p w:rsidR="00F01826" w:rsidRDefault="00F01826" w:rsidP="00F01826">
      <w:pPr>
        <w:jc w:val="center"/>
      </w:pPr>
    </w:p>
    <w:p w:rsidR="00F01826" w:rsidRDefault="00F01826" w:rsidP="00F01826"/>
    <w:p w:rsidR="00F01826" w:rsidRPr="009C6D1E" w:rsidRDefault="00F01826" w:rsidP="00F01826"/>
    <w:p w:rsidR="00F01826" w:rsidRPr="00F01826" w:rsidRDefault="00F01826" w:rsidP="00F01826">
      <w:pPr>
        <w:jc w:val="center"/>
        <w:rPr>
          <w:sz w:val="28"/>
          <w:szCs w:val="28"/>
        </w:rPr>
      </w:pPr>
      <w:r w:rsidRPr="00F01826">
        <w:rPr>
          <w:sz w:val="28"/>
          <w:szCs w:val="28"/>
        </w:rPr>
        <w:t xml:space="preserve">СОВЕТ ДЕПУТАТОВ КИРОВСКОГО МУНИЦИПАЛЬНОГО РАЙОНА </w:t>
      </w:r>
    </w:p>
    <w:p w:rsidR="00F01826" w:rsidRPr="00F01826" w:rsidRDefault="00F01826" w:rsidP="00F01826">
      <w:pPr>
        <w:jc w:val="center"/>
        <w:rPr>
          <w:sz w:val="28"/>
          <w:szCs w:val="28"/>
        </w:rPr>
      </w:pPr>
      <w:r w:rsidRPr="00F01826">
        <w:rPr>
          <w:sz w:val="28"/>
          <w:szCs w:val="28"/>
        </w:rPr>
        <w:t>ЛЕНИНГРАДСКОЙ ОБЛАСТИ ПЯТОГО СОЗЫВА</w:t>
      </w:r>
    </w:p>
    <w:p w:rsidR="00F01826" w:rsidRPr="00F01826" w:rsidRDefault="00F01826" w:rsidP="00F01826">
      <w:pPr>
        <w:jc w:val="center"/>
        <w:rPr>
          <w:sz w:val="28"/>
          <w:szCs w:val="28"/>
        </w:rPr>
      </w:pPr>
    </w:p>
    <w:p w:rsidR="00F01826" w:rsidRPr="009C6D1E" w:rsidRDefault="00F01826" w:rsidP="00F01826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F01826" w:rsidRPr="00F01826" w:rsidRDefault="00F01826" w:rsidP="00F01826">
      <w:pPr>
        <w:rPr>
          <w:sz w:val="28"/>
          <w:szCs w:val="28"/>
        </w:rPr>
      </w:pPr>
    </w:p>
    <w:p w:rsidR="00D55D6C" w:rsidRPr="00F01826" w:rsidRDefault="00F01826" w:rsidP="00F01826">
      <w:pPr>
        <w:spacing w:after="200"/>
        <w:jc w:val="center"/>
        <w:rPr>
          <w:sz w:val="28"/>
          <w:szCs w:val="28"/>
        </w:rPr>
      </w:pPr>
      <w:r w:rsidRPr="00F01826">
        <w:rPr>
          <w:sz w:val="28"/>
          <w:szCs w:val="28"/>
        </w:rPr>
        <w:t>от 08 июля  2026 года  № 47</w:t>
      </w:r>
    </w:p>
    <w:p w:rsidR="00FB7BFD" w:rsidRDefault="00FB7BFD" w:rsidP="00FB7B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</w:t>
      </w:r>
      <w:r w:rsidR="00D55D6C">
        <w:rPr>
          <w:b/>
          <w:sz w:val="24"/>
          <w:szCs w:val="24"/>
        </w:rPr>
        <w:t>рядка</w:t>
      </w:r>
      <w:r>
        <w:rPr>
          <w:b/>
          <w:sz w:val="24"/>
          <w:szCs w:val="24"/>
        </w:rPr>
        <w:t xml:space="preserve"> принятия решения </w:t>
      </w:r>
    </w:p>
    <w:p w:rsidR="00D55D6C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применении мер ответственности к </w:t>
      </w:r>
      <w:r w:rsidR="00D55D6C">
        <w:rPr>
          <w:b/>
          <w:sz w:val="24"/>
          <w:szCs w:val="24"/>
        </w:rPr>
        <w:t xml:space="preserve">лицу, </w:t>
      </w:r>
    </w:p>
    <w:p w:rsidR="00D55D6C" w:rsidRDefault="00D55D6C" w:rsidP="00D55D6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замещающему</w:t>
      </w:r>
      <w:proofErr w:type="gramEnd"/>
      <w:r>
        <w:rPr>
          <w:b/>
          <w:sz w:val="24"/>
          <w:szCs w:val="24"/>
        </w:rPr>
        <w:t xml:space="preserve"> муниципальную должность</w:t>
      </w:r>
      <w:r w:rsidR="00FB7BFD">
        <w:rPr>
          <w:b/>
          <w:sz w:val="24"/>
          <w:szCs w:val="24"/>
        </w:rPr>
        <w:t xml:space="preserve"> </w:t>
      </w:r>
    </w:p>
    <w:p w:rsidR="00FB7BFD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Кировского муниципального района </w:t>
      </w:r>
    </w:p>
    <w:p w:rsidR="00D55D6C" w:rsidRDefault="00FB7BFD" w:rsidP="00D55D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FB7BFD" w:rsidRDefault="00FB7BFD" w:rsidP="00FB7BFD">
      <w:pPr>
        <w:spacing w:line="300" w:lineRule="auto"/>
        <w:jc w:val="center"/>
        <w:rPr>
          <w:b/>
          <w:sz w:val="24"/>
          <w:szCs w:val="24"/>
        </w:rPr>
      </w:pPr>
    </w:p>
    <w:p w:rsidR="00FB7BFD" w:rsidRPr="00FB7BFD" w:rsidRDefault="00FB7BFD" w:rsidP="00FB7BFD">
      <w:pPr>
        <w:jc w:val="center"/>
        <w:rPr>
          <w:b/>
          <w:sz w:val="28"/>
          <w:szCs w:val="28"/>
        </w:rPr>
      </w:pPr>
    </w:p>
    <w:p w:rsidR="00FB7BFD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B7BFD">
        <w:rPr>
          <w:sz w:val="28"/>
          <w:szCs w:val="28"/>
        </w:rPr>
        <w:t xml:space="preserve">Руководствуясь </w:t>
      </w:r>
      <w:r w:rsidR="00D55D6C" w:rsidRPr="00D55D6C">
        <w:rPr>
          <w:sz w:val="28"/>
          <w:szCs w:val="28"/>
        </w:rPr>
        <w:t>Федеральны</w:t>
      </w:r>
      <w:r w:rsidR="00D55D6C">
        <w:rPr>
          <w:sz w:val="28"/>
          <w:szCs w:val="28"/>
        </w:rPr>
        <w:t>м</w:t>
      </w:r>
      <w:r w:rsidR="00D55D6C" w:rsidRPr="00D55D6C">
        <w:rPr>
          <w:sz w:val="28"/>
          <w:szCs w:val="28"/>
        </w:rPr>
        <w:t xml:space="preserve"> закон</w:t>
      </w:r>
      <w:r w:rsidR="00D55D6C">
        <w:rPr>
          <w:sz w:val="28"/>
          <w:szCs w:val="28"/>
        </w:rPr>
        <w:t>ом</w:t>
      </w:r>
      <w:r w:rsidR="00D55D6C" w:rsidRPr="00D55D6C">
        <w:rPr>
          <w:sz w:val="28"/>
          <w:szCs w:val="28"/>
        </w:rPr>
        <w:t xml:space="preserve"> от 20</w:t>
      </w:r>
      <w:r w:rsidR="00D55D6C">
        <w:rPr>
          <w:sz w:val="28"/>
          <w:szCs w:val="28"/>
        </w:rPr>
        <w:t xml:space="preserve"> марта </w:t>
      </w:r>
      <w:r w:rsidR="00D55D6C" w:rsidRPr="00D55D6C">
        <w:rPr>
          <w:sz w:val="28"/>
          <w:szCs w:val="28"/>
        </w:rPr>
        <w:t>2025</w:t>
      </w:r>
      <w:r w:rsidR="00D55D6C">
        <w:rPr>
          <w:sz w:val="28"/>
          <w:szCs w:val="28"/>
        </w:rPr>
        <w:t xml:space="preserve"> г.</w:t>
      </w:r>
      <w:r w:rsidR="00D55D6C" w:rsidRPr="00D55D6C">
        <w:rPr>
          <w:sz w:val="28"/>
          <w:szCs w:val="28"/>
        </w:rPr>
        <w:t xml:space="preserve"> </w:t>
      </w:r>
      <w:r w:rsidR="00D55D6C">
        <w:rPr>
          <w:sz w:val="28"/>
          <w:szCs w:val="28"/>
        </w:rPr>
        <w:t>№</w:t>
      </w:r>
      <w:r w:rsidR="00D55D6C" w:rsidRPr="00D55D6C">
        <w:rPr>
          <w:sz w:val="28"/>
          <w:szCs w:val="28"/>
        </w:rPr>
        <w:t xml:space="preserve"> 33-ФЗ </w:t>
      </w:r>
      <w:r w:rsidR="00D55D6C">
        <w:rPr>
          <w:sz w:val="28"/>
          <w:szCs w:val="28"/>
        </w:rPr>
        <w:t>«</w:t>
      </w:r>
      <w:r w:rsidR="00D55D6C" w:rsidRPr="00D55D6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5D6C">
        <w:rPr>
          <w:sz w:val="28"/>
          <w:szCs w:val="28"/>
        </w:rPr>
        <w:t>»,</w:t>
      </w:r>
      <w:r w:rsidRPr="00FB7BFD">
        <w:rPr>
          <w:sz w:val="28"/>
          <w:szCs w:val="28"/>
        </w:rPr>
        <w:t xml:space="preserve"> областным законом Ленинградской области от 20 января 2020 г</w:t>
      </w:r>
      <w:r w:rsidR="00D55D6C">
        <w:rPr>
          <w:sz w:val="28"/>
          <w:szCs w:val="28"/>
        </w:rPr>
        <w:t>.</w:t>
      </w:r>
      <w:r w:rsidRPr="00FB7BFD">
        <w:rPr>
          <w:sz w:val="28"/>
          <w:szCs w:val="28"/>
        </w:rPr>
        <w:t xml:space="preserve">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 совет депутатов Кировского</w:t>
      </w:r>
      <w:proofErr w:type="gramEnd"/>
      <w:r w:rsidRPr="00FB7BFD">
        <w:rPr>
          <w:sz w:val="28"/>
          <w:szCs w:val="28"/>
        </w:rPr>
        <w:t xml:space="preserve"> муниципального района Ленинградской области </w:t>
      </w:r>
      <w:proofErr w:type="spellStart"/>
      <w:proofErr w:type="gramStart"/>
      <w:r w:rsidRPr="00FB7BFD">
        <w:rPr>
          <w:sz w:val="28"/>
          <w:szCs w:val="28"/>
        </w:rPr>
        <w:t>р</w:t>
      </w:r>
      <w:proofErr w:type="spellEnd"/>
      <w:proofErr w:type="gramEnd"/>
      <w:r w:rsidRPr="00FB7BFD">
        <w:rPr>
          <w:sz w:val="28"/>
          <w:szCs w:val="28"/>
        </w:rPr>
        <w:t xml:space="preserve"> е </w:t>
      </w:r>
      <w:proofErr w:type="spellStart"/>
      <w:r w:rsidRPr="00FB7BFD">
        <w:rPr>
          <w:sz w:val="28"/>
          <w:szCs w:val="28"/>
        </w:rPr>
        <w:t>ш</w:t>
      </w:r>
      <w:proofErr w:type="spellEnd"/>
      <w:r w:rsidRPr="00FB7BFD">
        <w:rPr>
          <w:sz w:val="28"/>
          <w:szCs w:val="28"/>
        </w:rPr>
        <w:t xml:space="preserve"> и л:</w:t>
      </w:r>
      <w:r>
        <w:rPr>
          <w:sz w:val="28"/>
          <w:szCs w:val="28"/>
        </w:rPr>
        <w:t xml:space="preserve"> </w:t>
      </w:r>
    </w:p>
    <w:p w:rsidR="00F01826" w:rsidRDefault="00F01826" w:rsidP="00D55D6C">
      <w:pPr>
        <w:spacing w:line="276" w:lineRule="auto"/>
        <w:ind w:firstLine="709"/>
        <w:jc w:val="both"/>
        <w:rPr>
          <w:sz w:val="28"/>
          <w:szCs w:val="28"/>
        </w:rPr>
      </w:pPr>
    </w:p>
    <w:p w:rsidR="00FB7BFD" w:rsidRPr="00FB7BFD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r w:rsidRPr="00FB7BFD">
        <w:rPr>
          <w:sz w:val="28"/>
          <w:szCs w:val="28"/>
        </w:rPr>
        <w:t xml:space="preserve">1. Утвердить </w:t>
      </w:r>
      <w:r w:rsidR="00D55D6C" w:rsidRPr="00D55D6C">
        <w:rPr>
          <w:sz w:val="28"/>
          <w:szCs w:val="28"/>
        </w:rPr>
        <w:t>Порядок принятия решения о применении мер ответственности к лицу, замещающему муниципальную должность Кировского муниципального района Ленинградской области,</w:t>
      </w:r>
      <w:r w:rsidRPr="00FB7BFD">
        <w:rPr>
          <w:sz w:val="28"/>
          <w:szCs w:val="28"/>
        </w:rPr>
        <w:t xml:space="preserve"> согласно приложению.</w:t>
      </w:r>
    </w:p>
    <w:p w:rsidR="00F01826" w:rsidRDefault="00F01826" w:rsidP="00D55D6C">
      <w:pPr>
        <w:spacing w:line="276" w:lineRule="auto"/>
        <w:ind w:firstLine="709"/>
        <w:jc w:val="both"/>
        <w:rPr>
          <w:sz w:val="28"/>
          <w:szCs w:val="28"/>
        </w:rPr>
      </w:pPr>
    </w:p>
    <w:p w:rsidR="00D55D6C" w:rsidRDefault="00FB7BFD" w:rsidP="00D55D6C">
      <w:pPr>
        <w:spacing w:line="276" w:lineRule="auto"/>
        <w:ind w:firstLine="709"/>
        <w:jc w:val="both"/>
        <w:rPr>
          <w:sz w:val="28"/>
          <w:szCs w:val="28"/>
        </w:rPr>
      </w:pPr>
      <w:r w:rsidRPr="00FB7BFD">
        <w:rPr>
          <w:sz w:val="28"/>
          <w:szCs w:val="28"/>
        </w:rPr>
        <w:t xml:space="preserve">2. </w:t>
      </w:r>
      <w:r w:rsidR="00D55D6C">
        <w:rPr>
          <w:sz w:val="28"/>
          <w:szCs w:val="28"/>
        </w:rPr>
        <w:t xml:space="preserve">Признать утратившим силу решение совета депутатов </w:t>
      </w:r>
      <w:r w:rsidR="00D55D6C" w:rsidRPr="00FB7BFD">
        <w:rPr>
          <w:sz w:val="28"/>
          <w:szCs w:val="28"/>
        </w:rPr>
        <w:t>Кировского муниципального района Ленинградской области</w:t>
      </w:r>
      <w:r w:rsidR="00D55D6C">
        <w:rPr>
          <w:sz w:val="28"/>
          <w:szCs w:val="28"/>
        </w:rPr>
        <w:t xml:space="preserve"> от 26 февраля 2020 г. № 79 «</w:t>
      </w:r>
      <w:r w:rsidR="00D55D6C" w:rsidRPr="00D55D6C">
        <w:rPr>
          <w:sz w:val="28"/>
          <w:szCs w:val="28"/>
        </w:rPr>
        <w:t>Об утверждении Положения о порядке принятия решения о применении мер ответственности к депутату совета депутатов Кировского муниципального района Ленинградской области, выборному должностному лицу совета депутатов Кировского муниципального района Ленинградской области»</w:t>
      </w:r>
      <w:r w:rsidR="00D55D6C">
        <w:rPr>
          <w:sz w:val="28"/>
          <w:szCs w:val="28"/>
        </w:rPr>
        <w:t>.</w:t>
      </w:r>
    </w:p>
    <w:p w:rsidR="00F01826" w:rsidRDefault="00F01826" w:rsidP="00D55D6C">
      <w:pPr>
        <w:spacing w:line="276" w:lineRule="auto"/>
        <w:ind w:firstLine="709"/>
        <w:jc w:val="both"/>
        <w:rPr>
          <w:sz w:val="28"/>
          <w:szCs w:val="28"/>
        </w:rPr>
      </w:pPr>
    </w:p>
    <w:p w:rsidR="00FB7BFD" w:rsidRPr="00FB7BFD" w:rsidRDefault="00D55D6C" w:rsidP="00D55D6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Pr="0074767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подлежит официальному</w:t>
      </w:r>
      <w:r w:rsidRPr="007476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74767F">
        <w:rPr>
          <w:sz w:val="28"/>
          <w:szCs w:val="28"/>
        </w:rPr>
        <w:t xml:space="preserve"> в </w:t>
      </w:r>
      <w:r w:rsidRPr="0074767F">
        <w:rPr>
          <w:sz w:val="28"/>
          <w:szCs w:val="28"/>
        </w:rPr>
        <w:lastRenderedPageBreak/>
        <w:t>средстве массовой</w:t>
      </w:r>
      <w:r w:rsidRPr="00A03060">
        <w:rPr>
          <w:sz w:val="28"/>
          <w:szCs w:val="28"/>
        </w:rPr>
        <w:t xml:space="preserve"> информации газете «Ладога», размещению на сайтах администрации</w:t>
      </w:r>
      <w:r w:rsidR="00816FF0">
        <w:rPr>
          <w:sz w:val="28"/>
          <w:szCs w:val="28"/>
        </w:rPr>
        <w:t xml:space="preserve"> </w:t>
      </w:r>
      <w:r w:rsidR="00816FF0" w:rsidRPr="00B251F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Pr="00A03060">
        <w:rPr>
          <w:sz w:val="28"/>
          <w:szCs w:val="28"/>
        </w:rPr>
        <w:t>, совета депутатов Кировского муниципального района Ленинградской области в</w:t>
      </w:r>
      <w:r w:rsidR="00F60F4C">
        <w:rPr>
          <w:sz w:val="28"/>
          <w:szCs w:val="28"/>
        </w:rPr>
        <w:t xml:space="preserve"> информационно-телекоммуникационной</w:t>
      </w:r>
      <w:r w:rsidRPr="00A03060">
        <w:rPr>
          <w:sz w:val="28"/>
          <w:szCs w:val="28"/>
        </w:rPr>
        <w:t xml:space="preserve"> сети «Интернет</w:t>
      </w:r>
      <w:r w:rsidRPr="007F5E5E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  <w:r w:rsidR="00FB7BFD" w:rsidRPr="00FB7BFD">
        <w:rPr>
          <w:sz w:val="28"/>
          <w:szCs w:val="28"/>
        </w:rPr>
        <w:t xml:space="preserve"> </w:t>
      </w:r>
    </w:p>
    <w:p w:rsidR="00FB7BFD" w:rsidRPr="00FB7BFD" w:rsidRDefault="00FB7BFD" w:rsidP="00FB7BFD">
      <w:pPr>
        <w:spacing w:line="300" w:lineRule="auto"/>
        <w:jc w:val="both"/>
        <w:rPr>
          <w:sz w:val="28"/>
          <w:szCs w:val="28"/>
        </w:rPr>
      </w:pPr>
    </w:p>
    <w:p w:rsidR="00FB7BFD" w:rsidRPr="00FB7BFD" w:rsidRDefault="00FB7BFD" w:rsidP="00FB7BFD">
      <w:pPr>
        <w:spacing w:line="300" w:lineRule="auto"/>
        <w:jc w:val="both"/>
        <w:rPr>
          <w:sz w:val="28"/>
          <w:szCs w:val="28"/>
        </w:rPr>
      </w:pPr>
    </w:p>
    <w:p w:rsidR="00D55D6C" w:rsidRDefault="00D55D6C" w:rsidP="00D55D6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Ю.С. Ибрагимов</w:t>
      </w:r>
    </w:p>
    <w:p w:rsidR="00FB7BFD" w:rsidRPr="00581275" w:rsidRDefault="00FB7BFD" w:rsidP="00FB7BFD">
      <w:pPr>
        <w:spacing w:line="312" w:lineRule="auto"/>
        <w:jc w:val="both"/>
        <w:rPr>
          <w:sz w:val="2"/>
          <w:szCs w:val="2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F01826" w:rsidRDefault="00F01826" w:rsidP="00FB7BFD">
      <w:pPr>
        <w:ind w:left="3969" w:firstLine="709"/>
        <w:jc w:val="center"/>
        <w:rPr>
          <w:sz w:val="24"/>
          <w:szCs w:val="24"/>
        </w:rPr>
      </w:pPr>
    </w:p>
    <w:p w:rsidR="00D55D6C" w:rsidRDefault="00D55D6C" w:rsidP="00FB7BFD">
      <w:pPr>
        <w:ind w:left="3969" w:firstLine="709"/>
        <w:jc w:val="center"/>
        <w:rPr>
          <w:sz w:val="24"/>
          <w:szCs w:val="24"/>
        </w:rPr>
      </w:pP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решением совета депутатов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Кировского муниципального района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Ленинградской области</w:t>
      </w:r>
    </w:p>
    <w:p w:rsidR="00FB7BFD" w:rsidRPr="00BD6A25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 xml:space="preserve">от </w:t>
      </w:r>
      <w:r w:rsidR="00F01826">
        <w:rPr>
          <w:sz w:val="24"/>
          <w:szCs w:val="24"/>
        </w:rPr>
        <w:t xml:space="preserve">08 июля </w:t>
      </w:r>
      <w:r w:rsidRPr="00BD6A2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55D6C">
        <w:rPr>
          <w:sz w:val="24"/>
          <w:szCs w:val="24"/>
        </w:rPr>
        <w:t>6</w:t>
      </w:r>
      <w:r w:rsidRPr="00BD6A25">
        <w:rPr>
          <w:sz w:val="24"/>
          <w:szCs w:val="24"/>
        </w:rPr>
        <w:t xml:space="preserve"> г</w:t>
      </w:r>
      <w:r w:rsidR="00D55D6C">
        <w:rPr>
          <w:sz w:val="24"/>
          <w:szCs w:val="24"/>
        </w:rPr>
        <w:t>.</w:t>
      </w:r>
      <w:r w:rsidRPr="00BD6A25">
        <w:rPr>
          <w:sz w:val="24"/>
          <w:szCs w:val="24"/>
        </w:rPr>
        <w:t xml:space="preserve"> № </w:t>
      </w:r>
      <w:r w:rsidR="00F01826">
        <w:rPr>
          <w:sz w:val="24"/>
          <w:szCs w:val="24"/>
        </w:rPr>
        <w:t>47</w:t>
      </w:r>
    </w:p>
    <w:p w:rsidR="00FB7BFD" w:rsidRDefault="00FB7BFD" w:rsidP="00FB7BFD">
      <w:pPr>
        <w:ind w:left="3969" w:firstLine="709"/>
        <w:jc w:val="center"/>
        <w:rPr>
          <w:sz w:val="24"/>
          <w:szCs w:val="24"/>
        </w:rPr>
      </w:pPr>
      <w:r w:rsidRPr="00BD6A25">
        <w:rPr>
          <w:sz w:val="24"/>
          <w:szCs w:val="24"/>
        </w:rPr>
        <w:t>(приложение)</w:t>
      </w:r>
    </w:p>
    <w:p w:rsidR="00FB7BFD" w:rsidRPr="00405751" w:rsidRDefault="00FB7BFD" w:rsidP="00FB7BF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Порядок принятия решения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о применении мер ответственности к лицу,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proofErr w:type="gramStart"/>
      <w:r w:rsidRPr="00D55D6C">
        <w:rPr>
          <w:b/>
          <w:sz w:val="28"/>
          <w:szCs w:val="28"/>
        </w:rPr>
        <w:t>замещающему</w:t>
      </w:r>
      <w:proofErr w:type="gramEnd"/>
      <w:r w:rsidRPr="00D55D6C">
        <w:rPr>
          <w:b/>
          <w:sz w:val="28"/>
          <w:szCs w:val="28"/>
        </w:rPr>
        <w:t xml:space="preserve"> муниципальную должность </w:t>
      </w:r>
    </w:p>
    <w:p w:rsidR="00D55D6C" w:rsidRDefault="00D55D6C" w:rsidP="00D55D6C">
      <w:pPr>
        <w:jc w:val="center"/>
        <w:rPr>
          <w:b/>
          <w:sz w:val="28"/>
          <w:szCs w:val="28"/>
        </w:rPr>
      </w:pPr>
      <w:r w:rsidRPr="00D55D6C">
        <w:rPr>
          <w:b/>
          <w:sz w:val="28"/>
          <w:szCs w:val="28"/>
        </w:rPr>
        <w:t xml:space="preserve">Кировского муниципального района </w:t>
      </w:r>
    </w:p>
    <w:p w:rsidR="00FB7BFD" w:rsidRPr="00D55D6C" w:rsidRDefault="00D55D6C" w:rsidP="00D55D6C">
      <w:pPr>
        <w:jc w:val="center"/>
        <w:rPr>
          <w:b/>
          <w:bCs/>
          <w:color w:val="000000"/>
          <w:sz w:val="28"/>
          <w:szCs w:val="28"/>
        </w:rPr>
      </w:pPr>
      <w:r w:rsidRPr="00D55D6C">
        <w:rPr>
          <w:b/>
          <w:sz w:val="28"/>
          <w:szCs w:val="28"/>
        </w:rPr>
        <w:t>Ленинградской области</w:t>
      </w:r>
    </w:p>
    <w:p w:rsidR="00077442" w:rsidRPr="00405751" w:rsidRDefault="00077442" w:rsidP="00FB7BFD">
      <w:pPr>
        <w:shd w:val="clear" w:color="auto" w:fill="FFFFFF"/>
        <w:jc w:val="center"/>
      </w:pPr>
    </w:p>
    <w:p w:rsidR="00FB7BFD" w:rsidRPr="00405751" w:rsidRDefault="00FB7BFD" w:rsidP="00FB7BFD">
      <w:pPr>
        <w:shd w:val="clear" w:color="auto" w:fill="FFFFFF"/>
        <w:jc w:val="center"/>
      </w:pPr>
    </w:p>
    <w:p w:rsidR="00923174" w:rsidRDefault="007B6621" w:rsidP="005746C9">
      <w:pPr>
        <w:shd w:val="clear" w:color="auto" w:fill="FFFFFF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t xml:space="preserve">1. </w:t>
      </w:r>
      <w:proofErr w:type="gramStart"/>
      <w:r w:rsidRPr="009B42F0">
        <w:rPr>
          <w:color w:val="000000"/>
          <w:sz w:val="28"/>
          <w:szCs w:val="28"/>
        </w:rPr>
        <w:t>Настоящим По</w:t>
      </w:r>
      <w:r w:rsidR="00D55D6C">
        <w:rPr>
          <w:color w:val="000000"/>
          <w:sz w:val="28"/>
          <w:szCs w:val="28"/>
        </w:rPr>
        <w:t>рядко</w:t>
      </w:r>
      <w:r w:rsidRPr="009B42F0">
        <w:rPr>
          <w:color w:val="000000"/>
          <w:sz w:val="28"/>
          <w:szCs w:val="28"/>
        </w:rPr>
        <w:t>м</w:t>
      </w:r>
      <w:r w:rsidR="00923174">
        <w:rPr>
          <w:color w:val="000000"/>
          <w:sz w:val="28"/>
          <w:szCs w:val="28"/>
        </w:rPr>
        <w:t xml:space="preserve"> </w:t>
      </w:r>
      <w:r w:rsidR="00923174" w:rsidRPr="00D55D6C">
        <w:rPr>
          <w:sz w:val="28"/>
          <w:szCs w:val="28"/>
        </w:rPr>
        <w:t>принятия решения о применении мер ответственности к лицу, замещающему муниципальную должность Кировского муниципального района Ленинградской области</w:t>
      </w:r>
      <w:r w:rsidR="00923174">
        <w:rPr>
          <w:sz w:val="28"/>
          <w:szCs w:val="28"/>
        </w:rPr>
        <w:t xml:space="preserve"> (далее – Порядок)</w:t>
      </w:r>
      <w:r w:rsidRPr="009B42F0">
        <w:rPr>
          <w:color w:val="000000"/>
          <w:sz w:val="28"/>
          <w:szCs w:val="28"/>
        </w:rPr>
        <w:t>, в соответствии с</w:t>
      </w:r>
      <w:r w:rsidR="00D55D6C">
        <w:rPr>
          <w:color w:val="000000"/>
          <w:sz w:val="28"/>
          <w:szCs w:val="28"/>
        </w:rPr>
        <w:t>о статьей</w:t>
      </w:r>
      <w:r w:rsidRPr="009B42F0">
        <w:rPr>
          <w:color w:val="000000"/>
          <w:sz w:val="28"/>
          <w:szCs w:val="28"/>
        </w:rPr>
        <w:t xml:space="preserve"> </w:t>
      </w:r>
      <w:r w:rsidR="00D55D6C">
        <w:rPr>
          <w:color w:val="000000"/>
          <w:sz w:val="28"/>
          <w:szCs w:val="28"/>
        </w:rPr>
        <w:t>29</w:t>
      </w:r>
      <w:r w:rsidRPr="009B42F0">
        <w:rPr>
          <w:color w:val="000000"/>
          <w:sz w:val="28"/>
          <w:szCs w:val="28"/>
        </w:rPr>
        <w:t xml:space="preserve"> Федерального закона </w:t>
      </w:r>
      <w:r w:rsidR="00D55D6C" w:rsidRPr="00D55D6C">
        <w:rPr>
          <w:sz w:val="28"/>
          <w:szCs w:val="28"/>
        </w:rPr>
        <w:t>от 20</w:t>
      </w:r>
      <w:r w:rsidR="00D55D6C">
        <w:rPr>
          <w:sz w:val="28"/>
          <w:szCs w:val="28"/>
        </w:rPr>
        <w:t xml:space="preserve"> марта </w:t>
      </w:r>
      <w:r w:rsidR="00D55D6C" w:rsidRPr="00D55D6C">
        <w:rPr>
          <w:sz w:val="28"/>
          <w:szCs w:val="28"/>
        </w:rPr>
        <w:t>2025</w:t>
      </w:r>
      <w:r w:rsidR="00D55D6C">
        <w:rPr>
          <w:sz w:val="28"/>
          <w:szCs w:val="28"/>
        </w:rPr>
        <w:t xml:space="preserve"> г.</w:t>
      </w:r>
      <w:r w:rsidR="00D55D6C" w:rsidRPr="00D55D6C">
        <w:rPr>
          <w:sz w:val="28"/>
          <w:szCs w:val="28"/>
        </w:rPr>
        <w:t xml:space="preserve"> </w:t>
      </w:r>
      <w:r w:rsidR="00D55D6C">
        <w:rPr>
          <w:sz w:val="28"/>
          <w:szCs w:val="28"/>
        </w:rPr>
        <w:t>№</w:t>
      </w:r>
      <w:r w:rsidR="00D55D6C" w:rsidRPr="00D55D6C">
        <w:rPr>
          <w:sz w:val="28"/>
          <w:szCs w:val="28"/>
        </w:rPr>
        <w:t xml:space="preserve"> 33-ФЗ </w:t>
      </w:r>
      <w:r w:rsidR="00D55D6C">
        <w:rPr>
          <w:sz w:val="28"/>
          <w:szCs w:val="28"/>
        </w:rPr>
        <w:t>«</w:t>
      </w:r>
      <w:r w:rsidR="00D55D6C" w:rsidRPr="00D55D6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5D6C">
        <w:rPr>
          <w:sz w:val="28"/>
          <w:szCs w:val="28"/>
        </w:rPr>
        <w:t>»</w:t>
      </w:r>
      <w:r w:rsidR="00076E95">
        <w:rPr>
          <w:sz w:val="28"/>
          <w:szCs w:val="28"/>
        </w:rPr>
        <w:t xml:space="preserve"> </w:t>
      </w:r>
      <w:r w:rsidR="00076E95" w:rsidRPr="009B42F0">
        <w:rPr>
          <w:color w:val="000000"/>
          <w:sz w:val="28"/>
          <w:szCs w:val="28"/>
        </w:rPr>
        <w:t>(далее - Федеральный закон)</w:t>
      </w:r>
      <w:r w:rsidRPr="009B42F0">
        <w:rPr>
          <w:color w:val="000000"/>
          <w:sz w:val="28"/>
          <w:szCs w:val="28"/>
        </w:rPr>
        <w:t xml:space="preserve"> и частью 12 </w:t>
      </w:r>
      <w:r w:rsidR="00A701E6" w:rsidRPr="009B42F0">
        <w:rPr>
          <w:color w:val="000000"/>
          <w:sz w:val="28"/>
          <w:szCs w:val="28"/>
        </w:rPr>
        <w:t>статьи 3</w:t>
      </w:r>
      <w:r w:rsidRPr="009B42F0">
        <w:rPr>
          <w:color w:val="000000"/>
          <w:sz w:val="28"/>
          <w:szCs w:val="28"/>
        </w:rPr>
        <w:t xml:space="preserve"> областного закона Ленинградской области от 20 января 2020</w:t>
      </w:r>
      <w:proofErr w:type="gramEnd"/>
      <w:r w:rsidRPr="009B42F0">
        <w:rPr>
          <w:color w:val="000000"/>
          <w:sz w:val="28"/>
          <w:szCs w:val="28"/>
        </w:rPr>
        <w:t xml:space="preserve"> </w:t>
      </w:r>
      <w:proofErr w:type="gramStart"/>
      <w:r w:rsidRPr="009B42F0">
        <w:rPr>
          <w:color w:val="000000"/>
          <w:sz w:val="28"/>
          <w:szCs w:val="28"/>
        </w:rPr>
        <w:t>г</w:t>
      </w:r>
      <w:r w:rsidR="00923174">
        <w:rPr>
          <w:color w:val="000000"/>
          <w:sz w:val="28"/>
          <w:szCs w:val="28"/>
        </w:rPr>
        <w:t>.</w:t>
      </w:r>
      <w:r w:rsidRPr="009B42F0">
        <w:rPr>
          <w:color w:val="000000"/>
          <w:sz w:val="28"/>
          <w:szCs w:val="28"/>
        </w:rPr>
        <w:t xml:space="preserve">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</w:t>
      </w:r>
      <w:r w:rsidRPr="00056E51">
        <w:rPr>
          <w:color w:val="000000"/>
          <w:sz w:val="28"/>
          <w:szCs w:val="28"/>
        </w:rPr>
        <w:t>замещающими указанные должности»</w:t>
      </w:r>
      <w:r w:rsidR="00076E95" w:rsidRPr="00056E51">
        <w:rPr>
          <w:color w:val="000000"/>
          <w:sz w:val="28"/>
          <w:szCs w:val="28"/>
        </w:rPr>
        <w:t xml:space="preserve"> (далее – областной  закон)</w:t>
      </w:r>
      <w:r w:rsidRPr="00056E51">
        <w:rPr>
          <w:color w:val="000000"/>
          <w:sz w:val="28"/>
          <w:szCs w:val="28"/>
        </w:rPr>
        <w:t xml:space="preserve"> определяется п</w:t>
      </w:r>
      <w:r w:rsidR="00923174">
        <w:rPr>
          <w:color w:val="000000"/>
          <w:sz w:val="28"/>
          <w:szCs w:val="28"/>
        </w:rPr>
        <w:t>роцедура</w:t>
      </w:r>
      <w:r w:rsidRPr="009B42F0">
        <w:rPr>
          <w:color w:val="000000"/>
          <w:sz w:val="28"/>
          <w:szCs w:val="28"/>
        </w:rPr>
        <w:t xml:space="preserve"> принятия решения о</w:t>
      </w:r>
      <w:r w:rsidR="00923174">
        <w:rPr>
          <w:color w:val="000000"/>
          <w:sz w:val="28"/>
          <w:szCs w:val="28"/>
        </w:rPr>
        <w:t xml:space="preserve"> применении</w:t>
      </w:r>
      <w:r w:rsidRPr="009B42F0">
        <w:rPr>
          <w:color w:val="000000"/>
          <w:sz w:val="28"/>
          <w:szCs w:val="28"/>
        </w:rPr>
        <w:t xml:space="preserve"> </w:t>
      </w:r>
      <w:r w:rsidR="00923174" w:rsidRPr="00923174">
        <w:rPr>
          <w:color w:val="000000"/>
          <w:sz w:val="28"/>
          <w:szCs w:val="28"/>
        </w:rPr>
        <w:t>к лицу, замещающему муниципальную должность Кировского муниципального района Ленинградской области (далее – лицо, замещающее муниципальную должность), мер ответственности, у</w:t>
      </w:r>
      <w:r w:rsidR="00B155B8">
        <w:rPr>
          <w:color w:val="000000"/>
          <w:sz w:val="28"/>
          <w:szCs w:val="28"/>
        </w:rPr>
        <w:t>становлен</w:t>
      </w:r>
      <w:r w:rsidR="00923174" w:rsidRPr="00923174">
        <w:rPr>
          <w:color w:val="000000"/>
          <w:sz w:val="28"/>
          <w:szCs w:val="28"/>
        </w:rPr>
        <w:t xml:space="preserve">ных </w:t>
      </w:r>
      <w:hyperlink r:id="rId8">
        <w:r w:rsidR="00923174" w:rsidRPr="00923174">
          <w:rPr>
            <w:color w:val="000000"/>
            <w:sz w:val="28"/>
            <w:szCs w:val="28"/>
          </w:rPr>
          <w:t>част</w:t>
        </w:r>
        <w:r w:rsidR="00B155B8">
          <w:rPr>
            <w:color w:val="000000"/>
            <w:sz w:val="28"/>
            <w:szCs w:val="28"/>
          </w:rPr>
          <w:t>ью</w:t>
        </w:r>
        <w:r w:rsidR="00923174" w:rsidRPr="00923174">
          <w:rPr>
            <w:color w:val="000000"/>
            <w:sz w:val="28"/>
            <w:szCs w:val="28"/>
          </w:rPr>
          <w:t xml:space="preserve"> 4 статьи 29</w:t>
        </w:r>
        <w:proofErr w:type="gramEnd"/>
      </w:hyperlink>
      <w:r w:rsidR="00923174" w:rsidRPr="00923174">
        <w:rPr>
          <w:color w:val="000000"/>
          <w:sz w:val="28"/>
          <w:szCs w:val="28"/>
        </w:rPr>
        <w:t xml:space="preserve"> Федерального закона</w:t>
      </w:r>
      <w:r w:rsidR="00076E95">
        <w:rPr>
          <w:color w:val="000000"/>
          <w:sz w:val="28"/>
          <w:szCs w:val="28"/>
        </w:rPr>
        <w:t>,</w:t>
      </w:r>
      <w:r w:rsidR="00923174" w:rsidRPr="00923174">
        <w:rPr>
          <w:color w:val="000000"/>
          <w:sz w:val="28"/>
          <w:szCs w:val="28"/>
        </w:rPr>
        <w:t xml:space="preserve"> в случае представления им недостоверных или неполных сведений о своих доходах, расходах, об имуществе и обязательствах имущественного характера, а также сведени</w:t>
      </w:r>
      <w:r w:rsidR="00F60F4C">
        <w:rPr>
          <w:color w:val="000000"/>
          <w:sz w:val="28"/>
          <w:szCs w:val="28"/>
        </w:rPr>
        <w:t>й</w:t>
      </w:r>
      <w:r w:rsidR="00923174" w:rsidRPr="00923174">
        <w:rPr>
          <w:color w:val="000000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</w:r>
      <w:r w:rsidR="00A871A2">
        <w:rPr>
          <w:color w:val="000000"/>
          <w:sz w:val="28"/>
          <w:szCs w:val="28"/>
        </w:rPr>
        <w:t xml:space="preserve"> (далее – сведения)</w:t>
      </w:r>
      <w:r w:rsidR="00923174" w:rsidRPr="00923174">
        <w:rPr>
          <w:color w:val="000000"/>
          <w:sz w:val="28"/>
          <w:szCs w:val="28"/>
        </w:rPr>
        <w:t>, если искажение этих сведений является несущественным.</w:t>
      </w:r>
    </w:p>
    <w:p w:rsidR="00077442" w:rsidRPr="00B251FD" w:rsidRDefault="007B6621" w:rsidP="005746C9">
      <w:pPr>
        <w:shd w:val="clear" w:color="auto" w:fill="FFFFFF"/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t xml:space="preserve">2. </w:t>
      </w:r>
      <w:r w:rsidR="00470D29" w:rsidRPr="00470D29">
        <w:rPr>
          <w:color w:val="000000"/>
          <w:sz w:val="28"/>
          <w:szCs w:val="28"/>
        </w:rPr>
        <w:t xml:space="preserve">Основанием для рассмотрения советом депутатов </w:t>
      </w:r>
      <w:r w:rsidR="00470D29" w:rsidRPr="00B251F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470D29" w:rsidRPr="00470D29">
        <w:rPr>
          <w:color w:val="000000"/>
          <w:sz w:val="28"/>
          <w:szCs w:val="28"/>
        </w:rPr>
        <w:t xml:space="preserve"> (далее - совет депутатов) вопроса о применении к лицу, замещающему муниципальную должность, меры ответственности является заявление Губернатора Ленинградской области о досрочном прекращении полномочий лица, замещающего муниципальную должность, или применении в отношении указанного лица иной меры ответственности (далее - заявление)</w:t>
      </w:r>
      <w:r w:rsidRPr="009B42F0">
        <w:rPr>
          <w:color w:val="000000"/>
          <w:sz w:val="28"/>
          <w:szCs w:val="28"/>
        </w:rPr>
        <w:t>.</w:t>
      </w:r>
    </w:p>
    <w:p w:rsidR="001739E1" w:rsidRPr="00AB16E6" w:rsidRDefault="007B6621" w:rsidP="00470D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42F0">
        <w:rPr>
          <w:color w:val="000000"/>
          <w:sz w:val="28"/>
          <w:szCs w:val="28"/>
        </w:rPr>
        <w:t>3</w:t>
      </w:r>
      <w:r w:rsidR="00A701E6" w:rsidRPr="009B42F0">
        <w:rPr>
          <w:color w:val="000000"/>
          <w:sz w:val="28"/>
          <w:szCs w:val="28"/>
        </w:rPr>
        <w:t>.</w:t>
      </w:r>
      <w:r w:rsidR="001739E1" w:rsidRPr="00AB16E6">
        <w:rPr>
          <w:color w:val="000000"/>
          <w:sz w:val="28"/>
          <w:szCs w:val="28"/>
        </w:rPr>
        <w:t xml:space="preserve"> </w:t>
      </w:r>
      <w:r w:rsidR="00AB16E6" w:rsidRPr="00AB16E6">
        <w:rPr>
          <w:color w:val="000000"/>
          <w:sz w:val="28"/>
          <w:szCs w:val="28"/>
        </w:rPr>
        <w:t>Работники аппарата совета депутатов обеспечиваю</w:t>
      </w:r>
      <w:r w:rsidR="001739E1" w:rsidRPr="00AB16E6">
        <w:rPr>
          <w:color w:val="000000"/>
          <w:sz w:val="28"/>
          <w:szCs w:val="28"/>
        </w:rPr>
        <w:t>т:</w:t>
      </w:r>
    </w:p>
    <w:p w:rsidR="001739E1" w:rsidRPr="00D84F9D" w:rsidRDefault="00470D29" w:rsidP="00D84F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39E1" w:rsidRPr="00AB16E6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Регистрацию заявления в день его поступления в совет </w:t>
      </w:r>
      <w:r w:rsidR="001739E1" w:rsidRPr="00AB16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депутатов</w:t>
      </w:r>
      <w:r w:rsidR="00D84F9D" w:rsidRPr="00AB16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39E1" w:rsidRPr="00D84F9D" w:rsidRDefault="00470D29" w:rsidP="00D84F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 xml:space="preserve">.2. Уведомление </w:t>
      </w:r>
      <w:r w:rsidR="00816FF0">
        <w:rPr>
          <w:rFonts w:ascii="Times New Roman" w:hAnsi="Times New Roman" w:cs="Times New Roman"/>
          <w:color w:val="000000"/>
          <w:sz w:val="28"/>
          <w:szCs w:val="28"/>
        </w:rPr>
        <w:t>любым</w:t>
      </w:r>
      <w:r w:rsidR="00AB16E6">
        <w:rPr>
          <w:rFonts w:ascii="Times New Roman" w:hAnsi="Times New Roman" w:cs="Times New Roman"/>
          <w:color w:val="000000"/>
          <w:sz w:val="28"/>
          <w:szCs w:val="28"/>
        </w:rPr>
        <w:t xml:space="preserve">и доступными способами 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>лица, замещающего муниципальную должность, в отношении которого поступило заявление,</w:t>
      </w:r>
      <w:r w:rsidR="00AB16E6">
        <w:rPr>
          <w:rFonts w:ascii="Times New Roman" w:hAnsi="Times New Roman" w:cs="Times New Roman"/>
          <w:color w:val="000000"/>
          <w:sz w:val="28"/>
          <w:szCs w:val="28"/>
        </w:rPr>
        <w:t xml:space="preserve"> о его содержании, о дате, времени и месте его рассмотрения</w:t>
      </w:r>
      <w:r w:rsidR="001739E1" w:rsidRPr="00D84F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7442" w:rsidRPr="00A263C6" w:rsidRDefault="00470D29" w:rsidP="00D84F9D">
      <w:pPr>
        <w:shd w:val="clear" w:color="auto" w:fill="FFFFFF"/>
        <w:tabs>
          <w:tab w:val="left" w:pos="9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B6621" w:rsidRPr="009B42F0">
        <w:rPr>
          <w:color w:val="000000"/>
          <w:sz w:val="28"/>
          <w:szCs w:val="28"/>
        </w:rPr>
        <w:t>.</w:t>
      </w:r>
      <w:r w:rsidR="009B42F0">
        <w:rPr>
          <w:color w:val="000000"/>
          <w:sz w:val="28"/>
          <w:szCs w:val="28"/>
        </w:rPr>
        <w:t xml:space="preserve"> </w:t>
      </w:r>
      <w:r w:rsidR="00D84F9D">
        <w:rPr>
          <w:color w:val="000000"/>
          <w:sz w:val="28"/>
          <w:szCs w:val="28"/>
        </w:rPr>
        <w:t>Совет депутатов рассматривает заявление</w:t>
      </w:r>
      <w:r w:rsidR="00F327BD" w:rsidRPr="00F327BD">
        <w:rPr>
          <w:color w:val="000000"/>
          <w:sz w:val="28"/>
          <w:szCs w:val="28"/>
        </w:rPr>
        <w:t xml:space="preserve"> </w:t>
      </w:r>
      <w:r w:rsidR="00F327BD">
        <w:rPr>
          <w:color w:val="000000"/>
          <w:sz w:val="28"/>
          <w:szCs w:val="28"/>
        </w:rPr>
        <w:t>и принимает  решение</w:t>
      </w:r>
      <w:r w:rsidR="00D84F9D">
        <w:rPr>
          <w:color w:val="000000"/>
          <w:sz w:val="28"/>
          <w:szCs w:val="28"/>
        </w:rPr>
        <w:t xml:space="preserve"> </w:t>
      </w:r>
      <w:r w:rsidR="007B6621" w:rsidRPr="009B42F0">
        <w:rPr>
          <w:color w:val="000000"/>
          <w:sz w:val="28"/>
          <w:szCs w:val="28"/>
        </w:rPr>
        <w:t>не позднее чем через 30 дней со дня поступления</w:t>
      </w:r>
      <w:r w:rsidR="009B42F0">
        <w:rPr>
          <w:color w:val="000000"/>
          <w:sz w:val="28"/>
          <w:szCs w:val="28"/>
        </w:rPr>
        <w:t xml:space="preserve"> </w:t>
      </w:r>
      <w:r w:rsidR="007B6621" w:rsidRPr="009B42F0">
        <w:rPr>
          <w:color w:val="000000"/>
          <w:sz w:val="28"/>
          <w:szCs w:val="28"/>
        </w:rPr>
        <w:t>заявления</w:t>
      </w:r>
      <w:r w:rsidR="00A263C6">
        <w:rPr>
          <w:color w:val="000000"/>
          <w:sz w:val="28"/>
          <w:szCs w:val="28"/>
        </w:rPr>
        <w:t xml:space="preserve">, </w:t>
      </w:r>
      <w:r w:rsidR="00EB1567" w:rsidRPr="00EB1567">
        <w:rPr>
          <w:color w:val="000000"/>
          <w:sz w:val="28"/>
          <w:szCs w:val="28"/>
        </w:rPr>
        <w:t>а если заявление поступило в период между сессиями совета депутатов, - не позднее чем через три месяца со дня поступления такого заявления</w:t>
      </w:r>
      <w:r w:rsidR="007B6621" w:rsidRPr="009B42F0">
        <w:rPr>
          <w:color w:val="000000"/>
          <w:sz w:val="28"/>
          <w:szCs w:val="28"/>
        </w:rPr>
        <w:t>.</w:t>
      </w:r>
    </w:p>
    <w:p w:rsidR="0079474A" w:rsidRPr="00A263C6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6621" w:rsidRPr="009B42F0">
        <w:rPr>
          <w:color w:val="000000"/>
          <w:sz w:val="28"/>
          <w:szCs w:val="28"/>
        </w:rPr>
        <w:t>.</w:t>
      </w:r>
      <w:r w:rsidR="0079474A">
        <w:rPr>
          <w:color w:val="000000"/>
          <w:sz w:val="28"/>
          <w:szCs w:val="28"/>
        </w:rPr>
        <w:t xml:space="preserve"> </w:t>
      </w:r>
      <w:r w:rsidR="0079474A" w:rsidRPr="00A263C6">
        <w:rPr>
          <w:color w:val="000000"/>
          <w:sz w:val="28"/>
          <w:szCs w:val="28"/>
        </w:rPr>
        <w:t>При рассмотрении</w:t>
      </w:r>
      <w:r w:rsidR="00A263C6">
        <w:rPr>
          <w:color w:val="000000"/>
          <w:sz w:val="28"/>
          <w:szCs w:val="28"/>
        </w:rPr>
        <w:t xml:space="preserve"> </w:t>
      </w:r>
      <w:r w:rsidR="0079474A" w:rsidRPr="00A263C6">
        <w:rPr>
          <w:color w:val="000000"/>
          <w:sz w:val="28"/>
          <w:szCs w:val="28"/>
        </w:rPr>
        <w:t xml:space="preserve">советом депутатов заявления лицу, замещающему муниципальную должность, </w:t>
      </w:r>
      <w:r w:rsidR="00A263C6">
        <w:rPr>
          <w:color w:val="000000"/>
          <w:sz w:val="28"/>
          <w:szCs w:val="28"/>
        </w:rPr>
        <w:t xml:space="preserve">в  </w:t>
      </w:r>
      <w:r w:rsidR="00EB1567">
        <w:rPr>
          <w:color w:val="000000"/>
          <w:sz w:val="28"/>
          <w:szCs w:val="28"/>
        </w:rPr>
        <w:t>отношении которого поступило заявление</w:t>
      </w:r>
      <w:r w:rsidR="0079474A" w:rsidRPr="00A263C6">
        <w:rPr>
          <w:color w:val="000000"/>
          <w:sz w:val="28"/>
          <w:szCs w:val="28"/>
        </w:rPr>
        <w:t xml:space="preserve">, предоставляется </w:t>
      </w:r>
      <w:r w:rsidR="00EB1567">
        <w:rPr>
          <w:color w:val="000000"/>
          <w:sz w:val="28"/>
          <w:szCs w:val="28"/>
        </w:rPr>
        <w:t>слово для выступления</w:t>
      </w:r>
      <w:r w:rsidR="0079474A" w:rsidRPr="00A263C6">
        <w:rPr>
          <w:color w:val="000000"/>
          <w:sz w:val="28"/>
          <w:szCs w:val="28"/>
        </w:rPr>
        <w:t>.</w:t>
      </w:r>
    </w:p>
    <w:p w:rsidR="0079474A" w:rsidRDefault="0079474A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A263C6">
        <w:rPr>
          <w:color w:val="000000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A263C6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263C6">
        <w:rPr>
          <w:color w:val="000000"/>
          <w:sz w:val="28"/>
          <w:szCs w:val="28"/>
        </w:rPr>
        <w:t>.</w:t>
      </w:r>
      <w:r w:rsidR="009B42F0">
        <w:rPr>
          <w:color w:val="000000"/>
          <w:sz w:val="28"/>
          <w:szCs w:val="28"/>
        </w:rPr>
        <w:t xml:space="preserve"> </w:t>
      </w:r>
      <w:r w:rsidR="00A263C6">
        <w:rPr>
          <w:color w:val="000000"/>
          <w:sz w:val="28"/>
          <w:szCs w:val="28"/>
        </w:rPr>
        <w:t>Решение</w:t>
      </w:r>
      <w:r w:rsidR="00A871A2">
        <w:rPr>
          <w:color w:val="000000"/>
          <w:sz w:val="28"/>
          <w:szCs w:val="28"/>
        </w:rPr>
        <w:t xml:space="preserve"> </w:t>
      </w:r>
      <w:r w:rsidR="00A871A2" w:rsidRPr="009B42F0">
        <w:rPr>
          <w:color w:val="000000"/>
          <w:sz w:val="28"/>
          <w:szCs w:val="28"/>
        </w:rPr>
        <w:t xml:space="preserve">о применении к </w:t>
      </w:r>
      <w:r w:rsidR="00A871A2" w:rsidRPr="00923174">
        <w:rPr>
          <w:color w:val="000000"/>
          <w:sz w:val="28"/>
          <w:szCs w:val="28"/>
        </w:rPr>
        <w:t>лиц</w:t>
      </w:r>
      <w:r w:rsidR="00A871A2">
        <w:rPr>
          <w:color w:val="000000"/>
          <w:sz w:val="28"/>
          <w:szCs w:val="28"/>
        </w:rPr>
        <w:t>у</w:t>
      </w:r>
      <w:r w:rsidR="00A871A2" w:rsidRPr="00923174">
        <w:rPr>
          <w:color w:val="000000"/>
          <w:sz w:val="28"/>
          <w:szCs w:val="28"/>
        </w:rPr>
        <w:t>,</w:t>
      </w:r>
      <w:r w:rsidR="00A871A2">
        <w:rPr>
          <w:color w:val="000000"/>
          <w:sz w:val="28"/>
          <w:szCs w:val="28"/>
        </w:rPr>
        <w:t xml:space="preserve"> замещающему</w:t>
      </w:r>
      <w:r w:rsidR="00A871A2" w:rsidRPr="00923174">
        <w:rPr>
          <w:color w:val="000000"/>
          <w:sz w:val="28"/>
          <w:szCs w:val="28"/>
        </w:rPr>
        <w:t xml:space="preserve"> муниципальную должность</w:t>
      </w:r>
      <w:r w:rsidR="00A871A2">
        <w:rPr>
          <w:color w:val="000000"/>
          <w:sz w:val="28"/>
          <w:szCs w:val="28"/>
        </w:rPr>
        <w:t>,</w:t>
      </w:r>
      <w:r w:rsidR="00A871A2" w:rsidRPr="009B42F0">
        <w:rPr>
          <w:color w:val="000000"/>
          <w:sz w:val="28"/>
          <w:szCs w:val="28"/>
        </w:rPr>
        <w:t xml:space="preserve"> меры ответственности (далее - решение) </w:t>
      </w:r>
      <w:r w:rsidR="00A263C6">
        <w:rPr>
          <w:color w:val="000000"/>
          <w:sz w:val="28"/>
          <w:szCs w:val="28"/>
        </w:rPr>
        <w:t xml:space="preserve">принимается советом депутатов </w:t>
      </w:r>
      <w:r w:rsidR="00A263C6" w:rsidRPr="00A263C6">
        <w:rPr>
          <w:color w:val="000000"/>
          <w:sz w:val="28"/>
          <w:szCs w:val="28"/>
        </w:rPr>
        <w:t>открытым голосованием большинством голосов от установленной численности</w:t>
      </w:r>
      <w:r w:rsidR="00A263C6">
        <w:rPr>
          <w:sz w:val="22"/>
        </w:rPr>
        <w:t xml:space="preserve"> </w:t>
      </w:r>
      <w:r w:rsidR="00A263C6" w:rsidRPr="00A263C6">
        <w:rPr>
          <w:color w:val="000000"/>
          <w:sz w:val="28"/>
          <w:szCs w:val="28"/>
        </w:rPr>
        <w:t>депутатов.</w:t>
      </w:r>
    </w:p>
    <w:p w:rsidR="003B3D6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3B3D69">
        <w:rPr>
          <w:color w:val="000000"/>
          <w:sz w:val="28"/>
          <w:szCs w:val="28"/>
        </w:rPr>
        <w:t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</w:t>
      </w:r>
    </w:p>
    <w:p w:rsidR="00A263C6" w:rsidRPr="00F01826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B3D69">
        <w:rPr>
          <w:color w:val="000000"/>
          <w:sz w:val="28"/>
          <w:szCs w:val="28"/>
        </w:rPr>
        <w:t xml:space="preserve">. </w:t>
      </w:r>
      <w:r w:rsidR="00A263C6" w:rsidRPr="00A263C6">
        <w:rPr>
          <w:color w:val="000000"/>
          <w:sz w:val="28"/>
          <w:szCs w:val="28"/>
        </w:rPr>
        <w:t>При принятии решения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5C7B6C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3D69">
        <w:rPr>
          <w:color w:val="000000"/>
          <w:sz w:val="28"/>
          <w:szCs w:val="28"/>
        </w:rPr>
        <w:t xml:space="preserve">. </w:t>
      </w:r>
      <w:r w:rsidR="005C7B6C" w:rsidRPr="005C7B6C">
        <w:rPr>
          <w:color w:val="000000"/>
          <w:sz w:val="28"/>
          <w:szCs w:val="28"/>
        </w:rPr>
        <w:t>Решение подписывает глава</w:t>
      </w:r>
      <w:r w:rsidR="00AB16E6">
        <w:rPr>
          <w:color w:val="000000"/>
          <w:sz w:val="28"/>
          <w:szCs w:val="28"/>
        </w:rPr>
        <w:t xml:space="preserve"> </w:t>
      </w:r>
      <w:r w:rsidR="00AB16E6" w:rsidRPr="00D84F9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5C7B6C" w:rsidRPr="005C7B6C">
        <w:rPr>
          <w:color w:val="000000"/>
          <w:sz w:val="28"/>
          <w:szCs w:val="28"/>
        </w:rPr>
        <w:t>, а в случае</w:t>
      </w:r>
      <w:r w:rsidR="00A871A2">
        <w:rPr>
          <w:color w:val="000000"/>
          <w:sz w:val="28"/>
          <w:szCs w:val="28"/>
        </w:rPr>
        <w:t>,</w:t>
      </w:r>
      <w:r w:rsidR="005C7B6C" w:rsidRPr="005C7B6C">
        <w:rPr>
          <w:color w:val="000000"/>
          <w:sz w:val="28"/>
          <w:szCs w:val="28"/>
        </w:rPr>
        <w:t xml:space="preserve"> если заявление поступило в отношении главы</w:t>
      </w:r>
      <w:r w:rsidR="00A871A2">
        <w:rPr>
          <w:color w:val="000000"/>
          <w:sz w:val="28"/>
          <w:szCs w:val="28"/>
        </w:rPr>
        <w:t xml:space="preserve"> </w:t>
      </w:r>
      <w:r w:rsidR="00A871A2" w:rsidRPr="00D84F9D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="005C7B6C" w:rsidRPr="005C7B6C">
        <w:rPr>
          <w:color w:val="000000"/>
          <w:sz w:val="28"/>
          <w:szCs w:val="28"/>
        </w:rPr>
        <w:t xml:space="preserve"> - заместитель председателя совета депутатов.</w:t>
      </w:r>
    </w:p>
    <w:p w:rsidR="00A263C6" w:rsidRPr="003B3D69" w:rsidRDefault="00470D2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C7B6C">
        <w:rPr>
          <w:color w:val="000000"/>
          <w:sz w:val="28"/>
          <w:szCs w:val="28"/>
        </w:rPr>
        <w:t xml:space="preserve">. </w:t>
      </w:r>
      <w:proofErr w:type="gramStart"/>
      <w:r w:rsidR="00A263C6" w:rsidRPr="003B3D69">
        <w:rPr>
          <w:color w:val="000000"/>
          <w:sz w:val="28"/>
          <w:szCs w:val="28"/>
        </w:rPr>
        <w:t>Лицо, замещающее муниципальную должность, освобожд</w:t>
      </w:r>
      <w:r w:rsidR="003B3D69" w:rsidRPr="003B3D69">
        <w:rPr>
          <w:color w:val="000000"/>
          <w:sz w:val="28"/>
          <w:szCs w:val="28"/>
        </w:rPr>
        <w:t>ается</w:t>
      </w:r>
      <w:r w:rsidR="00A263C6" w:rsidRPr="003B3D69">
        <w:rPr>
          <w:color w:val="000000"/>
          <w:sz w:val="28"/>
          <w:szCs w:val="28"/>
        </w:rPr>
        <w:t xml:space="preserve"> от ответственности за представление недостоверных или неполных сведений, указанных в </w:t>
      </w:r>
      <w:hyperlink w:anchor="P41">
        <w:r w:rsidR="00A263C6" w:rsidRPr="003B3D69">
          <w:rPr>
            <w:color w:val="000000"/>
            <w:sz w:val="28"/>
            <w:szCs w:val="28"/>
          </w:rPr>
          <w:t xml:space="preserve">пункте </w:t>
        </w:r>
        <w:r w:rsidR="00A871A2">
          <w:rPr>
            <w:color w:val="000000"/>
            <w:sz w:val="28"/>
            <w:szCs w:val="28"/>
          </w:rPr>
          <w:t>1</w:t>
        </w:r>
      </w:hyperlink>
      <w:r w:rsidR="00A263C6" w:rsidRPr="003B3D69">
        <w:rPr>
          <w:color w:val="000000"/>
          <w:sz w:val="28"/>
          <w:szCs w:val="28"/>
        </w:rPr>
        <w:t xml:space="preserve"> настоящего Порядка, в случае</w:t>
      </w:r>
      <w:r w:rsidR="00A871A2">
        <w:rPr>
          <w:color w:val="000000"/>
          <w:sz w:val="28"/>
          <w:szCs w:val="28"/>
        </w:rPr>
        <w:t xml:space="preserve"> </w:t>
      </w:r>
      <w:r w:rsidR="00A263C6" w:rsidRPr="003B3D69">
        <w:rPr>
          <w:color w:val="000000"/>
          <w:sz w:val="28"/>
          <w:szCs w:val="28"/>
        </w:rPr>
        <w:t xml:space="preserve">если представление таких сведений будет признано следствием не зависящих от указанного лица обстоятельств в порядке, предусмотренном </w:t>
      </w:r>
      <w:hyperlink r:id="rId9">
        <w:r w:rsidR="00A263C6" w:rsidRPr="003B3D69">
          <w:rPr>
            <w:color w:val="000000"/>
            <w:sz w:val="28"/>
            <w:szCs w:val="28"/>
          </w:rPr>
          <w:t>частями 3</w:t>
        </w:r>
      </w:hyperlink>
      <w:r w:rsidR="00A263C6" w:rsidRPr="003B3D69">
        <w:rPr>
          <w:color w:val="000000"/>
          <w:sz w:val="28"/>
          <w:szCs w:val="28"/>
        </w:rPr>
        <w:t xml:space="preserve"> - </w:t>
      </w:r>
      <w:hyperlink r:id="rId10">
        <w:r w:rsidR="00A263C6" w:rsidRPr="003B3D69">
          <w:rPr>
            <w:color w:val="000000"/>
            <w:sz w:val="28"/>
            <w:szCs w:val="28"/>
          </w:rPr>
          <w:t>6 статьи 13</w:t>
        </w:r>
      </w:hyperlink>
      <w:r w:rsidR="00A263C6" w:rsidRPr="003B3D69">
        <w:rPr>
          <w:color w:val="000000"/>
          <w:sz w:val="28"/>
          <w:szCs w:val="28"/>
        </w:rPr>
        <w:t xml:space="preserve"> Фед</w:t>
      </w:r>
      <w:r w:rsidR="003B3D69">
        <w:rPr>
          <w:color w:val="000000"/>
          <w:sz w:val="28"/>
          <w:szCs w:val="28"/>
        </w:rPr>
        <w:t>ерального закона от 25</w:t>
      </w:r>
      <w:r w:rsidR="00F60F4C">
        <w:rPr>
          <w:color w:val="000000"/>
          <w:sz w:val="28"/>
          <w:szCs w:val="28"/>
        </w:rPr>
        <w:t xml:space="preserve"> декабря </w:t>
      </w:r>
      <w:r w:rsidR="003B3D69">
        <w:rPr>
          <w:color w:val="000000"/>
          <w:sz w:val="28"/>
          <w:szCs w:val="28"/>
        </w:rPr>
        <w:t>2008</w:t>
      </w:r>
      <w:r w:rsidR="00F60F4C">
        <w:rPr>
          <w:color w:val="000000"/>
          <w:sz w:val="28"/>
          <w:szCs w:val="28"/>
        </w:rPr>
        <w:t xml:space="preserve"> г.</w:t>
      </w:r>
      <w:r w:rsidR="003B3D69">
        <w:rPr>
          <w:color w:val="000000"/>
          <w:sz w:val="28"/>
          <w:szCs w:val="28"/>
        </w:rPr>
        <w:t xml:space="preserve"> № 273-ФЗ «</w:t>
      </w:r>
      <w:r w:rsidR="00A263C6" w:rsidRPr="003B3D69">
        <w:rPr>
          <w:color w:val="000000"/>
          <w:sz w:val="28"/>
          <w:szCs w:val="28"/>
        </w:rPr>
        <w:t>О противодействии коррупции</w:t>
      </w:r>
      <w:r w:rsidR="003B3D69">
        <w:rPr>
          <w:color w:val="000000"/>
          <w:sz w:val="28"/>
          <w:szCs w:val="28"/>
        </w:rPr>
        <w:t>»</w:t>
      </w:r>
      <w:r w:rsidR="00A263C6" w:rsidRPr="003B3D69">
        <w:rPr>
          <w:color w:val="000000"/>
          <w:sz w:val="28"/>
          <w:szCs w:val="28"/>
        </w:rPr>
        <w:t>.</w:t>
      </w:r>
      <w:proofErr w:type="gramEnd"/>
    </w:p>
    <w:p w:rsidR="009B42F0" w:rsidRPr="0099082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70D29">
        <w:rPr>
          <w:color w:val="000000"/>
          <w:sz w:val="28"/>
          <w:szCs w:val="28"/>
        </w:rPr>
        <w:t>0</w:t>
      </w:r>
      <w:r w:rsidR="00E3234A">
        <w:rPr>
          <w:color w:val="000000"/>
          <w:sz w:val="28"/>
          <w:szCs w:val="28"/>
        </w:rPr>
        <w:t xml:space="preserve">. </w:t>
      </w:r>
      <w:proofErr w:type="gramStart"/>
      <w:r w:rsidR="00A871A2">
        <w:rPr>
          <w:color w:val="000000"/>
          <w:sz w:val="28"/>
          <w:szCs w:val="28"/>
        </w:rPr>
        <w:t xml:space="preserve">Информация о </w:t>
      </w:r>
      <w:r w:rsidR="00A871A2" w:rsidRPr="00816FF0">
        <w:rPr>
          <w:color w:val="000000"/>
          <w:sz w:val="28"/>
          <w:szCs w:val="28"/>
        </w:rPr>
        <w:t xml:space="preserve">результатах рассмотрения заявления </w:t>
      </w:r>
      <w:r w:rsidR="007263ED" w:rsidRPr="00816FF0">
        <w:rPr>
          <w:color w:val="000000"/>
          <w:sz w:val="28"/>
          <w:szCs w:val="28"/>
        </w:rPr>
        <w:t>подлеж</w:t>
      </w:r>
      <w:r w:rsidR="00EB1567" w:rsidRPr="00816FF0">
        <w:rPr>
          <w:color w:val="000000"/>
          <w:sz w:val="28"/>
          <w:szCs w:val="28"/>
        </w:rPr>
        <w:t>и</w:t>
      </w:r>
      <w:r w:rsidR="007263ED" w:rsidRPr="00816FF0">
        <w:rPr>
          <w:color w:val="000000"/>
          <w:sz w:val="28"/>
          <w:szCs w:val="28"/>
        </w:rPr>
        <w:t xml:space="preserve">т размещению на </w:t>
      </w:r>
      <w:r w:rsidR="00A4329D" w:rsidRPr="00816FF0">
        <w:rPr>
          <w:color w:val="000000"/>
          <w:sz w:val="28"/>
          <w:szCs w:val="28"/>
        </w:rPr>
        <w:t>сайтах</w:t>
      </w:r>
      <w:r w:rsidR="007263ED" w:rsidRPr="00816FF0">
        <w:rPr>
          <w:color w:val="000000"/>
          <w:sz w:val="28"/>
          <w:szCs w:val="28"/>
        </w:rPr>
        <w:t xml:space="preserve"> администрации</w:t>
      </w:r>
      <w:r w:rsidR="00816FF0" w:rsidRPr="00816FF0">
        <w:rPr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="00A4329D" w:rsidRPr="00816FF0">
        <w:rPr>
          <w:color w:val="000000"/>
          <w:sz w:val="28"/>
          <w:szCs w:val="28"/>
        </w:rPr>
        <w:t>, совета депутатов</w:t>
      </w:r>
      <w:r w:rsidR="007263ED" w:rsidRPr="009B42F0">
        <w:rPr>
          <w:color w:val="000000"/>
          <w:sz w:val="28"/>
          <w:szCs w:val="28"/>
        </w:rPr>
        <w:t xml:space="preserve"> </w:t>
      </w:r>
      <w:r w:rsidR="009B42F0">
        <w:rPr>
          <w:color w:val="000000"/>
          <w:sz w:val="28"/>
          <w:szCs w:val="28"/>
        </w:rPr>
        <w:t>в ин</w:t>
      </w:r>
      <w:r w:rsidR="007263ED" w:rsidRPr="009B42F0">
        <w:rPr>
          <w:color w:val="000000"/>
          <w:sz w:val="28"/>
          <w:szCs w:val="28"/>
        </w:rPr>
        <w:t>формационно-</w:t>
      </w:r>
      <w:r w:rsidR="007263ED" w:rsidRPr="009B42F0">
        <w:rPr>
          <w:color w:val="000000"/>
          <w:sz w:val="28"/>
          <w:szCs w:val="28"/>
        </w:rPr>
        <w:lastRenderedPageBreak/>
        <w:t>телекоммуникационной сети «Интернет» в соответствии с Федеральным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законом от 9 февраля 2009 г</w:t>
      </w:r>
      <w:r w:rsidR="00A4329D">
        <w:rPr>
          <w:color w:val="000000"/>
          <w:sz w:val="28"/>
          <w:szCs w:val="28"/>
        </w:rPr>
        <w:t>.</w:t>
      </w:r>
      <w:r w:rsidR="007263ED" w:rsidRPr="009B42F0">
        <w:rPr>
          <w:color w:val="000000"/>
          <w:sz w:val="28"/>
          <w:szCs w:val="28"/>
        </w:rPr>
        <w:t xml:space="preserve"> № 8-ФЗ «Об обеспечении доступа к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информации о деятельности государственных органов и органов местного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самоуправления» в срок не позднее 15 календарных дней после дня его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принятия.</w:t>
      </w:r>
      <w:proofErr w:type="gramEnd"/>
    </w:p>
    <w:p w:rsidR="007263ED" w:rsidRPr="00990829" w:rsidRDefault="003B3D69" w:rsidP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70D29">
        <w:rPr>
          <w:color w:val="000000"/>
          <w:sz w:val="28"/>
          <w:szCs w:val="28"/>
        </w:rPr>
        <w:t>1</w:t>
      </w:r>
      <w:r w:rsidR="009B42F0" w:rsidRPr="00990829">
        <w:rPr>
          <w:color w:val="000000"/>
          <w:sz w:val="28"/>
          <w:szCs w:val="28"/>
        </w:rPr>
        <w:t xml:space="preserve">. </w:t>
      </w:r>
      <w:r w:rsidR="009D7962" w:rsidRPr="009D7962">
        <w:rPr>
          <w:color w:val="000000"/>
          <w:sz w:val="28"/>
          <w:szCs w:val="28"/>
        </w:rPr>
        <w:t>Копия решения</w:t>
      </w:r>
      <w:r w:rsidR="007263ED" w:rsidRPr="009B42F0">
        <w:rPr>
          <w:color w:val="000000"/>
          <w:sz w:val="28"/>
          <w:szCs w:val="28"/>
        </w:rPr>
        <w:t xml:space="preserve"> направляется Губернатору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Ленинградской области</w:t>
      </w:r>
      <w:r w:rsidR="00816FF0">
        <w:rPr>
          <w:color w:val="000000"/>
          <w:sz w:val="28"/>
          <w:szCs w:val="28"/>
        </w:rPr>
        <w:t>, лицу, замещающему муниципальную должность</w:t>
      </w:r>
      <w:r w:rsidR="00816FF0" w:rsidRPr="009D7962">
        <w:rPr>
          <w:color w:val="000000"/>
          <w:sz w:val="28"/>
          <w:szCs w:val="28"/>
        </w:rPr>
        <w:t>,</w:t>
      </w:r>
      <w:r w:rsidR="00816FF0">
        <w:rPr>
          <w:color w:val="000000"/>
          <w:sz w:val="28"/>
          <w:szCs w:val="28"/>
        </w:rPr>
        <w:t xml:space="preserve"> в отношении которого советом депутатов принято решение,</w:t>
      </w:r>
      <w:r w:rsidR="007263ED" w:rsidRPr="009B42F0">
        <w:rPr>
          <w:color w:val="000000"/>
          <w:sz w:val="28"/>
          <w:szCs w:val="28"/>
        </w:rPr>
        <w:t xml:space="preserve"> не позднее 5 </w:t>
      </w:r>
      <w:r w:rsidR="009D7962">
        <w:rPr>
          <w:color w:val="000000"/>
          <w:sz w:val="28"/>
          <w:szCs w:val="28"/>
        </w:rPr>
        <w:t>рабочи</w:t>
      </w:r>
      <w:r w:rsidR="007263ED" w:rsidRPr="009B42F0">
        <w:rPr>
          <w:color w:val="000000"/>
          <w:sz w:val="28"/>
          <w:szCs w:val="28"/>
        </w:rPr>
        <w:t>х дней после дня его</w:t>
      </w:r>
      <w:r w:rsidR="009B42F0">
        <w:rPr>
          <w:color w:val="000000"/>
          <w:sz w:val="28"/>
          <w:szCs w:val="28"/>
        </w:rPr>
        <w:t xml:space="preserve"> </w:t>
      </w:r>
      <w:r w:rsidR="007263ED" w:rsidRPr="009B42F0">
        <w:rPr>
          <w:color w:val="000000"/>
          <w:sz w:val="28"/>
          <w:szCs w:val="28"/>
        </w:rPr>
        <w:t>принятия.</w:t>
      </w:r>
    </w:p>
    <w:p w:rsidR="005746C9" w:rsidRPr="00990829" w:rsidRDefault="005746C9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E3234A" w:rsidRPr="00990829" w:rsidRDefault="00E3234A">
      <w:pPr>
        <w:shd w:val="clear" w:color="auto" w:fill="FFFFFF"/>
        <w:tabs>
          <w:tab w:val="left" w:pos="1159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sectPr w:rsidR="00E3234A" w:rsidRPr="00990829" w:rsidSect="002A5055">
      <w:headerReference w:type="default" r:id="rId11"/>
      <w:pgSz w:w="11909" w:h="16834" w:code="9"/>
      <w:pgMar w:top="1134" w:right="1276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21" w:rsidRDefault="007B6621" w:rsidP="009B42F0">
      <w:r>
        <w:separator/>
      </w:r>
    </w:p>
  </w:endnote>
  <w:endnote w:type="continuationSeparator" w:id="0">
    <w:p w:rsidR="007B6621" w:rsidRDefault="007B6621" w:rsidP="009B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21" w:rsidRDefault="007B6621" w:rsidP="009B42F0">
      <w:r>
        <w:separator/>
      </w:r>
    </w:p>
  </w:footnote>
  <w:footnote w:type="continuationSeparator" w:id="0">
    <w:p w:rsidR="007B6621" w:rsidRDefault="007B6621" w:rsidP="009B4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0" w:rsidRDefault="00C979B8" w:rsidP="002A5055">
    <w:pPr>
      <w:pStyle w:val="a3"/>
      <w:jc w:val="center"/>
    </w:pPr>
    <w:fldSimple w:instr=" PAGE   \* MERGEFORMAT ">
      <w:r w:rsidR="00F01826">
        <w:rPr>
          <w:noProof/>
        </w:rPr>
        <w:t>2</w:t>
      </w:r>
    </w:fldSimple>
  </w:p>
  <w:p w:rsidR="009B42F0" w:rsidRDefault="009B42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F42"/>
    <w:multiLevelType w:val="singleLevel"/>
    <w:tmpl w:val="DBAA8CEC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566C2D80"/>
    <w:multiLevelType w:val="singleLevel"/>
    <w:tmpl w:val="76480A4E"/>
    <w:lvl w:ilvl="0">
      <w:start w:val="6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263ED"/>
    <w:rsid w:val="00033CE3"/>
    <w:rsid w:val="00056E51"/>
    <w:rsid w:val="00076E95"/>
    <w:rsid w:val="00077442"/>
    <w:rsid w:val="00087C38"/>
    <w:rsid w:val="001345F0"/>
    <w:rsid w:val="001739E1"/>
    <w:rsid w:val="00277776"/>
    <w:rsid w:val="002A5055"/>
    <w:rsid w:val="003B3D69"/>
    <w:rsid w:val="00405751"/>
    <w:rsid w:val="00470D29"/>
    <w:rsid w:val="0048475A"/>
    <w:rsid w:val="004F671E"/>
    <w:rsid w:val="005746C9"/>
    <w:rsid w:val="005A57D1"/>
    <w:rsid w:val="005C7B6C"/>
    <w:rsid w:val="006C0A44"/>
    <w:rsid w:val="006E3429"/>
    <w:rsid w:val="007263ED"/>
    <w:rsid w:val="0079474A"/>
    <w:rsid w:val="007B6621"/>
    <w:rsid w:val="007C3B83"/>
    <w:rsid w:val="007D6E4B"/>
    <w:rsid w:val="00816FF0"/>
    <w:rsid w:val="008628C8"/>
    <w:rsid w:val="00923174"/>
    <w:rsid w:val="00990829"/>
    <w:rsid w:val="009A2A86"/>
    <w:rsid w:val="009B42F0"/>
    <w:rsid w:val="009D7962"/>
    <w:rsid w:val="00A02C5A"/>
    <w:rsid w:val="00A05B16"/>
    <w:rsid w:val="00A204E8"/>
    <w:rsid w:val="00A263C6"/>
    <w:rsid w:val="00A4329D"/>
    <w:rsid w:val="00A701E6"/>
    <w:rsid w:val="00A871A2"/>
    <w:rsid w:val="00AB16E6"/>
    <w:rsid w:val="00B155B8"/>
    <w:rsid w:val="00B251FD"/>
    <w:rsid w:val="00C32E08"/>
    <w:rsid w:val="00C7408F"/>
    <w:rsid w:val="00C979B8"/>
    <w:rsid w:val="00CC5293"/>
    <w:rsid w:val="00D55D6C"/>
    <w:rsid w:val="00D84F9D"/>
    <w:rsid w:val="00E3234A"/>
    <w:rsid w:val="00E3396A"/>
    <w:rsid w:val="00EB1567"/>
    <w:rsid w:val="00F01826"/>
    <w:rsid w:val="00F22D4B"/>
    <w:rsid w:val="00F327BD"/>
    <w:rsid w:val="00F60F4C"/>
    <w:rsid w:val="00FB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4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F0182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2F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42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42F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55D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23174"/>
    <w:pPr>
      <w:ind w:left="720"/>
      <w:contextualSpacing/>
    </w:pPr>
  </w:style>
  <w:style w:type="paragraph" w:styleId="a8">
    <w:name w:val="No Spacing"/>
    <w:uiPriority w:val="1"/>
    <w:qFormat/>
    <w:rsid w:val="00E3234A"/>
    <w:rPr>
      <w:rFonts w:eastAsia="Calibri"/>
      <w:sz w:val="22"/>
      <w:szCs w:val="22"/>
      <w:lang w:eastAsia="en-US"/>
    </w:rPr>
  </w:style>
  <w:style w:type="character" w:customStyle="1" w:styleId="a9">
    <w:name w:val="Гипертекстовая ссылка"/>
    <w:uiPriority w:val="99"/>
    <w:rsid w:val="00E3234A"/>
    <w:rPr>
      <w:rFonts w:cs="Times New Roman"/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semiHidden/>
    <w:rsid w:val="00F01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&amp;dst=1003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3306&amp;dst=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848</Words>
  <Characters>6520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potapova_da</cp:lastModifiedBy>
  <cp:revision>3</cp:revision>
  <cp:lastPrinted>2026-05-25T14:17:00Z</cp:lastPrinted>
  <dcterms:created xsi:type="dcterms:W3CDTF">2026-07-08T08:42:00Z</dcterms:created>
  <dcterms:modified xsi:type="dcterms:W3CDTF">2026-07-08T08:44:00Z</dcterms:modified>
</cp:coreProperties>
</file>