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FF3" w:rsidRPr="00920BE6" w:rsidRDefault="00504FF3" w:rsidP="00DA366C">
      <w:pPr>
        <w:tabs>
          <w:tab w:val="left" w:pos="851"/>
        </w:tabs>
        <w:spacing w:line="276" w:lineRule="auto"/>
        <w:jc w:val="right"/>
        <w:rPr>
          <w:rFonts w:ascii="Arial" w:hAnsi="Arial"/>
          <w:b/>
          <w:sz w:val="26"/>
          <w:u w:val="single"/>
        </w:rPr>
      </w:pPr>
      <w:r w:rsidRPr="00504FF3">
        <w:rPr>
          <w:rFonts w:ascii="Arial" w:hAnsi="Arial"/>
          <w:b/>
          <w:noProof/>
          <w:sz w:val="26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2534969</wp:posOffset>
            </wp:positionH>
            <wp:positionV relativeFrom="paragraph">
              <wp:posOffset>-245305</wp:posOffset>
            </wp:positionV>
            <wp:extent cx="561779" cy="694592"/>
            <wp:effectExtent l="19050" t="0" r="8451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49" cy="6945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04FF3" w:rsidRDefault="00504FF3" w:rsidP="00504FF3">
      <w:pPr>
        <w:spacing w:line="276" w:lineRule="auto"/>
        <w:jc w:val="center"/>
        <w:rPr>
          <w:rFonts w:ascii="Arial" w:hAnsi="Arial"/>
          <w:sz w:val="26"/>
        </w:rPr>
      </w:pPr>
    </w:p>
    <w:p w:rsidR="00504FF3" w:rsidRDefault="00504FF3" w:rsidP="00504FF3">
      <w:pPr>
        <w:spacing w:line="276" w:lineRule="auto"/>
        <w:jc w:val="center"/>
        <w:rPr>
          <w:rFonts w:ascii="Arial" w:hAnsi="Arial"/>
          <w:sz w:val="26"/>
        </w:rPr>
      </w:pPr>
    </w:p>
    <w:p w:rsidR="00504FF3" w:rsidRDefault="00504FF3" w:rsidP="00504FF3">
      <w:pPr>
        <w:spacing w:line="276" w:lineRule="auto"/>
        <w:jc w:val="center"/>
        <w:rPr>
          <w:rFonts w:ascii="Arial" w:hAnsi="Arial"/>
          <w:sz w:val="26"/>
        </w:rPr>
      </w:pPr>
    </w:p>
    <w:p w:rsidR="00504FF3" w:rsidRDefault="00504FF3" w:rsidP="00504FF3">
      <w:pPr>
        <w:spacing w:line="276" w:lineRule="auto"/>
        <w:jc w:val="center"/>
        <w:rPr>
          <w:rFonts w:ascii="Arial" w:hAnsi="Arial"/>
          <w:sz w:val="26"/>
        </w:rPr>
      </w:pPr>
      <w:r>
        <w:rPr>
          <w:rFonts w:ascii="Arial" w:hAnsi="Arial"/>
          <w:sz w:val="26"/>
        </w:rPr>
        <w:t>АДМИНИСТРАЦИЯ КИРОВСКОГО МУНИЦИПАЛЬНОГО РАЙОНА ЛЕНИНГРАДСКОЙ ОБЛАСТИ</w:t>
      </w:r>
    </w:p>
    <w:p w:rsidR="00504FF3" w:rsidRDefault="00504FF3" w:rsidP="00504FF3">
      <w:pPr>
        <w:spacing w:line="276" w:lineRule="auto"/>
        <w:jc w:val="center"/>
        <w:rPr>
          <w:b/>
        </w:rPr>
      </w:pPr>
    </w:p>
    <w:p w:rsidR="00504FF3" w:rsidRDefault="00504FF3" w:rsidP="00504FF3">
      <w:pPr>
        <w:spacing w:line="276" w:lineRule="auto"/>
        <w:jc w:val="center"/>
        <w:rPr>
          <w:b/>
          <w:sz w:val="44"/>
        </w:rPr>
      </w:pPr>
      <w:proofErr w:type="gramStart"/>
      <w:r>
        <w:rPr>
          <w:b/>
          <w:sz w:val="44"/>
        </w:rPr>
        <w:t>П</w:t>
      </w:r>
      <w:proofErr w:type="gramEnd"/>
      <w:r>
        <w:rPr>
          <w:b/>
          <w:sz w:val="44"/>
        </w:rPr>
        <w:t xml:space="preserve"> О С Т А Н О В Л Е Н И Е</w:t>
      </w:r>
    </w:p>
    <w:p w:rsidR="00504FF3" w:rsidRDefault="00504FF3" w:rsidP="00504FF3">
      <w:pPr>
        <w:spacing w:line="276" w:lineRule="auto"/>
        <w:jc w:val="center"/>
        <w:rPr>
          <w:b/>
          <w:sz w:val="32"/>
        </w:rPr>
      </w:pPr>
    </w:p>
    <w:p w:rsidR="00504FF3" w:rsidRPr="00DF7F46" w:rsidRDefault="002144B1" w:rsidP="00504FF3">
      <w:pPr>
        <w:spacing w:line="276" w:lineRule="auto"/>
        <w:jc w:val="center"/>
      </w:pPr>
      <w:r>
        <w:t>от 29 октября 2026 г. № 1889</w:t>
      </w:r>
    </w:p>
    <w:p w:rsidR="00504FF3" w:rsidRDefault="00504FF3" w:rsidP="00504FF3">
      <w:pPr>
        <w:pStyle w:val="ConsPlusTitle"/>
        <w:widowControl/>
      </w:pPr>
    </w:p>
    <w:p w:rsidR="00504FF3" w:rsidRDefault="00504FF3" w:rsidP="00504FF3">
      <w:pPr>
        <w:pStyle w:val="ConsPlusTitle"/>
        <w:widowControl/>
        <w:jc w:val="center"/>
      </w:pPr>
    </w:p>
    <w:p w:rsidR="00504FF3" w:rsidRDefault="00504FF3" w:rsidP="00504FF3">
      <w:pPr>
        <w:pStyle w:val="ConsPlusTitle"/>
        <w:widowControl/>
        <w:jc w:val="center"/>
      </w:pPr>
      <w:r>
        <w:t>О</w:t>
      </w:r>
      <w:r w:rsidRPr="00284B87">
        <w:t xml:space="preserve"> внесении изменений в постановление администрации Кировского муниципального района Ленинградской области от 03.02.2022 № 8</w:t>
      </w:r>
      <w:r>
        <w:t>5</w:t>
      </w:r>
      <w:r w:rsidRPr="00284B87">
        <w:t xml:space="preserve"> </w:t>
      </w:r>
      <w:r>
        <w:t>«</w:t>
      </w:r>
      <w:r w:rsidRPr="00284B87">
        <w:t>Об утверждении муниципальной программы Кировского муниципальног</w:t>
      </w:r>
      <w:r>
        <w:t>о района Ленинградской области «</w:t>
      </w:r>
      <w:r w:rsidRPr="00284B87">
        <w:t>Развитие физической культуры и спорта, молодежной политики в Кировском муниципальном районе Ленинградской области</w:t>
      </w:r>
      <w:r>
        <w:t>»</w:t>
      </w:r>
    </w:p>
    <w:p w:rsidR="00504FF3" w:rsidRPr="0076481D" w:rsidRDefault="00504FF3" w:rsidP="00504FF3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504FF3" w:rsidRPr="00E930F9" w:rsidRDefault="00504FF3" w:rsidP="00504FF3">
      <w:pPr>
        <w:pStyle w:val="ConsPlusTitle"/>
        <w:jc w:val="both"/>
        <w:rPr>
          <w:b w:val="0"/>
          <w:sz w:val="28"/>
          <w:szCs w:val="28"/>
        </w:rPr>
      </w:pPr>
      <w:r w:rsidRPr="005D57DA">
        <w:rPr>
          <w:b w:val="0"/>
          <w:sz w:val="28"/>
          <w:szCs w:val="28"/>
        </w:rPr>
        <w:tab/>
      </w:r>
      <w:r w:rsidRPr="00E930F9">
        <w:rPr>
          <w:b w:val="0"/>
          <w:sz w:val="28"/>
          <w:szCs w:val="28"/>
        </w:rPr>
        <w:t>Руководствуясь статьей 179 Бюджетного кодекса Российской Федерации, Федеральным законом от 06.10.2003 № 131-ФЗ «Об общих принципах организации местного самоуправления в Россий</w:t>
      </w:r>
      <w:r>
        <w:rPr>
          <w:b w:val="0"/>
          <w:sz w:val="28"/>
          <w:szCs w:val="28"/>
        </w:rPr>
        <w:t xml:space="preserve">ской Федерации», </w:t>
      </w:r>
      <w:r w:rsidRPr="00E930F9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соответствии</w:t>
      </w:r>
      <w:r w:rsidRPr="008E0396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с</w:t>
      </w:r>
      <w:r w:rsidRPr="008E0396">
        <w:rPr>
          <w:b w:val="0"/>
          <w:sz w:val="28"/>
          <w:szCs w:val="28"/>
        </w:rPr>
        <w:t xml:space="preserve"> </w:t>
      </w:r>
      <w:r w:rsidRPr="00E930F9">
        <w:rPr>
          <w:b w:val="0"/>
          <w:sz w:val="28"/>
          <w:szCs w:val="28"/>
        </w:rPr>
        <w:t xml:space="preserve">постановлением администрации Кировского муниципального района Ленинградской области от 25.11.2021 № 2012 «Об утверждении Порядка разработки, реализации и оценки эффективности муниципальных программ Кировского муниципального района Ленинградской области»: </w:t>
      </w:r>
    </w:p>
    <w:p w:rsidR="00504FF3" w:rsidRDefault="00504FF3" w:rsidP="00504FF3">
      <w:pPr>
        <w:pStyle w:val="ConsPlusTitle"/>
        <w:tabs>
          <w:tab w:val="left" w:pos="709"/>
        </w:tabs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1. Внести в </w:t>
      </w:r>
      <w:r w:rsidRPr="00E930F9">
        <w:rPr>
          <w:b w:val="0"/>
          <w:sz w:val="28"/>
          <w:szCs w:val="28"/>
        </w:rPr>
        <w:t>муниципальную программу Кировского муниципального района Ленинградской области «Развитие физической культуры и спорта, молодежной политики в Кировском муниципальном районе Ленинградской области» (далее - Программа), утвержденную постановлением администрации Кировского муниципального района Ленинградской области от 3 февраля 2022 года № 85 «Об утверждении  муниципальной программы Кировского муниципального района Ленинградской области «Развитие физической культуры и спорта, молодежной политики в Кировском муниципальном районе Ленинградской области» следующие изменения:</w:t>
      </w:r>
    </w:p>
    <w:p w:rsidR="003107FE" w:rsidRDefault="00504FF3" w:rsidP="003107FE">
      <w:pPr>
        <w:pStyle w:val="ConsPlusTitle"/>
        <w:tabs>
          <w:tab w:val="left" w:pos="567"/>
          <w:tab w:val="left" w:pos="709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</w:t>
      </w:r>
      <w:r w:rsidR="00DA366C">
        <w:rPr>
          <w:b w:val="0"/>
          <w:sz w:val="28"/>
          <w:szCs w:val="28"/>
        </w:rPr>
        <w:t xml:space="preserve"> </w:t>
      </w:r>
      <w:r w:rsidRPr="00BE3288">
        <w:rPr>
          <w:b w:val="0"/>
          <w:sz w:val="28"/>
          <w:szCs w:val="28"/>
        </w:rPr>
        <w:t>1.</w:t>
      </w:r>
      <w:r>
        <w:rPr>
          <w:b w:val="0"/>
          <w:sz w:val="28"/>
          <w:szCs w:val="28"/>
        </w:rPr>
        <w:t>1</w:t>
      </w:r>
      <w:r w:rsidRPr="00BE3288">
        <w:rPr>
          <w:b w:val="0"/>
          <w:sz w:val="28"/>
          <w:szCs w:val="28"/>
        </w:rPr>
        <w:t xml:space="preserve">. </w:t>
      </w:r>
      <w:r w:rsidR="006D2B87">
        <w:rPr>
          <w:b w:val="0"/>
          <w:sz w:val="28"/>
          <w:szCs w:val="28"/>
        </w:rPr>
        <w:t>В р</w:t>
      </w:r>
      <w:r w:rsidRPr="00BE3288">
        <w:rPr>
          <w:b w:val="0"/>
          <w:sz w:val="28"/>
          <w:szCs w:val="28"/>
        </w:rPr>
        <w:t>аздел</w:t>
      </w:r>
      <w:r w:rsidR="006D2B87">
        <w:rPr>
          <w:b w:val="0"/>
          <w:sz w:val="28"/>
          <w:szCs w:val="28"/>
        </w:rPr>
        <w:t>е</w:t>
      </w:r>
      <w:r w:rsidRPr="00BE3288">
        <w:rPr>
          <w:b w:val="0"/>
          <w:sz w:val="28"/>
          <w:szCs w:val="28"/>
        </w:rPr>
        <w:t xml:space="preserve"> Программы «План реализации муниципальной программы Кировского муниципального района Ленинградской области «Развитие физической культуры и спорта, молодежной политики  в Кировском муниципальном районе Ленинградской области»</w:t>
      </w:r>
      <w:r>
        <w:rPr>
          <w:b w:val="0"/>
          <w:sz w:val="28"/>
          <w:szCs w:val="28"/>
        </w:rPr>
        <w:t xml:space="preserve"> строку</w:t>
      </w:r>
    </w:p>
    <w:p w:rsidR="003107FE" w:rsidRPr="003107FE" w:rsidRDefault="00FB0949" w:rsidP="005005B0">
      <w:pPr>
        <w:rPr>
          <w:b/>
          <w:sz w:val="28"/>
          <w:szCs w:val="28"/>
        </w:rPr>
      </w:pPr>
      <w:r w:rsidRPr="00FB0949">
        <w:rPr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7" o:spid="_x0000_s1026" type="#_x0000_t202" style="position:absolute;margin-left:-.15pt;margin-top:19.35pt;width:20.75pt;height:83.8pt;z-index:2516807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" stroked="f">
            <v:textbox>
              <w:txbxContent>
                <w:p w:rsidR="005005B0" w:rsidRPr="006C5B68" w:rsidRDefault="005005B0" w:rsidP="005005B0">
                  <w:pPr>
                    <w:rPr>
                      <w:sz w:val="36"/>
                      <w:szCs w:val="36"/>
                      <w:lang w:val="en-US"/>
                    </w:rPr>
                  </w:pPr>
                  <w:r w:rsidRPr="006C5B68">
                    <w:rPr>
                      <w:sz w:val="36"/>
                      <w:szCs w:val="36"/>
                      <w:lang w:val="en-US"/>
                    </w:rPr>
                    <w:t>“</w:t>
                  </w:r>
                </w:p>
              </w:txbxContent>
            </v:textbox>
          </v:shape>
        </w:pict>
      </w:r>
    </w:p>
    <w:tbl>
      <w:tblPr>
        <w:tblStyle w:val="a3"/>
        <w:tblpPr w:leftFromText="180" w:rightFromText="180" w:vertAnchor="text" w:tblpX="534" w:tblpY="1"/>
        <w:tblOverlap w:val="never"/>
        <w:tblW w:w="0" w:type="auto"/>
        <w:tblLayout w:type="fixed"/>
        <w:tblLook w:val="04A0"/>
      </w:tblPr>
      <w:tblGrid>
        <w:gridCol w:w="3685"/>
        <w:gridCol w:w="992"/>
        <w:gridCol w:w="851"/>
        <w:gridCol w:w="992"/>
        <w:gridCol w:w="567"/>
        <w:gridCol w:w="567"/>
        <w:gridCol w:w="992"/>
        <w:gridCol w:w="284"/>
      </w:tblGrid>
      <w:tr w:rsidR="003107FE" w:rsidRPr="00B82456" w:rsidTr="005005B0">
        <w:trPr>
          <w:trHeight w:val="811"/>
        </w:trPr>
        <w:tc>
          <w:tcPr>
            <w:tcW w:w="3685" w:type="dxa"/>
            <w:vMerge w:val="restart"/>
          </w:tcPr>
          <w:p w:rsidR="003107FE" w:rsidRPr="00B82456" w:rsidRDefault="003107FE" w:rsidP="005005B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 на приобретение спортивного </w:t>
            </w:r>
            <w:r>
              <w:rPr>
                <w:sz w:val="28"/>
                <w:szCs w:val="28"/>
              </w:rPr>
              <w:lastRenderedPageBreak/>
              <w:t>оборудования и инвентаря для городских и сельских поселений Кировского муниципального района Ленинградской области</w:t>
            </w:r>
            <w:r w:rsidRPr="00B82456">
              <w:rPr>
                <w:sz w:val="28"/>
                <w:szCs w:val="28"/>
              </w:rPr>
              <w:t xml:space="preserve"> </w:t>
            </w:r>
            <w:r w:rsidR="00FB0949" w:rsidRPr="00FB0949">
              <w:rPr>
                <w:b/>
                <w:noProof/>
                <w:sz w:val="28"/>
                <w:szCs w:val="28"/>
              </w:rPr>
              <w:pict>
                <v:shape id="Text Box 14" o:spid="_x0000_s1027" type="#_x0000_t202" style="position:absolute;margin-left:-33.5pt;margin-top:-.75pt;width:20.75pt;height:83.8pt;z-index:25167974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GmUhgIAABc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" stroked="f">
                  <v:textbox>
                    <w:txbxContent>
                      <w:p w:rsidR="003107FE" w:rsidRPr="003107FE" w:rsidRDefault="003107FE" w:rsidP="003107FE">
                        <w:pPr>
                          <w:rPr>
                            <w:szCs w:val="36"/>
                          </w:rPr>
                        </w:pPr>
                      </w:p>
                    </w:txbxContent>
                  </v:textbox>
                </v:shape>
              </w:pict>
            </w:r>
          </w:p>
        </w:tc>
        <w:tc>
          <w:tcPr>
            <w:tcW w:w="992" w:type="dxa"/>
            <w:vMerge w:val="restart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lastRenderedPageBreak/>
              <w:t>Итого</w:t>
            </w:r>
          </w:p>
        </w:tc>
        <w:tc>
          <w:tcPr>
            <w:tcW w:w="851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2026</w:t>
            </w:r>
          </w:p>
        </w:tc>
        <w:tc>
          <w:tcPr>
            <w:tcW w:w="992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1000,0</w:t>
            </w:r>
          </w:p>
        </w:tc>
        <w:tc>
          <w:tcPr>
            <w:tcW w:w="567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0,0</w:t>
            </w:r>
          </w:p>
        </w:tc>
        <w:tc>
          <w:tcPr>
            <w:tcW w:w="567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1000,0</w:t>
            </w:r>
          </w:p>
        </w:tc>
        <w:tc>
          <w:tcPr>
            <w:tcW w:w="284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</w:p>
        </w:tc>
      </w:tr>
      <w:tr w:rsidR="003107FE" w:rsidRPr="00B82456" w:rsidTr="005005B0">
        <w:trPr>
          <w:trHeight w:val="852"/>
        </w:trPr>
        <w:tc>
          <w:tcPr>
            <w:tcW w:w="3685" w:type="dxa"/>
            <w:vMerge/>
          </w:tcPr>
          <w:p w:rsidR="003107FE" w:rsidRPr="00B82456" w:rsidRDefault="003107FE" w:rsidP="005005B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2026</w:t>
            </w:r>
          </w:p>
        </w:tc>
        <w:tc>
          <w:tcPr>
            <w:tcW w:w="992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1000,0</w:t>
            </w:r>
          </w:p>
        </w:tc>
        <w:tc>
          <w:tcPr>
            <w:tcW w:w="567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0,0</w:t>
            </w:r>
          </w:p>
        </w:tc>
        <w:tc>
          <w:tcPr>
            <w:tcW w:w="567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1000,0</w:t>
            </w:r>
          </w:p>
        </w:tc>
        <w:tc>
          <w:tcPr>
            <w:tcW w:w="284" w:type="dxa"/>
          </w:tcPr>
          <w:p w:rsidR="003107FE" w:rsidRPr="00B82456" w:rsidRDefault="003107FE" w:rsidP="005005B0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</w:p>
        </w:tc>
      </w:tr>
    </w:tbl>
    <w:p w:rsidR="003107FE" w:rsidRDefault="003107FE" w:rsidP="003107FE">
      <w:pPr>
        <w:pStyle w:val="ConsPlusTitle"/>
        <w:tabs>
          <w:tab w:val="left" w:pos="567"/>
          <w:tab w:val="left" w:pos="709"/>
        </w:tabs>
        <w:jc w:val="right"/>
        <w:rPr>
          <w:b w:val="0"/>
          <w:sz w:val="28"/>
          <w:szCs w:val="28"/>
        </w:rPr>
      </w:pPr>
      <w:r w:rsidRPr="00365390">
        <w:rPr>
          <w:b w:val="0"/>
          <w:sz w:val="36"/>
          <w:szCs w:val="36"/>
        </w:rPr>
        <w:lastRenderedPageBreak/>
        <w:t>”.</w:t>
      </w:r>
    </w:p>
    <w:p w:rsidR="00B82456" w:rsidRPr="00401F09" w:rsidRDefault="005B6A48" w:rsidP="00DA366C">
      <w:pPr>
        <w:pStyle w:val="ConsPlusTitle"/>
        <w:tabs>
          <w:tab w:val="left" w:pos="567"/>
          <w:tab w:val="left" w:pos="709"/>
        </w:tabs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изложить в следующей редакции: </w:t>
      </w:r>
    </w:p>
    <w:tbl>
      <w:tblPr>
        <w:tblStyle w:val="a3"/>
        <w:tblW w:w="0" w:type="auto"/>
        <w:tblInd w:w="534" w:type="dxa"/>
        <w:tblLayout w:type="fixed"/>
        <w:tblLook w:val="04A0"/>
      </w:tblPr>
      <w:tblGrid>
        <w:gridCol w:w="3685"/>
        <w:gridCol w:w="992"/>
        <w:gridCol w:w="851"/>
        <w:gridCol w:w="992"/>
        <w:gridCol w:w="567"/>
        <w:gridCol w:w="567"/>
        <w:gridCol w:w="992"/>
        <w:gridCol w:w="284"/>
      </w:tblGrid>
      <w:tr w:rsidR="00B82456" w:rsidRPr="00B82456" w:rsidTr="00D1161D">
        <w:trPr>
          <w:trHeight w:val="811"/>
        </w:trPr>
        <w:tc>
          <w:tcPr>
            <w:tcW w:w="3685" w:type="dxa"/>
            <w:vMerge w:val="restart"/>
          </w:tcPr>
          <w:p w:rsidR="00B82456" w:rsidRPr="00B82456" w:rsidRDefault="00B82456" w:rsidP="00D1161D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gramStart"/>
            <w:r w:rsidRPr="00B82456">
              <w:rPr>
                <w:sz w:val="28"/>
                <w:szCs w:val="28"/>
              </w:rPr>
              <w:t>Мероприятия по приобретению спортивных оборудования, инвентаря и экипировки для городских и сельских посе</w:t>
            </w:r>
            <w:r w:rsidR="00DA6502">
              <w:rPr>
                <w:sz w:val="28"/>
                <w:szCs w:val="28"/>
              </w:rPr>
              <w:t xml:space="preserve">лений Кировского </w:t>
            </w:r>
            <w:r w:rsidRPr="00B82456">
              <w:rPr>
                <w:sz w:val="28"/>
                <w:szCs w:val="28"/>
              </w:rPr>
              <w:t>муниципального района Ленинградской области</w:t>
            </w:r>
            <w:r w:rsidR="00FB0949" w:rsidRPr="00FB0949">
              <w:rPr>
                <w:b/>
                <w:noProof/>
                <w:sz w:val="28"/>
                <w:szCs w:val="28"/>
              </w:rPr>
              <w:pict>
                <v:shape id="Text Box 12" o:spid="_x0000_s1028" type="#_x0000_t202" style="position:absolute;margin-left:-33.5pt;margin-top:-.75pt;width:20.75pt;height:83.8pt;z-index:2516776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" stroked="f">
                  <v:textbox>
                    <w:txbxContent>
                      <w:p w:rsidR="00B82456" w:rsidRPr="006C5B68" w:rsidRDefault="00B82456" w:rsidP="005B6A48">
                        <w:pPr>
                          <w:rPr>
                            <w:sz w:val="36"/>
                            <w:szCs w:val="36"/>
                            <w:lang w:val="en-US"/>
                          </w:rPr>
                        </w:pPr>
                        <w:r w:rsidRPr="006C5B68">
                          <w:rPr>
                            <w:sz w:val="36"/>
                            <w:szCs w:val="36"/>
                            <w:lang w:val="en-US"/>
                          </w:rPr>
                          <w:t>“</w:t>
                        </w:r>
                      </w:p>
                    </w:txbxContent>
                  </v:textbox>
                </v:shape>
              </w:pict>
            </w:r>
            <w:proofErr w:type="gramEnd"/>
          </w:p>
        </w:tc>
        <w:tc>
          <w:tcPr>
            <w:tcW w:w="992" w:type="dxa"/>
            <w:vMerge w:val="restart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Итого</w:t>
            </w:r>
          </w:p>
        </w:tc>
        <w:tc>
          <w:tcPr>
            <w:tcW w:w="851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2026</w:t>
            </w:r>
          </w:p>
        </w:tc>
        <w:tc>
          <w:tcPr>
            <w:tcW w:w="992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1000,0</w:t>
            </w:r>
          </w:p>
        </w:tc>
        <w:tc>
          <w:tcPr>
            <w:tcW w:w="567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0,0</w:t>
            </w:r>
          </w:p>
        </w:tc>
        <w:tc>
          <w:tcPr>
            <w:tcW w:w="567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1000,0</w:t>
            </w:r>
          </w:p>
        </w:tc>
        <w:tc>
          <w:tcPr>
            <w:tcW w:w="284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</w:p>
        </w:tc>
      </w:tr>
      <w:tr w:rsidR="00B82456" w:rsidRPr="00B82456" w:rsidTr="00D1161D">
        <w:trPr>
          <w:trHeight w:val="852"/>
        </w:trPr>
        <w:tc>
          <w:tcPr>
            <w:tcW w:w="3685" w:type="dxa"/>
            <w:vMerge/>
          </w:tcPr>
          <w:p w:rsidR="00B82456" w:rsidRPr="00B82456" w:rsidRDefault="00B82456" w:rsidP="00B8245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2026</w:t>
            </w:r>
          </w:p>
        </w:tc>
        <w:tc>
          <w:tcPr>
            <w:tcW w:w="992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1000,0</w:t>
            </w:r>
          </w:p>
        </w:tc>
        <w:tc>
          <w:tcPr>
            <w:tcW w:w="567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0,0</w:t>
            </w:r>
          </w:p>
        </w:tc>
        <w:tc>
          <w:tcPr>
            <w:tcW w:w="567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0,0</w:t>
            </w:r>
          </w:p>
        </w:tc>
        <w:tc>
          <w:tcPr>
            <w:tcW w:w="992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  <w:r w:rsidRPr="00B82456">
              <w:rPr>
                <w:sz w:val="28"/>
                <w:szCs w:val="28"/>
              </w:rPr>
              <w:t>1000,0</w:t>
            </w:r>
          </w:p>
        </w:tc>
        <w:tc>
          <w:tcPr>
            <w:tcW w:w="284" w:type="dxa"/>
          </w:tcPr>
          <w:p w:rsidR="00B82456" w:rsidRPr="00B82456" w:rsidRDefault="00B82456" w:rsidP="00B82456">
            <w:pPr>
              <w:tabs>
                <w:tab w:val="left" w:pos="432"/>
              </w:tabs>
              <w:spacing w:after="33"/>
              <w:rPr>
                <w:sz w:val="28"/>
                <w:szCs w:val="28"/>
              </w:rPr>
            </w:pPr>
          </w:p>
        </w:tc>
      </w:tr>
    </w:tbl>
    <w:p w:rsidR="00B82456" w:rsidRPr="002E34BF" w:rsidRDefault="00B82456" w:rsidP="00B82456">
      <w:pPr>
        <w:pStyle w:val="ConsPlusTitle"/>
        <w:tabs>
          <w:tab w:val="left" w:pos="709"/>
          <w:tab w:val="left" w:pos="851"/>
          <w:tab w:val="left" w:pos="9354"/>
        </w:tabs>
        <w:rPr>
          <w:b w:val="0"/>
          <w:sz w:val="36"/>
          <w:szCs w:val="36"/>
        </w:rPr>
      </w:pPr>
      <w:r w:rsidRPr="00365390">
        <w:rPr>
          <w:b w:val="0"/>
          <w:sz w:val="32"/>
          <w:szCs w:val="32"/>
        </w:rPr>
        <w:t xml:space="preserve">        </w:t>
      </w:r>
      <w:r>
        <w:rPr>
          <w:b w:val="0"/>
          <w:sz w:val="32"/>
          <w:szCs w:val="32"/>
        </w:rPr>
        <w:t xml:space="preserve"> </w:t>
      </w:r>
      <w:r w:rsidRPr="00365390">
        <w:rPr>
          <w:b w:val="0"/>
          <w:sz w:val="32"/>
          <w:szCs w:val="32"/>
        </w:rPr>
        <w:t xml:space="preserve">                                                                              </w:t>
      </w:r>
      <w:r>
        <w:rPr>
          <w:b w:val="0"/>
          <w:sz w:val="32"/>
          <w:szCs w:val="32"/>
        </w:rPr>
        <w:t xml:space="preserve">                         </w:t>
      </w:r>
      <w:r w:rsidRPr="00365390">
        <w:rPr>
          <w:b w:val="0"/>
          <w:sz w:val="36"/>
          <w:szCs w:val="36"/>
        </w:rPr>
        <w:t>”.</w:t>
      </w:r>
    </w:p>
    <w:p w:rsidR="00504FF3" w:rsidRPr="00BE3288" w:rsidRDefault="00504FF3" w:rsidP="00504FF3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BE3288">
        <w:rPr>
          <w:b w:val="0"/>
          <w:sz w:val="28"/>
          <w:szCs w:val="28"/>
        </w:rPr>
        <w:t>2. Настоящее постановление вступает в силу после официального</w:t>
      </w:r>
      <w:r>
        <w:rPr>
          <w:sz w:val="28"/>
          <w:szCs w:val="28"/>
        </w:rPr>
        <w:t xml:space="preserve"> </w:t>
      </w:r>
      <w:r w:rsidRPr="00BE3288">
        <w:rPr>
          <w:b w:val="0"/>
          <w:sz w:val="28"/>
          <w:szCs w:val="28"/>
        </w:rPr>
        <w:t>опубликования в средстве массовой информации газете «Ладога», подлежит размещению на сайте администрации Кировского муниципального района Ленинградской области в сети «Интернет».</w:t>
      </w:r>
    </w:p>
    <w:p w:rsidR="00504FF3" w:rsidRPr="00BE3288" w:rsidRDefault="00504FF3" w:rsidP="00504FF3">
      <w:pPr>
        <w:pStyle w:val="ConsPlusTitle"/>
        <w:ind w:firstLine="708"/>
        <w:jc w:val="both"/>
        <w:rPr>
          <w:b w:val="0"/>
          <w:sz w:val="28"/>
          <w:szCs w:val="28"/>
        </w:rPr>
      </w:pPr>
      <w:r w:rsidRPr="00BE3288">
        <w:rPr>
          <w:b w:val="0"/>
          <w:sz w:val="28"/>
          <w:szCs w:val="28"/>
        </w:rPr>
        <w:t xml:space="preserve">3. </w:t>
      </w:r>
      <w:proofErr w:type="gramStart"/>
      <w:r w:rsidRPr="00BE3288">
        <w:rPr>
          <w:b w:val="0"/>
          <w:sz w:val="28"/>
          <w:szCs w:val="28"/>
        </w:rPr>
        <w:t>Контроль за</w:t>
      </w:r>
      <w:proofErr w:type="gramEnd"/>
      <w:r w:rsidRPr="00BE3288">
        <w:rPr>
          <w:b w:val="0"/>
          <w:sz w:val="28"/>
          <w:szCs w:val="28"/>
        </w:rPr>
        <w:t xml:space="preserve"> исполнение</w:t>
      </w:r>
      <w:r>
        <w:rPr>
          <w:b w:val="0"/>
          <w:sz w:val="28"/>
          <w:szCs w:val="28"/>
        </w:rPr>
        <w:t>м</w:t>
      </w:r>
      <w:r w:rsidRPr="00BE3288">
        <w:rPr>
          <w:b w:val="0"/>
          <w:sz w:val="28"/>
          <w:szCs w:val="28"/>
        </w:rPr>
        <w:t xml:space="preserve"> настоящего постановления возложить на заместителя главы администрации по социальному развитию.</w:t>
      </w:r>
    </w:p>
    <w:p w:rsidR="00504FF3" w:rsidRPr="00BE3288" w:rsidRDefault="00504FF3" w:rsidP="00504FF3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504FF3" w:rsidRPr="00BE3288" w:rsidRDefault="00504FF3" w:rsidP="00504FF3">
      <w:pPr>
        <w:rPr>
          <w:sz w:val="28"/>
          <w:szCs w:val="28"/>
        </w:rPr>
      </w:pPr>
      <w:r w:rsidRPr="00BE3288">
        <w:rPr>
          <w:sz w:val="28"/>
          <w:szCs w:val="28"/>
        </w:rPr>
        <w:t xml:space="preserve">                                                                                          </w:t>
      </w:r>
    </w:p>
    <w:p w:rsidR="00504FF3" w:rsidRPr="00BE3288" w:rsidRDefault="00504FF3" w:rsidP="00504FF3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BE3288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 w:rsidRPr="00BE3288">
        <w:rPr>
          <w:sz w:val="28"/>
          <w:szCs w:val="28"/>
        </w:rPr>
        <w:t>С.А.</w:t>
      </w:r>
      <w:r>
        <w:rPr>
          <w:sz w:val="28"/>
          <w:szCs w:val="28"/>
        </w:rPr>
        <w:t xml:space="preserve"> </w:t>
      </w:r>
      <w:r w:rsidRPr="00BE3288">
        <w:rPr>
          <w:sz w:val="28"/>
          <w:szCs w:val="28"/>
        </w:rPr>
        <w:t>Ельчанинов</w:t>
      </w:r>
    </w:p>
    <w:p w:rsidR="00504FF3" w:rsidRPr="00BE3288" w:rsidRDefault="00504FF3" w:rsidP="00504FF3">
      <w:pPr>
        <w:pStyle w:val="ConsPlusTitle"/>
        <w:ind w:firstLine="708"/>
        <w:jc w:val="both"/>
        <w:rPr>
          <w:b w:val="0"/>
          <w:sz w:val="28"/>
          <w:szCs w:val="28"/>
        </w:rPr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</w:p>
    <w:p w:rsidR="00504FF3" w:rsidRDefault="00504FF3" w:rsidP="00504FF3">
      <w:pPr>
        <w:jc w:val="both"/>
      </w:pPr>
      <w:bookmarkStart w:id="0" w:name="_GoBack"/>
      <w:bookmarkEnd w:id="0"/>
    </w:p>
    <w:p w:rsidR="00504FF3" w:rsidRDefault="00504FF3" w:rsidP="00504FF3">
      <w:pPr>
        <w:jc w:val="both"/>
      </w:pPr>
    </w:p>
    <w:sectPr w:rsidR="00504FF3" w:rsidSect="002B2B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04FF3"/>
    <w:rsid w:val="002144B1"/>
    <w:rsid w:val="002A3CC7"/>
    <w:rsid w:val="002B2B9A"/>
    <w:rsid w:val="003107FE"/>
    <w:rsid w:val="003327E7"/>
    <w:rsid w:val="00401F09"/>
    <w:rsid w:val="00493602"/>
    <w:rsid w:val="004D283A"/>
    <w:rsid w:val="005005B0"/>
    <w:rsid w:val="00504FF3"/>
    <w:rsid w:val="005B6A48"/>
    <w:rsid w:val="005C5048"/>
    <w:rsid w:val="006D2B87"/>
    <w:rsid w:val="00824C83"/>
    <w:rsid w:val="00885DB3"/>
    <w:rsid w:val="00975F26"/>
    <w:rsid w:val="00A25D3B"/>
    <w:rsid w:val="00B374D2"/>
    <w:rsid w:val="00B82456"/>
    <w:rsid w:val="00B94282"/>
    <w:rsid w:val="00C426E2"/>
    <w:rsid w:val="00D1161D"/>
    <w:rsid w:val="00DA366C"/>
    <w:rsid w:val="00DA6502"/>
    <w:rsid w:val="00E52276"/>
    <w:rsid w:val="00F65D9E"/>
    <w:rsid w:val="00F94CDD"/>
    <w:rsid w:val="00FB0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FF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04F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3">
    <w:name w:val="Table Grid"/>
    <w:basedOn w:val="a1"/>
    <w:rsid w:val="005B6A4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19903-E93B-4337-8EE7-8D88FEA5A4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rodionova_es</dc:creator>
  <cp:lastModifiedBy>Алевтина В. Буданова</cp:lastModifiedBy>
  <cp:revision>2</cp:revision>
  <dcterms:created xsi:type="dcterms:W3CDTF">2026-10-29T09:42:00Z</dcterms:created>
  <dcterms:modified xsi:type="dcterms:W3CDTF">2026-10-29T09:42:00Z</dcterms:modified>
</cp:coreProperties>
</file>